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84D59" w14:textId="77777777" w:rsidR="00CF1188" w:rsidRPr="00326B02" w:rsidRDefault="00CF1188" w:rsidP="00CF1188">
      <w:pPr>
        <w:autoSpaceDE w:val="0"/>
        <w:autoSpaceDN w:val="0"/>
        <w:adjustRightInd w:val="0"/>
        <w:spacing w:before="120" w:after="120" w:line="240" w:lineRule="auto"/>
        <w:jc w:val="both"/>
        <w:rPr>
          <w:rFonts w:ascii="Times New Roman" w:hAnsi="Times New Roman" w:cs="Times New Roman"/>
          <w:i/>
          <w:iCs/>
          <w:sz w:val="28"/>
          <w:szCs w:val="28"/>
        </w:rPr>
      </w:pPr>
      <w:r w:rsidRPr="00326B02">
        <w:rPr>
          <w:rFonts w:ascii="Times New Roman" w:hAnsi="Times New Roman" w:cs="Times New Roman"/>
          <w:b/>
          <w:bCs/>
          <w:i/>
          <w:iCs/>
          <w:sz w:val="28"/>
          <w:szCs w:val="28"/>
        </w:rPr>
        <w:t xml:space="preserve">3.2. MATRICEA – PLAN DE ACȚIUNE PENTRU SOLUŢIONAREA PROBLEMELOR DE MEDIU PRIORITARE  </w:t>
      </w:r>
    </w:p>
    <w:p w14:paraId="6B1C085A" w14:textId="77777777" w:rsidR="00CF1188" w:rsidRPr="00326B02" w:rsidRDefault="00CF1188" w:rsidP="00CF1188">
      <w:pPr>
        <w:spacing w:after="0" w:line="240" w:lineRule="auto"/>
        <w:jc w:val="center"/>
        <w:rPr>
          <w:rFonts w:ascii="Times New Roman" w:eastAsia="Calibri" w:hAnsi="Times New Roman" w:cs="Times New Roman"/>
          <w:b/>
          <w:bCs/>
          <w:sz w:val="24"/>
          <w:szCs w:val="24"/>
          <w:lang w:val="pt-BR"/>
        </w:rPr>
      </w:pPr>
      <w:r w:rsidRPr="00326B02">
        <w:rPr>
          <w:rFonts w:ascii="Times New Roman" w:hAnsi="Times New Roman" w:cs="Times New Roman"/>
          <w:b/>
          <w:bCs/>
          <w:sz w:val="24"/>
          <w:szCs w:val="24"/>
          <w:lang w:val="pt-BR"/>
        </w:rPr>
        <w:t>CATEGORIA DE PROBLEME</w:t>
      </w:r>
      <w:r w:rsidRPr="00326B02">
        <w:rPr>
          <w:rFonts w:ascii="Times New Roman" w:hAnsi="Times New Roman" w:cs="Times New Roman"/>
          <w:b/>
          <w:bCs/>
          <w:snapToGrid w:val="0"/>
          <w:sz w:val="28"/>
          <w:szCs w:val="28"/>
          <w:lang w:val="it-IT"/>
        </w:rPr>
        <w:t xml:space="preserve"> </w:t>
      </w:r>
      <w:r w:rsidRPr="00326B02">
        <w:rPr>
          <w:rFonts w:ascii="Times New Roman" w:hAnsi="Times New Roman" w:cs="Times New Roman"/>
          <w:b/>
          <w:bCs/>
          <w:snapToGrid w:val="0"/>
          <w:sz w:val="24"/>
          <w:szCs w:val="24"/>
          <w:lang w:val="it-IT"/>
        </w:rPr>
        <w:t>PM 01 -</w:t>
      </w:r>
      <w:r w:rsidRPr="00326B02">
        <w:rPr>
          <w:rFonts w:ascii="Times New Roman" w:hAnsi="Times New Roman" w:cs="Times New Roman"/>
          <w:snapToGrid w:val="0"/>
          <w:sz w:val="24"/>
          <w:szCs w:val="24"/>
          <w:lang w:val="it-IT"/>
        </w:rPr>
        <w:t xml:space="preserve"> </w:t>
      </w:r>
      <w:r w:rsidR="003B39C3" w:rsidRPr="00326B02">
        <w:rPr>
          <w:rFonts w:ascii="Times New Roman" w:eastAsia="Calibri" w:hAnsi="Times New Roman" w:cs="Times New Roman"/>
          <w:b/>
          <w:bCs/>
          <w:sz w:val="24"/>
          <w:szCs w:val="24"/>
          <w:lang w:val="pt-BR"/>
        </w:rPr>
        <w:t>Poluarea apelor de suprafață și subterane și insuficienta dezvoltare a infrastructurii de apă și apă uzată</w:t>
      </w:r>
    </w:p>
    <w:p w14:paraId="2D79474D" w14:textId="1ECE194F" w:rsidR="00CF1188" w:rsidRPr="00326B02" w:rsidRDefault="00CF1188" w:rsidP="00CF1188">
      <w:pPr>
        <w:pStyle w:val="BodyText"/>
        <w:jc w:val="center"/>
        <w:rPr>
          <w:rFonts w:ascii="Times New Roman" w:hAnsi="Times New Roman" w:cs="Times New Roman"/>
          <w:b/>
          <w:bCs/>
          <w:color w:val="auto"/>
          <w:sz w:val="22"/>
          <w:szCs w:val="22"/>
          <w:lang w:val="ro-RO"/>
        </w:rPr>
      </w:pPr>
      <w:r w:rsidRPr="00326B02">
        <w:rPr>
          <w:rFonts w:ascii="Times New Roman" w:hAnsi="Times New Roman" w:cs="Times New Roman"/>
          <w:b/>
          <w:bCs/>
          <w:color w:val="auto"/>
          <w:lang w:val="pt-BR"/>
        </w:rPr>
        <w:t>OBIECTIV STRATEGIC: Asigurarea parametrilor cantitativi şi calitativi ai apei potabile destinate consumului uman în judeţul Buzău</w:t>
      </w:r>
      <w:r w:rsidR="007B3BE0" w:rsidRPr="00326B02">
        <w:rPr>
          <w:rFonts w:ascii="Times New Roman" w:hAnsi="Times New Roman" w:cs="Times New Roman"/>
          <w:b/>
          <w:bCs/>
          <w:color w:val="auto"/>
          <w:lang w:val="pt-BR"/>
        </w:rPr>
        <w:t>. Colectarea și epurarea corespunzătoare a apelor uzate generate</w:t>
      </w:r>
    </w:p>
    <w:p w14:paraId="20B13050" w14:textId="77777777" w:rsidR="00CF1188" w:rsidRPr="00326B02" w:rsidRDefault="00CF1188" w:rsidP="00CF1188">
      <w:pPr>
        <w:spacing w:after="0" w:line="240" w:lineRule="auto"/>
        <w:ind w:right="-180"/>
        <w:jc w:val="center"/>
        <w:rPr>
          <w:rFonts w:ascii="Times New Roman" w:hAnsi="Times New Roman" w:cs="Times New Roman"/>
          <w:b/>
          <w:bCs/>
          <w:sz w:val="24"/>
          <w:szCs w:val="24"/>
          <w:lang w:val="pt-BR"/>
        </w:rPr>
      </w:pPr>
    </w:p>
    <w:p w14:paraId="489730A6" w14:textId="77777777" w:rsidR="00CF1188" w:rsidRPr="00326B02" w:rsidRDefault="00CF1188" w:rsidP="00CF1188">
      <w:pPr>
        <w:spacing w:after="0" w:line="240" w:lineRule="auto"/>
        <w:ind w:right="-180"/>
        <w:jc w:val="center"/>
        <w:rPr>
          <w:rFonts w:ascii="Times New Roman" w:hAnsi="Times New Roman" w:cs="Times New Roman"/>
          <w:b/>
          <w:bCs/>
          <w:sz w:val="24"/>
          <w:szCs w:val="24"/>
          <w:lang w:val="pt-BR"/>
        </w:rPr>
      </w:pPr>
      <w:r w:rsidRPr="00326B02">
        <w:rPr>
          <w:rFonts w:ascii="Times New Roman" w:hAnsi="Times New Roman" w:cs="Times New Roman"/>
          <w:b/>
          <w:bCs/>
          <w:sz w:val="24"/>
          <w:szCs w:val="24"/>
          <w:lang w:val="pt-BR"/>
        </w:rPr>
        <w:t xml:space="preserve">PROBLEMA DE MEDIU: PM 01- 01 – Necesitatea extinderii/înființării rețelelor de distribuție a apei potabile </w:t>
      </w:r>
    </w:p>
    <w:p w14:paraId="6B3223FF" w14:textId="77777777" w:rsidR="00CF1188" w:rsidRPr="00326B02" w:rsidRDefault="00CF1188" w:rsidP="00CF1188">
      <w:pPr>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sz w:val="24"/>
          <w:szCs w:val="24"/>
        </w:rPr>
        <w:t>: Atingerea țintelor de acoperire cu servicii de alimentare cu apă potabilă a populației/ Extinderea rețelelor de apă potabilă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2310"/>
        <w:gridCol w:w="2530"/>
        <w:gridCol w:w="2750"/>
        <w:gridCol w:w="1320"/>
        <w:gridCol w:w="2530"/>
        <w:gridCol w:w="1934"/>
      </w:tblGrid>
      <w:tr w:rsidR="00326B02" w:rsidRPr="00326B02" w14:paraId="4C1A9D7A" w14:textId="77777777" w:rsidTr="001F06ED">
        <w:tc>
          <w:tcPr>
            <w:tcW w:w="1978" w:type="dxa"/>
          </w:tcPr>
          <w:p w14:paraId="7D9BE9B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10" w:type="dxa"/>
          </w:tcPr>
          <w:p w14:paraId="616209E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Tinta</w:t>
            </w:r>
          </w:p>
        </w:tc>
        <w:tc>
          <w:tcPr>
            <w:tcW w:w="2530" w:type="dxa"/>
          </w:tcPr>
          <w:p w14:paraId="092245C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02DB7D8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396B20D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530" w:type="dxa"/>
          </w:tcPr>
          <w:p w14:paraId="5DD6F96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implementare/monitorizare</w:t>
            </w:r>
          </w:p>
        </w:tc>
        <w:tc>
          <w:tcPr>
            <w:tcW w:w="1934" w:type="dxa"/>
          </w:tcPr>
          <w:p w14:paraId="1B2A981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326B02" w:rsidRPr="00326B02" w14:paraId="6727A646" w14:textId="77777777" w:rsidTr="001F06ED">
        <w:tc>
          <w:tcPr>
            <w:tcW w:w="1978" w:type="dxa"/>
          </w:tcPr>
          <w:p w14:paraId="34181E59"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Asigurarea calităţii și cantității apei destinate consumului uman</w:t>
            </w:r>
          </w:p>
          <w:p w14:paraId="1C510BA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2310" w:type="dxa"/>
          </w:tcPr>
          <w:p w14:paraId="6C39F9C2"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1.Conformarea cu prevederile și țintele impse de Directiva cadru privind apa</w:t>
            </w:r>
          </w:p>
          <w:p w14:paraId="072F88BB"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p>
          <w:p w14:paraId="459D2E26"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Creşterea gradului de acces a populaţiei din</w:t>
            </w:r>
          </w:p>
          <w:p w14:paraId="3A0034D5"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mediul urban şi mediul rural la serviciile publice de alimentare cu apă potabilă</w:t>
            </w:r>
          </w:p>
        </w:tc>
        <w:tc>
          <w:tcPr>
            <w:tcW w:w="2530" w:type="dxa"/>
          </w:tcPr>
          <w:p w14:paraId="34F79EB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Extinderea/reabilitarea sistemelor centralizate de alimentare cu apă, inclusiv a rețelelor de distribuție.</w:t>
            </w:r>
          </w:p>
          <w:p w14:paraId="1A912D20" w14:textId="26700AB9"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3582324" w14:textId="77777777" w:rsidR="006D55EE" w:rsidRPr="00326B02" w:rsidRDefault="006D55EE" w:rsidP="001F06ED">
            <w:pPr>
              <w:widowControl w:val="0"/>
              <w:spacing w:after="0" w:line="240" w:lineRule="auto"/>
              <w:jc w:val="center"/>
              <w:rPr>
                <w:rFonts w:ascii="Times New Roman" w:hAnsi="Times New Roman" w:cs="Times New Roman"/>
                <w:sz w:val="20"/>
                <w:szCs w:val="20"/>
                <w:lang w:eastAsia="ro-RO"/>
              </w:rPr>
            </w:pPr>
          </w:p>
          <w:p w14:paraId="4E7CD926" w14:textId="1130DF0D" w:rsidR="00CF1188" w:rsidRPr="00326B02" w:rsidRDefault="00587651"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2</w:t>
            </w:r>
            <w:r w:rsidR="00CF1188" w:rsidRPr="00326B02">
              <w:rPr>
                <w:rFonts w:ascii="Times New Roman" w:hAnsi="Times New Roman" w:cs="Times New Roman"/>
                <w:sz w:val="20"/>
                <w:szCs w:val="20"/>
                <w:lang w:val="it-IT" w:eastAsia="ro-RO"/>
              </w:rPr>
              <w:t>. Reabilitarea reţelelor de transport și distribuție a apei.</w:t>
            </w:r>
          </w:p>
          <w:p w14:paraId="26A36D4F" w14:textId="77777777" w:rsidR="00CF1188" w:rsidRPr="00326B02" w:rsidRDefault="00CF1188" w:rsidP="001F06ED">
            <w:pPr>
              <w:widowControl w:val="0"/>
              <w:spacing w:after="0" w:line="240" w:lineRule="auto"/>
              <w:rPr>
                <w:rFonts w:ascii="Times New Roman" w:hAnsi="Times New Roman" w:cs="Times New Roman"/>
                <w:sz w:val="20"/>
                <w:szCs w:val="20"/>
                <w:lang w:eastAsia="ro-RO"/>
              </w:rPr>
            </w:pPr>
          </w:p>
        </w:tc>
        <w:tc>
          <w:tcPr>
            <w:tcW w:w="2750" w:type="dxa"/>
          </w:tcPr>
          <w:p w14:paraId="66A535C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grad de acoperire/localități cu sistem centralizat </w:t>
            </w:r>
          </w:p>
          <w:p w14:paraId="6B0C26F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km rețea construită </w:t>
            </w:r>
          </w:p>
          <w:p w14:paraId="4C3EF91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6E6C5D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E40A4D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0FFCC5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km rețea reabilitată</w:t>
            </w:r>
          </w:p>
          <w:p w14:paraId="404F7E39" w14:textId="45E4539F" w:rsidR="00CF1188" w:rsidRPr="00326B02" w:rsidRDefault="00EB0516" w:rsidP="00EB0516">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w:t>
            </w:r>
            <w:r w:rsidR="00CF1188" w:rsidRPr="00326B02">
              <w:rPr>
                <w:rFonts w:ascii="Times New Roman" w:hAnsi="Times New Roman" w:cs="Times New Roman"/>
                <w:sz w:val="20"/>
                <w:szCs w:val="20"/>
                <w:lang w:eastAsia="ro-RO"/>
              </w:rPr>
              <w:t xml:space="preserve"> populație racordată la rețele de distribuție a apei potabile / total populație</w:t>
            </w:r>
          </w:p>
        </w:tc>
        <w:tc>
          <w:tcPr>
            <w:tcW w:w="1320" w:type="dxa"/>
          </w:tcPr>
          <w:p w14:paraId="4FE42662" w14:textId="77777777" w:rsidR="00BC6FCF" w:rsidRPr="00326B02" w:rsidRDefault="00BC6FCF"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2022</w:t>
            </w:r>
          </w:p>
          <w:p w14:paraId="7EA15FE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FE92D1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F745F5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620A3B1" w14:textId="5392EAC2"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644FAE7" w14:textId="77777777"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2D347CFE" w14:textId="02763F71" w:rsidR="00CF1188" w:rsidRPr="00326B02" w:rsidRDefault="00212A2B"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2022</w:t>
            </w:r>
          </w:p>
          <w:p w14:paraId="51ABDEE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992704C" w14:textId="77777777" w:rsidR="00CF1188" w:rsidRPr="00326B02" w:rsidRDefault="00CF1188" w:rsidP="001F06ED">
            <w:pPr>
              <w:widowControl w:val="0"/>
              <w:spacing w:after="0" w:line="240" w:lineRule="auto"/>
              <w:rPr>
                <w:rFonts w:ascii="Times New Roman" w:hAnsi="Times New Roman" w:cs="Times New Roman"/>
                <w:sz w:val="20"/>
                <w:szCs w:val="20"/>
                <w:lang w:eastAsia="ro-RO"/>
              </w:rPr>
            </w:pPr>
          </w:p>
        </w:tc>
        <w:tc>
          <w:tcPr>
            <w:tcW w:w="2530" w:type="dxa"/>
          </w:tcPr>
          <w:p w14:paraId="11EAF88A"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 xml:space="preserve">Asociația de Dezvoltare Intercomunitară (A.D.I.)Apă </w:t>
            </w:r>
          </w:p>
          <w:p w14:paraId="7E4D934E" w14:textId="77777777" w:rsidR="00CF1188" w:rsidRPr="00326B02" w:rsidRDefault="00CF1188" w:rsidP="001F06ED">
            <w:pPr>
              <w:widowControl w:val="0"/>
              <w:spacing w:after="0" w:line="240" w:lineRule="auto"/>
              <w:jc w:val="center"/>
              <w:rPr>
                <w:rFonts w:ascii="Times New Roman" w:hAnsi="Times New Roman" w:cs="Times New Roman"/>
                <w:strike/>
                <w:sz w:val="20"/>
                <w:szCs w:val="20"/>
                <w:lang w:val="it-IT" w:eastAsia="ro-RO"/>
              </w:rPr>
            </w:pPr>
            <w:r w:rsidRPr="00326B02">
              <w:rPr>
                <w:rFonts w:ascii="Times New Roman" w:hAnsi="Times New Roman" w:cs="Times New Roman"/>
                <w:sz w:val="20"/>
                <w:szCs w:val="20"/>
                <w:lang w:val="it-IT" w:eastAsia="ro-RO"/>
              </w:rPr>
              <w:t>Operatorul serviciului</w:t>
            </w:r>
          </w:p>
          <w:p w14:paraId="01191AFD"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Consiliile locale</w:t>
            </w:r>
          </w:p>
          <w:p w14:paraId="3B2D14EE"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Consiliul Județean</w:t>
            </w:r>
          </w:p>
          <w:p w14:paraId="4B88D111"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5AC95FFA"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A.D.I. Apă</w:t>
            </w:r>
          </w:p>
          <w:p w14:paraId="7A73DBC0" w14:textId="77777777" w:rsidR="00CF1188" w:rsidRPr="00326B02" w:rsidRDefault="00CF1188" w:rsidP="001F06ED">
            <w:pPr>
              <w:widowControl w:val="0"/>
              <w:spacing w:after="0" w:line="240" w:lineRule="auto"/>
              <w:jc w:val="center"/>
              <w:rPr>
                <w:rFonts w:ascii="Times New Roman" w:hAnsi="Times New Roman" w:cs="Times New Roman"/>
                <w:strike/>
                <w:sz w:val="20"/>
                <w:szCs w:val="20"/>
                <w:lang w:val="it-IT" w:eastAsia="ro-RO"/>
              </w:rPr>
            </w:pPr>
            <w:r w:rsidRPr="00326B02">
              <w:rPr>
                <w:rFonts w:ascii="Times New Roman" w:hAnsi="Times New Roman" w:cs="Times New Roman"/>
                <w:sz w:val="20"/>
                <w:szCs w:val="20"/>
                <w:lang w:val="it-IT" w:eastAsia="ro-RO"/>
              </w:rPr>
              <w:t>Operatorul serviciului</w:t>
            </w:r>
          </w:p>
          <w:p w14:paraId="49C23E19" w14:textId="6AC36FB2"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Consiliul Județean</w:t>
            </w:r>
          </w:p>
          <w:p w14:paraId="66A0F29A" w14:textId="4037C5DD" w:rsidR="00E70BBD" w:rsidRPr="00326B02" w:rsidRDefault="00E70BBD"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 xml:space="preserve">Consilii locale </w:t>
            </w:r>
          </w:p>
          <w:p w14:paraId="3BD52DE8"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7C4EFB8A"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tc>
        <w:tc>
          <w:tcPr>
            <w:tcW w:w="1934" w:type="dxa"/>
          </w:tcPr>
          <w:p w14:paraId="7D14CA4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59EEA31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106B03A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C6FC743" w14:textId="77777777"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24679465" w14:textId="77777777"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7B2E54B1" w14:textId="77777777"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3B73FD9E" w14:textId="77777777"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32F4748A" w14:textId="6BD55EDA"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tc>
      </w:tr>
    </w:tbl>
    <w:p w14:paraId="7722CAF4" w14:textId="77777777" w:rsidR="00CF1188" w:rsidRPr="00326B02" w:rsidRDefault="00CF1188" w:rsidP="00CF1188">
      <w:pPr>
        <w:widowControl w:val="0"/>
        <w:spacing w:after="0" w:line="240" w:lineRule="auto"/>
        <w:jc w:val="center"/>
        <w:rPr>
          <w:rFonts w:ascii="Times New Roman" w:hAnsi="Times New Roman" w:cs="Times New Roman"/>
          <w:b/>
          <w:bCs/>
          <w:sz w:val="24"/>
          <w:szCs w:val="24"/>
          <w:lang w:val="pt-BR"/>
        </w:rPr>
      </w:pPr>
    </w:p>
    <w:p w14:paraId="0CD0F8B1" w14:textId="7BCE62D7" w:rsidR="00CF1188" w:rsidRPr="00326B02" w:rsidRDefault="00CF1188" w:rsidP="00CF1188">
      <w:pPr>
        <w:spacing w:after="0" w:line="240" w:lineRule="auto"/>
        <w:ind w:right="-180"/>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PROBLEMA DE MEDIU: PM 01- 02 – Deficienţe în asigurarea calităţii apei potabile în anumite zone/</w:t>
      </w:r>
      <w:r w:rsidRPr="00326B02">
        <w:rPr>
          <w:rFonts w:ascii="Times New Roman" w:hAnsi="Times New Roman" w:cs="Times New Roman"/>
          <w:bCs/>
          <w:sz w:val="24"/>
          <w:szCs w:val="24"/>
        </w:rPr>
        <w:t xml:space="preserve"> </w:t>
      </w:r>
      <w:r w:rsidRPr="00326B02">
        <w:rPr>
          <w:rFonts w:ascii="Times New Roman" w:hAnsi="Times New Roman" w:cs="Times New Roman"/>
          <w:b/>
          <w:bCs/>
          <w:sz w:val="24"/>
          <w:szCs w:val="24"/>
        </w:rPr>
        <w:t>Necesitatea retehnologizarii sta</w:t>
      </w:r>
      <w:r w:rsidR="003A0EEF" w:rsidRPr="00326B02">
        <w:rPr>
          <w:rFonts w:ascii="Times New Roman" w:hAnsi="Times New Roman" w:cs="Times New Roman"/>
          <w:b/>
          <w:bCs/>
          <w:sz w:val="24"/>
          <w:szCs w:val="24"/>
        </w:rPr>
        <w:t>ț</w:t>
      </w:r>
      <w:r w:rsidRPr="00326B02">
        <w:rPr>
          <w:rFonts w:ascii="Times New Roman" w:hAnsi="Times New Roman" w:cs="Times New Roman"/>
          <w:b/>
          <w:bCs/>
          <w:sz w:val="24"/>
          <w:szCs w:val="24"/>
        </w:rPr>
        <w:t xml:space="preserve">iilor de potabilizare apei </w:t>
      </w:r>
    </w:p>
    <w:p w14:paraId="29CBD3D0" w14:textId="283D2D45" w:rsidR="00CF1188" w:rsidRPr="00326B02" w:rsidRDefault="00CF1188" w:rsidP="003A0EEF">
      <w:pPr>
        <w:spacing w:after="0" w:line="240" w:lineRule="auto"/>
        <w:ind w:right="-181"/>
        <w:jc w:val="center"/>
        <w:rPr>
          <w:rFonts w:ascii="Times New Roman" w:hAnsi="Times New Roman" w:cs="Times New Roman"/>
          <w:b/>
          <w:bCs/>
          <w:sz w:val="24"/>
          <w:szCs w:val="24"/>
          <w:lang w:val="pt-BR"/>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sz w:val="20"/>
          <w:szCs w:val="20"/>
        </w:rPr>
        <w:t xml:space="preserve"> </w:t>
      </w:r>
      <w:r w:rsidRPr="00326B02">
        <w:rPr>
          <w:rFonts w:ascii="Times New Roman" w:hAnsi="Times New Roman" w:cs="Times New Roman"/>
          <w:b/>
          <w:bCs/>
          <w:sz w:val="24"/>
          <w:szCs w:val="24"/>
        </w:rPr>
        <w:t>: Supravegherea şi controlul parametrilor calitativi ai apei potabile destinate consumului uman/ Îmbunătăţirea calităţii apei brute furnizate în scopul producerii de apă potabilă</w:t>
      </w:r>
    </w:p>
    <w:tbl>
      <w:tblPr>
        <w:tblW w:w="15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2310"/>
        <w:gridCol w:w="2530"/>
        <w:gridCol w:w="2750"/>
        <w:gridCol w:w="1320"/>
        <w:gridCol w:w="2530"/>
        <w:gridCol w:w="1980"/>
      </w:tblGrid>
      <w:tr w:rsidR="00326B02" w:rsidRPr="00326B02" w14:paraId="229AD863" w14:textId="77777777" w:rsidTr="001F06ED">
        <w:tc>
          <w:tcPr>
            <w:tcW w:w="1978" w:type="dxa"/>
          </w:tcPr>
          <w:p w14:paraId="0B89938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10" w:type="dxa"/>
          </w:tcPr>
          <w:p w14:paraId="37ED680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Tinta</w:t>
            </w:r>
          </w:p>
        </w:tc>
        <w:tc>
          <w:tcPr>
            <w:tcW w:w="2530" w:type="dxa"/>
          </w:tcPr>
          <w:p w14:paraId="29BCA10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447B0E4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3FE0314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530" w:type="dxa"/>
          </w:tcPr>
          <w:p w14:paraId="16CF6F6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implementare/monitorizare</w:t>
            </w:r>
          </w:p>
        </w:tc>
        <w:tc>
          <w:tcPr>
            <w:tcW w:w="1980" w:type="dxa"/>
          </w:tcPr>
          <w:p w14:paraId="2EF25B0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326B02" w:rsidRPr="00326B02" w14:paraId="14D07FD2" w14:textId="77777777" w:rsidTr="001F06ED">
        <w:tc>
          <w:tcPr>
            <w:tcW w:w="1978" w:type="dxa"/>
          </w:tcPr>
          <w:p w14:paraId="296C145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Asigurarea calității apei destinate consumului uman</w:t>
            </w:r>
          </w:p>
        </w:tc>
        <w:tc>
          <w:tcPr>
            <w:tcW w:w="2310" w:type="dxa"/>
          </w:tcPr>
          <w:p w14:paraId="32547D22"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1.Încadrarea</w:t>
            </w:r>
          </w:p>
          <w:p w14:paraId="6E51580B"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parametrilor de</w:t>
            </w:r>
          </w:p>
          <w:p w14:paraId="41AB7DE8"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calitate a apei potabile</w:t>
            </w:r>
          </w:p>
          <w:p w14:paraId="6B09F3F0"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distribuite în sistem</w:t>
            </w:r>
          </w:p>
          <w:p w14:paraId="77E0230A"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centralizat în</w:t>
            </w:r>
          </w:p>
          <w:p w14:paraId="6CAD235A"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prevederile Legii nr. 458/2002 modificată şi completată cu</w:t>
            </w:r>
          </w:p>
          <w:p w14:paraId="4932231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Legea nr. 311/2004</w:t>
            </w:r>
          </w:p>
          <w:p w14:paraId="2379ED4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79052D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2.</w:t>
            </w:r>
            <w:r w:rsidRPr="00326B02">
              <w:rPr>
                <w:rFonts w:ascii="Times New Roman" w:hAnsi="Times New Roman" w:cs="Times New Roman"/>
                <w:sz w:val="20"/>
                <w:szCs w:val="20"/>
                <w:lang w:val="it-IT" w:eastAsia="ro-RO"/>
              </w:rPr>
              <w:t xml:space="preserve"> Protejarea stării de sănătate a populaţiei în relaţie cu calitatea apei potabile</w:t>
            </w:r>
          </w:p>
          <w:p w14:paraId="16C62B9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B82150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86D354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2530" w:type="dxa"/>
          </w:tcPr>
          <w:p w14:paraId="70A11A0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1. Modernizarea treptei de tratare a apei din cadrul sistemelor centralizate de alimentare cu apă.</w:t>
            </w:r>
          </w:p>
          <w:p w14:paraId="6F6FDAA6" w14:textId="77777777" w:rsidR="00CF1188" w:rsidRPr="00326B02" w:rsidRDefault="00CF1188" w:rsidP="001F06ED">
            <w:pPr>
              <w:widowControl w:val="0"/>
              <w:spacing w:after="0" w:line="240" w:lineRule="auto"/>
              <w:rPr>
                <w:rFonts w:ascii="Times New Roman" w:hAnsi="Times New Roman" w:cs="Times New Roman"/>
                <w:sz w:val="20"/>
                <w:szCs w:val="20"/>
                <w:lang w:val="fr-FR" w:eastAsia="ro-RO"/>
              </w:rPr>
            </w:pPr>
          </w:p>
          <w:p w14:paraId="3124125C" w14:textId="77777777" w:rsidR="00CF1188" w:rsidRPr="00326B02" w:rsidRDefault="00CF1188" w:rsidP="001F06ED">
            <w:pPr>
              <w:widowControl w:val="0"/>
              <w:spacing w:after="0" w:line="240" w:lineRule="auto"/>
              <w:rPr>
                <w:rFonts w:ascii="Times New Roman" w:hAnsi="Times New Roman" w:cs="Times New Roman"/>
                <w:sz w:val="20"/>
                <w:szCs w:val="20"/>
                <w:lang w:val="fr-FR" w:eastAsia="ro-RO"/>
              </w:rPr>
            </w:pPr>
          </w:p>
          <w:p w14:paraId="79845A4B" w14:textId="7BA95CB6" w:rsidR="00CF1188" w:rsidRPr="00326B02" w:rsidRDefault="00CF1188" w:rsidP="001F06ED">
            <w:pPr>
              <w:widowControl w:val="0"/>
              <w:spacing w:after="0" w:line="240" w:lineRule="auto"/>
              <w:rPr>
                <w:rFonts w:ascii="Times New Roman" w:hAnsi="Times New Roman" w:cs="Times New Roman"/>
                <w:sz w:val="20"/>
                <w:szCs w:val="20"/>
                <w:lang w:val="fr-FR" w:eastAsia="ro-RO"/>
              </w:rPr>
            </w:pPr>
          </w:p>
          <w:p w14:paraId="2B56ABBA" w14:textId="53DC3257" w:rsidR="00703C0E" w:rsidRPr="00326B02" w:rsidRDefault="00703C0E" w:rsidP="001F06ED">
            <w:pPr>
              <w:widowControl w:val="0"/>
              <w:spacing w:after="0" w:line="240" w:lineRule="auto"/>
              <w:rPr>
                <w:rFonts w:ascii="Times New Roman" w:hAnsi="Times New Roman" w:cs="Times New Roman"/>
                <w:sz w:val="20"/>
                <w:szCs w:val="20"/>
                <w:lang w:val="fr-FR" w:eastAsia="ro-RO"/>
              </w:rPr>
            </w:pPr>
          </w:p>
          <w:p w14:paraId="418422B9" w14:textId="7723DCF4" w:rsidR="00703C0E" w:rsidRPr="00326B02" w:rsidRDefault="00703C0E" w:rsidP="001F06ED">
            <w:pPr>
              <w:widowControl w:val="0"/>
              <w:spacing w:after="0" w:line="240" w:lineRule="auto"/>
              <w:rPr>
                <w:rFonts w:ascii="Times New Roman" w:hAnsi="Times New Roman" w:cs="Times New Roman"/>
                <w:sz w:val="20"/>
                <w:szCs w:val="20"/>
                <w:lang w:val="fr-FR" w:eastAsia="ro-RO"/>
              </w:rPr>
            </w:pPr>
          </w:p>
          <w:p w14:paraId="35E0871C" w14:textId="77777777" w:rsidR="00703C0E" w:rsidRPr="00326B02" w:rsidRDefault="00703C0E" w:rsidP="001F06ED">
            <w:pPr>
              <w:widowControl w:val="0"/>
              <w:spacing w:after="0" w:line="240" w:lineRule="auto"/>
              <w:rPr>
                <w:rFonts w:ascii="Times New Roman" w:hAnsi="Times New Roman" w:cs="Times New Roman"/>
                <w:sz w:val="20"/>
                <w:szCs w:val="20"/>
                <w:lang w:val="fr-FR" w:eastAsia="ro-RO"/>
              </w:rPr>
            </w:pPr>
          </w:p>
          <w:p w14:paraId="6588E0E9" w14:textId="4A38FB9A" w:rsidR="00CF1188" w:rsidRPr="00326B02" w:rsidRDefault="00A87F73"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2</w:t>
            </w:r>
            <w:r w:rsidR="00CF1188" w:rsidRPr="00326B02">
              <w:rPr>
                <w:rFonts w:ascii="Times New Roman" w:hAnsi="Times New Roman" w:cs="Times New Roman"/>
                <w:sz w:val="20"/>
                <w:szCs w:val="20"/>
                <w:lang w:eastAsia="ro-RO"/>
              </w:rPr>
              <w:t>. Eficientizarea activității de monitorizare și control privind calitatea apei potabile prin asigurarea dotărilor necesare și prin dimensionarea adecvată a numărului de  personal.</w:t>
            </w:r>
          </w:p>
          <w:p w14:paraId="4F29399D" w14:textId="77777777" w:rsidR="00CF1188" w:rsidRPr="00326B02" w:rsidRDefault="00CF1188" w:rsidP="001F06ED">
            <w:pPr>
              <w:widowControl w:val="0"/>
              <w:spacing w:after="0" w:line="240" w:lineRule="auto"/>
              <w:rPr>
                <w:rFonts w:ascii="Times New Roman" w:hAnsi="Times New Roman" w:cs="Times New Roman"/>
                <w:sz w:val="20"/>
                <w:szCs w:val="20"/>
                <w:lang w:val="fr-FR" w:eastAsia="ro-RO"/>
              </w:rPr>
            </w:pPr>
          </w:p>
          <w:p w14:paraId="7B94163F" w14:textId="29179A85" w:rsidR="00CF1188" w:rsidRPr="00326B02" w:rsidRDefault="00A87F73" w:rsidP="00A87F73">
            <w:pPr>
              <w:widowControl w:val="0"/>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val="fr-FR" w:eastAsia="ro-RO"/>
              </w:rPr>
              <w:t>3</w:t>
            </w:r>
            <w:r w:rsidR="00CF1188" w:rsidRPr="00326B02">
              <w:rPr>
                <w:rFonts w:ascii="Times New Roman" w:hAnsi="Times New Roman" w:cs="Times New Roman"/>
                <w:sz w:val="20"/>
                <w:szCs w:val="20"/>
                <w:lang w:val="fr-FR" w:eastAsia="ro-RO"/>
              </w:rPr>
              <w:t>.</w:t>
            </w:r>
            <w:r w:rsidR="00CF1188" w:rsidRPr="00326B02">
              <w:rPr>
                <w:rFonts w:ascii="Times New Roman" w:hAnsi="Times New Roman" w:cs="Times New Roman"/>
                <w:sz w:val="20"/>
                <w:szCs w:val="20"/>
                <w:lang w:eastAsia="ro-RO"/>
              </w:rPr>
              <w:t xml:space="preserve"> Monitorizarea pierderilor</w:t>
            </w:r>
          </w:p>
          <w:p w14:paraId="7B266366" w14:textId="77777777" w:rsidR="00CF1188" w:rsidRPr="00326B02" w:rsidRDefault="00CF1188" w:rsidP="001F06ED">
            <w:pPr>
              <w:pStyle w:val="Footer"/>
              <w:jc w:val="center"/>
              <w:rPr>
                <w:rFonts w:ascii="Times New Roman" w:hAnsi="Times New Roman" w:cs="Times New Roman"/>
                <w:lang w:eastAsia="ro-RO"/>
              </w:rPr>
            </w:pPr>
            <w:r w:rsidRPr="00326B02">
              <w:rPr>
                <w:rFonts w:ascii="Times New Roman" w:hAnsi="Times New Roman" w:cs="Times New Roman"/>
                <w:lang w:eastAsia="ro-RO"/>
              </w:rPr>
              <w:t>prin contorizarea consumurilor la nivelul consumatorilor finali din mediul urban și rural.</w:t>
            </w:r>
          </w:p>
        </w:tc>
        <w:tc>
          <w:tcPr>
            <w:tcW w:w="2750" w:type="dxa"/>
          </w:tcPr>
          <w:p w14:paraId="0AC02B4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număr de sisteme de alimentare cu apă conforme, autorizate sanitar / numărul total de sisteme de alimentare cu apă</w:t>
            </w:r>
          </w:p>
          <w:p w14:paraId="094919F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474C92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F56BE02" w14:textId="5BDFF7BA"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A2F900F" w14:textId="77777777"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5DC4137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62B93A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număr de cazuri de îmbolnăviri și/sau epidemii hidrice</w:t>
            </w:r>
          </w:p>
          <w:p w14:paraId="10CD065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 acțiuni de control / număr sancțiuni aplicate</w:t>
            </w:r>
          </w:p>
          <w:p w14:paraId="24796E8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191337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B5EBEA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CC54B0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 consumatori finali contorizați din mediul urban și rural</w:t>
            </w:r>
          </w:p>
          <w:p w14:paraId="17DD6D5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4B89C3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1320" w:type="dxa"/>
          </w:tcPr>
          <w:p w14:paraId="594DBC40" w14:textId="77777777" w:rsidR="00CF1188" w:rsidRPr="00326B02" w:rsidRDefault="00CF1188" w:rsidP="001F06ED">
            <w:pPr>
              <w:widowControl w:val="0"/>
              <w:spacing w:after="0" w:line="240" w:lineRule="auto"/>
              <w:rPr>
                <w:rFonts w:ascii="Times New Roman" w:hAnsi="Times New Roman" w:cs="Times New Roman"/>
                <w:sz w:val="20"/>
                <w:szCs w:val="20"/>
                <w:lang w:eastAsia="ro-RO"/>
              </w:rPr>
            </w:pPr>
          </w:p>
          <w:p w14:paraId="0F5B8FCE" w14:textId="77777777" w:rsidR="00CF1188" w:rsidRPr="00326B02" w:rsidRDefault="00E7700E"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2022</w:t>
            </w:r>
          </w:p>
          <w:p w14:paraId="46A87A39" w14:textId="77777777" w:rsidR="00CF1188" w:rsidRPr="00326B02" w:rsidRDefault="00CF1188" w:rsidP="001F06ED">
            <w:pPr>
              <w:widowControl w:val="0"/>
              <w:spacing w:after="0" w:line="240" w:lineRule="auto"/>
              <w:rPr>
                <w:rFonts w:ascii="Times New Roman" w:hAnsi="Times New Roman" w:cs="Times New Roman"/>
                <w:sz w:val="20"/>
                <w:szCs w:val="20"/>
                <w:lang w:eastAsia="ro-RO"/>
              </w:rPr>
            </w:pPr>
          </w:p>
          <w:p w14:paraId="4865B2E0" w14:textId="77777777" w:rsidR="00CF1188" w:rsidRPr="00326B02" w:rsidRDefault="00CF1188" w:rsidP="001F06ED">
            <w:pPr>
              <w:widowControl w:val="0"/>
              <w:spacing w:after="0" w:line="240" w:lineRule="auto"/>
              <w:rPr>
                <w:rFonts w:ascii="Times New Roman" w:hAnsi="Times New Roman" w:cs="Times New Roman"/>
                <w:sz w:val="20"/>
                <w:szCs w:val="20"/>
                <w:lang w:eastAsia="ro-RO"/>
              </w:rPr>
            </w:pPr>
          </w:p>
          <w:p w14:paraId="008C10D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86FF82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A8FD26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A877D6B" w14:textId="2FC81BB6"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ADBEEA8" w14:textId="1F2D0CA7" w:rsidR="006D55EE" w:rsidRPr="00326B02" w:rsidRDefault="006D55EE" w:rsidP="001F06ED">
            <w:pPr>
              <w:widowControl w:val="0"/>
              <w:spacing w:after="0" w:line="240" w:lineRule="auto"/>
              <w:jc w:val="center"/>
              <w:rPr>
                <w:rFonts w:ascii="Times New Roman" w:hAnsi="Times New Roman" w:cs="Times New Roman"/>
                <w:sz w:val="20"/>
                <w:szCs w:val="20"/>
                <w:lang w:eastAsia="ro-RO"/>
              </w:rPr>
            </w:pPr>
          </w:p>
          <w:p w14:paraId="1E4B1B3E" w14:textId="77777777"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5AE3325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permanent</w:t>
            </w:r>
          </w:p>
          <w:p w14:paraId="590F529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BDF58B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25C699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E4B5CE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C39149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4D6E40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535B3A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83AD56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0419BD4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A7F96D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BCBE4C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8151C4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2530" w:type="dxa"/>
          </w:tcPr>
          <w:p w14:paraId="5FF132E7"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lastRenderedPageBreak/>
              <w:t>A.D.I. Apă</w:t>
            </w:r>
          </w:p>
          <w:p w14:paraId="433AB550" w14:textId="77777777" w:rsidR="00CF1188" w:rsidRPr="00326B02" w:rsidRDefault="00CF1188" w:rsidP="001F06ED">
            <w:pPr>
              <w:widowControl w:val="0"/>
              <w:spacing w:after="0" w:line="240" w:lineRule="auto"/>
              <w:jc w:val="center"/>
              <w:rPr>
                <w:rFonts w:ascii="Times New Roman" w:hAnsi="Times New Roman" w:cs="Times New Roman"/>
                <w:strike/>
                <w:sz w:val="20"/>
                <w:szCs w:val="20"/>
                <w:lang w:val="it-IT" w:eastAsia="ro-RO"/>
              </w:rPr>
            </w:pPr>
            <w:r w:rsidRPr="00326B02">
              <w:rPr>
                <w:rFonts w:ascii="Times New Roman" w:hAnsi="Times New Roman" w:cs="Times New Roman"/>
                <w:sz w:val="20"/>
                <w:szCs w:val="20"/>
                <w:lang w:val="it-IT" w:eastAsia="ro-RO"/>
              </w:rPr>
              <w:t>Operatorul serviciului</w:t>
            </w:r>
          </w:p>
          <w:p w14:paraId="3E4A9F65"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Consiliile locale</w:t>
            </w:r>
          </w:p>
          <w:p w14:paraId="4FD1BDA8"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Consiliul Județean</w:t>
            </w:r>
          </w:p>
          <w:p w14:paraId="3C65B950"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2582FF64"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2D8C6430" w14:textId="29261852"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357FC0A8" w14:textId="09FBB44F" w:rsidR="00703C0E" w:rsidRPr="00326B02" w:rsidRDefault="00703C0E" w:rsidP="001F06ED">
            <w:pPr>
              <w:widowControl w:val="0"/>
              <w:spacing w:after="0" w:line="240" w:lineRule="auto"/>
              <w:jc w:val="center"/>
              <w:rPr>
                <w:rFonts w:ascii="Times New Roman" w:hAnsi="Times New Roman" w:cs="Times New Roman"/>
                <w:sz w:val="20"/>
                <w:szCs w:val="20"/>
                <w:lang w:val="it-IT" w:eastAsia="ro-RO"/>
              </w:rPr>
            </w:pPr>
          </w:p>
          <w:p w14:paraId="1840FBF7" w14:textId="77777777" w:rsidR="00587651" w:rsidRPr="00326B02" w:rsidRDefault="00587651" w:rsidP="001F06ED">
            <w:pPr>
              <w:widowControl w:val="0"/>
              <w:spacing w:after="0" w:line="240" w:lineRule="auto"/>
              <w:jc w:val="center"/>
              <w:rPr>
                <w:rFonts w:ascii="Times New Roman" w:hAnsi="Times New Roman" w:cs="Times New Roman"/>
                <w:sz w:val="20"/>
                <w:szCs w:val="20"/>
                <w:lang w:val="it-IT" w:eastAsia="ro-RO"/>
              </w:rPr>
            </w:pPr>
          </w:p>
          <w:p w14:paraId="44F8C8F6" w14:textId="77777777" w:rsidR="00703C0E" w:rsidRPr="00326B02" w:rsidRDefault="00703C0E" w:rsidP="001F06ED">
            <w:pPr>
              <w:widowControl w:val="0"/>
              <w:spacing w:after="0" w:line="240" w:lineRule="auto"/>
              <w:jc w:val="center"/>
              <w:rPr>
                <w:rFonts w:ascii="Times New Roman" w:hAnsi="Times New Roman" w:cs="Times New Roman"/>
                <w:sz w:val="20"/>
                <w:szCs w:val="20"/>
                <w:lang w:val="it-IT" w:eastAsia="ro-RO"/>
              </w:rPr>
            </w:pPr>
          </w:p>
          <w:p w14:paraId="7DEC5C80"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lastRenderedPageBreak/>
              <w:t>D.S.P. Buzău</w:t>
            </w:r>
          </w:p>
          <w:p w14:paraId="6FA59D3F"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3F8E78BE"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57BAD86E"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360DD1C6"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4B355C4A"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59226809"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06D3649F"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76C7E1D4"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Operatorul serviciului Apă</w:t>
            </w:r>
          </w:p>
          <w:p w14:paraId="6D2F7973"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Consiliile locale</w:t>
            </w:r>
          </w:p>
          <w:p w14:paraId="7CE47D73"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A.B.A. Ialomița-Buzău</w:t>
            </w:r>
          </w:p>
        </w:tc>
        <w:tc>
          <w:tcPr>
            <w:tcW w:w="1980" w:type="dxa"/>
          </w:tcPr>
          <w:p w14:paraId="64AD929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guvernamentale</w:t>
            </w:r>
          </w:p>
          <w:p w14:paraId="09DFCD7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69DA9EC1" w14:textId="644B1151"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2EE448E9" w14:textId="34187680"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2986E119" w14:textId="7DE54354"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5F54E207" w14:textId="72CDB585"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58B9937F" w14:textId="115F9F0C"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1C6540D1" w14:textId="47D52639"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5728383D" w14:textId="4DCCE5C7"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12A30B77" w14:textId="77777777"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proprii</w:t>
            </w:r>
          </w:p>
          <w:p w14:paraId="4897D68A" w14:textId="77777777"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278728F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D43771C" w14:textId="77777777"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595076DF" w14:textId="77777777"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35EBB049" w14:textId="77777777"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4723FA92" w14:textId="77777777"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12A96A3F" w14:textId="77777777"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28975C62" w14:textId="77777777"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3093F5D" w14:textId="74FFC159"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tc>
      </w:tr>
      <w:tr w:rsidR="00326B02" w:rsidRPr="00326B02" w14:paraId="5ACDF82E" w14:textId="77777777" w:rsidTr="001F06ED">
        <w:tc>
          <w:tcPr>
            <w:tcW w:w="1978" w:type="dxa"/>
          </w:tcPr>
          <w:p w14:paraId="1DC4552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val="it-IT" w:eastAsia="ro-RO"/>
              </w:rPr>
              <w:lastRenderedPageBreak/>
              <w:t>Asigurarea parametrilor de calitate a apei potabile provenite din surse individuale</w:t>
            </w:r>
          </w:p>
        </w:tc>
        <w:tc>
          <w:tcPr>
            <w:tcW w:w="2310" w:type="dxa"/>
          </w:tcPr>
          <w:p w14:paraId="1002F2E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Eliminarea riscului îmbolnăvirilor cauzate de calitatea necorespunzatoare a apei consumate din surse individuale</w:t>
            </w:r>
          </w:p>
        </w:tc>
        <w:tc>
          <w:tcPr>
            <w:tcW w:w="2530" w:type="dxa"/>
            <w:vAlign w:val="center"/>
          </w:tcPr>
          <w:p w14:paraId="5C2CB9C4" w14:textId="77777777" w:rsidR="00CF1188" w:rsidRPr="00326B02" w:rsidRDefault="00CF1188" w:rsidP="001F06ED">
            <w:pPr>
              <w:pStyle w:val="Textdetabel"/>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Asigurarea dotărilor și personalului necesar activității de monitorizare a calităţii apei potabile și subterane.</w:t>
            </w:r>
          </w:p>
          <w:p w14:paraId="3ADF831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BB52954" w14:textId="77777777" w:rsidR="00CF1188" w:rsidRPr="00326B02" w:rsidRDefault="00CF1188" w:rsidP="001F06ED">
            <w:pPr>
              <w:widowControl w:val="0"/>
              <w:spacing w:after="0" w:line="240" w:lineRule="auto"/>
              <w:jc w:val="center"/>
              <w:rPr>
                <w:rFonts w:ascii="Times New Roman" w:hAnsi="Times New Roman" w:cs="Times New Roman"/>
                <w:sz w:val="20"/>
                <w:szCs w:val="20"/>
                <w:lang w:val="en-GB" w:eastAsia="ro-RO"/>
              </w:rPr>
            </w:pPr>
            <w:r w:rsidRPr="00326B02">
              <w:rPr>
                <w:rFonts w:ascii="Times New Roman" w:hAnsi="Times New Roman" w:cs="Times New Roman"/>
                <w:sz w:val="20"/>
                <w:szCs w:val="20"/>
                <w:lang w:eastAsia="ro-RO"/>
              </w:rPr>
              <w:t xml:space="preserve">2. Identificarea </w:t>
            </w:r>
            <w:r w:rsidRPr="00326B02">
              <w:rPr>
                <w:rFonts w:ascii="Times New Roman" w:hAnsi="Times New Roman" w:cs="Times New Roman"/>
                <w:sz w:val="20"/>
                <w:szCs w:val="20"/>
                <w:lang w:val="en-GB" w:eastAsia="ro-RO"/>
              </w:rPr>
              <w:t>surselor potențiale de poluare a stratului de apă freatică și eliminarea acestora.</w:t>
            </w:r>
          </w:p>
          <w:p w14:paraId="5FFF4DC9" w14:textId="77777777" w:rsidR="00CF1188" w:rsidRPr="00326B02" w:rsidRDefault="00CF1188" w:rsidP="001F06ED">
            <w:pPr>
              <w:widowControl w:val="0"/>
              <w:spacing w:after="0" w:line="240" w:lineRule="auto"/>
              <w:jc w:val="center"/>
              <w:rPr>
                <w:rFonts w:ascii="Times New Roman" w:hAnsi="Times New Roman" w:cs="Times New Roman"/>
                <w:sz w:val="20"/>
                <w:szCs w:val="20"/>
                <w:lang w:val="en-GB" w:eastAsia="ro-RO"/>
              </w:rPr>
            </w:pPr>
          </w:p>
          <w:p w14:paraId="605802C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val="en-GB" w:eastAsia="ro-RO"/>
              </w:rPr>
              <w:t xml:space="preserve">3. </w:t>
            </w:r>
            <w:r w:rsidRPr="00326B02">
              <w:rPr>
                <w:rFonts w:ascii="Times New Roman" w:hAnsi="Times New Roman" w:cs="Times New Roman"/>
                <w:sz w:val="20"/>
                <w:szCs w:val="20"/>
                <w:lang w:eastAsia="ro-RO"/>
              </w:rPr>
              <w:t>Monitorizarea calității apei din fântânile din zona rurală.</w:t>
            </w:r>
          </w:p>
          <w:p w14:paraId="2B6FF95E" w14:textId="77777777" w:rsidR="00CF1188" w:rsidRPr="00326B02" w:rsidRDefault="00CF1188" w:rsidP="001F06ED">
            <w:pPr>
              <w:widowControl w:val="0"/>
              <w:spacing w:after="0" w:line="240" w:lineRule="auto"/>
              <w:jc w:val="center"/>
              <w:rPr>
                <w:rFonts w:ascii="Times New Roman" w:hAnsi="Times New Roman" w:cs="Times New Roman"/>
                <w:sz w:val="20"/>
                <w:szCs w:val="20"/>
                <w:lang w:val="en-GB" w:eastAsia="ro-RO"/>
              </w:rPr>
            </w:pPr>
          </w:p>
          <w:p w14:paraId="01BE59E7" w14:textId="77777777" w:rsidR="00CF1188" w:rsidRPr="00326B02" w:rsidRDefault="00CF1188" w:rsidP="001F06ED">
            <w:pPr>
              <w:widowControl w:val="0"/>
              <w:spacing w:after="0" w:line="240" w:lineRule="auto"/>
              <w:jc w:val="center"/>
              <w:rPr>
                <w:rFonts w:ascii="Times New Roman" w:hAnsi="Times New Roman" w:cs="Times New Roman"/>
                <w:sz w:val="20"/>
                <w:szCs w:val="20"/>
                <w:lang w:val="en-GB" w:eastAsia="ro-RO"/>
              </w:rPr>
            </w:pPr>
          </w:p>
          <w:p w14:paraId="7E8BA2B8" w14:textId="721A7F9A" w:rsidR="00CF1188" w:rsidRPr="00326B02" w:rsidRDefault="00CF1188" w:rsidP="00190B23">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val="en-GB" w:eastAsia="ro-RO"/>
              </w:rPr>
              <w:t>4. Realizare</w:t>
            </w:r>
            <w:r w:rsidR="00190B23" w:rsidRPr="00326B02">
              <w:rPr>
                <w:rFonts w:ascii="Times New Roman" w:hAnsi="Times New Roman" w:cs="Times New Roman"/>
                <w:sz w:val="20"/>
                <w:szCs w:val="20"/>
                <w:lang w:val="en-GB" w:eastAsia="ro-RO"/>
              </w:rPr>
              <w:t xml:space="preserve">a și implementarea proiectelor  de înființare a </w:t>
            </w:r>
            <w:r w:rsidRPr="00326B02">
              <w:rPr>
                <w:rFonts w:ascii="Times New Roman" w:hAnsi="Times New Roman" w:cs="Times New Roman"/>
                <w:sz w:val="20"/>
                <w:szCs w:val="20"/>
                <w:lang w:val="en-GB" w:eastAsia="ro-RO"/>
              </w:rPr>
              <w:t>platformelor pentru managementul adecvat a</w:t>
            </w:r>
            <w:r w:rsidR="00110B8D" w:rsidRPr="00326B02">
              <w:rPr>
                <w:rFonts w:ascii="Times New Roman" w:hAnsi="Times New Roman" w:cs="Times New Roman"/>
                <w:sz w:val="20"/>
                <w:szCs w:val="20"/>
                <w:lang w:val="en-GB" w:eastAsia="ro-RO"/>
              </w:rPr>
              <w:t>l</w:t>
            </w:r>
            <w:r w:rsidRPr="00326B02">
              <w:rPr>
                <w:rFonts w:ascii="Times New Roman" w:hAnsi="Times New Roman" w:cs="Times New Roman"/>
                <w:sz w:val="20"/>
                <w:szCs w:val="20"/>
                <w:lang w:val="en-GB" w:eastAsia="ro-RO"/>
              </w:rPr>
              <w:t xml:space="preserve"> dejecțiilor animaliere.</w:t>
            </w:r>
          </w:p>
        </w:tc>
        <w:tc>
          <w:tcPr>
            <w:tcW w:w="2750" w:type="dxa"/>
          </w:tcPr>
          <w:p w14:paraId="4DEE68B4"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 număr de analize pentru parametrii de calitate a apei potabile / subterane efectuate</w:t>
            </w:r>
          </w:p>
          <w:p w14:paraId="4E339589"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2BFC81F0"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11118D83"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696E8C57"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 număr acțiuni de control / număr sancțiuni aplicate</w:t>
            </w:r>
          </w:p>
          <w:p w14:paraId="510AD6D2"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27E021BD"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5C7B1544"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78EBC816"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 număr de fântâni monitorizate / număr depășiri față de valorile admise cu indicarea parametrilor</w:t>
            </w:r>
          </w:p>
          <w:p w14:paraId="0867F3E6" w14:textId="092704C0"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1704746E" w14:textId="1AD57084"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 xml:space="preserve">- </w:t>
            </w:r>
            <w:r w:rsidR="00703C0E" w:rsidRPr="00326B02">
              <w:rPr>
                <w:rFonts w:ascii="Times New Roman" w:hAnsi="Times New Roman" w:cs="Times New Roman"/>
                <w:sz w:val="20"/>
                <w:szCs w:val="20"/>
                <w:lang w:val="it-IT" w:eastAsia="ro-RO"/>
              </w:rPr>
              <w:t>n</w:t>
            </w:r>
            <w:r w:rsidR="00110B8D" w:rsidRPr="00326B02">
              <w:rPr>
                <w:rFonts w:ascii="Times New Roman" w:hAnsi="Times New Roman" w:cs="Times New Roman"/>
                <w:sz w:val="20"/>
                <w:szCs w:val="20"/>
                <w:lang w:val="it-IT" w:eastAsia="ro-RO"/>
              </w:rPr>
              <w:t xml:space="preserve">umăr de proiecte </w:t>
            </w:r>
            <w:r w:rsidRPr="00326B02">
              <w:rPr>
                <w:rFonts w:ascii="Times New Roman" w:hAnsi="Times New Roman" w:cs="Times New Roman"/>
                <w:sz w:val="20"/>
                <w:szCs w:val="20"/>
                <w:lang w:val="it-IT" w:eastAsia="ro-RO"/>
              </w:rPr>
              <w:t>imp</w:t>
            </w:r>
            <w:r w:rsidR="00703C0E" w:rsidRPr="00326B02">
              <w:rPr>
                <w:rFonts w:ascii="Times New Roman" w:hAnsi="Times New Roman" w:cs="Times New Roman"/>
                <w:sz w:val="20"/>
                <w:szCs w:val="20"/>
                <w:lang w:val="it-IT" w:eastAsia="ro-RO"/>
              </w:rPr>
              <w:t>lementate / platforme înființate</w:t>
            </w:r>
          </w:p>
          <w:p w14:paraId="20F36A71"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354739A8"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087BBC40"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tc>
        <w:tc>
          <w:tcPr>
            <w:tcW w:w="1320" w:type="dxa"/>
          </w:tcPr>
          <w:p w14:paraId="0DF18B0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066FC36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8A8AFF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A739D9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071F4F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ED051C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8DEC85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75B790A8" w14:textId="77777777" w:rsidR="00CF1188" w:rsidRPr="00326B02" w:rsidRDefault="00CF1188" w:rsidP="001F06ED">
            <w:pPr>
              <w:spacing w:after="0"/>
              <w:jc w:val="center"/>
              <w:rPr>
                <w:rFonts w:ascii="Times New Roman" w:hAnsi="Times New Roman" w:cs="Times New Roman"/>
                <w:sz w:val="20"/>
                <w:szCs w:val="20"/>
                <w:lang w:eastAsia="ro-RO"/>
              </w:rPr>
            </w:pPr>
          </w:p>
          <w:p w14:paraId="1E3576F1" w14:textId="77777777" w:rsidR="00CF1188" w:rsidRPr="00326B02" w:rsidRDefault="00CF1188" w:rsidP="001F06ED">
            <w:pPr>
              <w:spacing w:after="0"/>
              <w:jc w:val="center"/>
              <w:rPr>
                <w:rFonts w:ascii="Times New Roman" w:hAnsi="Times New Roman" w:cs="Times New Roman"/>
                <w:sz w:val="20"/>
                <w:szCs w:val="20"/>
                <w:lang w:eastAsia="ro-RO"/>
              </w:rPr>
            </w:pPr>
          </w:p>
          <w:p w14:paraId="0420C369" w14:textId="77777777" w:rsidR="00CF1188" w:rsidRPr="00326B02" w:rsidRDefault="00CF1188" w:rsidP="001F06ED">
            <w:pPr>
              <w:spacing w:after="0"/>
              <w:jc w:val="center"/>
              <w:rPr>
                <w:rFonts w:ascii="Times New Roman" w:hAnsi="Times New Roman" w:cs="Times New Roman"/>
                <w:sz w:val="20"/>
                <w:szCs w:val="20"/>
                <w:lang w:eastAsia="ro-RO"/>
              </w:rPr>
            </w:pPr>
          </w:p>
          <w:p w14:paraId="77F54E09" w14:textId="77777777" w:rsidR="00CF1188" w:rsidRPr="00326B02" w:rsidRDefault="00CF1188" w:rsidP="001F06ED">
            <w:pPr>
              <w:spacing w:after="0"/>
              <w:jc w:val="center"/>
              <w:rPr>
                <w:rFonts w:ascii="Times New Roman" w:hAnsi="Times New Roman" w:cs="Times New Roman"/>
                <w:sz w:val="20"/>
                <w:szCs w:val="20"/>
                <w:lang w:eastAsia="ro-RO"/>
              </w:rPr>
            </w:pPr>
          </w:p>
          <w:p w14:paraId="18BFA6A2" w14:textId="77777777" w:rsidR="00CF1188" w:rsidRPr="00326B02" w:rsidRDefault="00CF1188" w:rsidP="001F06ED">
            <w:pPr>
              <w:spacing w:after="0"/>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0B6855F8" w14:textId="77777777" w:rsidR="00CF1188" w:rsidRPr="00326B02" w:rsidRDefault="00CF1188" w:rsidP="001F06ED">
            <w:pPr>
              <w:spacing w:after="0"/>
              <w:rPr>
                <w:rFonts w:ascii="Times New Roman" w:hAnsi="Times New Roman" w:cs="Times New Roman"/>
                <w:sz w:val="20"/>
                <w:szCs w:val="20"/>
                <w:lang w:eastAsia="ro-RO"/>
              </w:rPr>
            </w:pPr>
          </w:p>
          <w:p w14:paraId="3CB6B8A7" w14:textId="77777777" w:rsidR="00CF1188" w:rsidRPr="00326B02" w:rsidRDefault="00CF1188" w:rsidP="001F06ED">
            <w:pPr>
              <w:spacing w:after="0"/>
              <w:rPr>
                <w:rFonts w:ascii="Times New Roman" w:hAnsi="Times New Roman" w:cs="Times New Roman"/>
                <w:sz w:val="20"/>
                <w:szCs w:val="20"/>
                <w:lang w:eastAsia="ro-RO"/>
              </w:rPr>
            </w:pPr>
          </w:p>
          <w:p w14:paraId="48D6A2ED" w14:textId="77777777" w:rsidR="00CF1188" w:rsidRPr="00326B02" w:rsidRDefault="00CF1188" w:rsidP="001F06ED">
            <w:pPr>
              <w:spacing w:after="0"/>
              <w:rPr>
                <w:rFonts w:ascii="Times New Roman" w:hAnsi="Times New Roman" w:cs="Times New Roman"/>
                <w:sz w:val="20"/>
                <w:szCs w:val="20"/>
                <w:lang w:eastAsia="ro-RO"/>
              </w:rPr>
            </w:pPr>
          </w:p>
          <w:p w14:paraId="6D354A24" w14:textId="77777777" w:rsidR="00CF1188" w:rsidRPr="00326B02" w:rsidRDefault="00CF1188" w:rsidP="001F06ED">
            <w:pPr>
              <w:spacing w:after="0"/>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306A446F" w14:textId="77777777" w:rsidR="00CF1188" w:rsidRPr="00326B02" w:rsidRDefault="00CF1188" w:rsidP="001F06ED">
            <w:pPr>
              <w:spacing w:after="0"/>
              <w:jc w:val="center"/>
              <w:rPr>
                <w:rFonts w:ascii="Times New Roman" w:hAnsi="Times New Roman" w:cs="Times New Roman"/>
                <w:sz w:val="20"/>
                <w:szCs w:val="20"/>
                <w:lang w:eastAsia="ro-RO"/>
              </w:rPr>
            </w:pPr>
          </w:p>
          <w:p w14:paraId="77D02BD0" w14:textId="77777777" w:rsidR="00CF1188" w:rsidRPr="00326B02" w:rsidRDefault="00CF1188" w:rsidP="001F06ED">
            <w:pPr>
              <w:spacing w:after="0"/>
              <w:jc w:val="center"/>
              <w:rPr>
                <w:rFonts w:ascii="Times New Roman" w:hAnsi="Times New Roman" w:cs="Times New Roman"/>
                <w:sz w:val="20"/>
                <w:szCs w:val="20"/>
                <w:lang w:eastAsia="ro-RO"/>
              </w:rPr>
            </w:pPr>
          </w:p>
        </w:tc>
        <w:tc>
          <w:tcPr>
            <w:tcW w:w="2530" w:type="dxa"/>
          </w:tcPr>
          <w:p w14:paraId="082DD46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D.S.P. Buzău</w:t>
            </w:r>
          </w:p>
          <w:p w14:paraId="613B623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E32D0A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E7BBB9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BD83B5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1685364"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3A53E950"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A.B.A. Siret - SGA Vrancea</w:t>
            </w:r>
          </w:p>
          <w:p w14:paraId="402A6E91"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A.B.A Ialomița-Buzău</w:t>
            </w:r>
          </w:p>
          <w:p w14:paraId="36E0759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5C0CBFB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D.A.J. Buzău</w:t>
            </w:r>
          </w:p>
          <w:p w14:paraId="70235B0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767A79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D.S.P. Buzău</w:t>
            </w:r>
          </w:p>
          <w:p w14:paraId="7E95C89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33D162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988CDE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05120E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367A73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3A86C16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5EB6266B"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A.B.A. Siret - SGA Vrancea</w:t>
            </w:r>
          </w:p>
          <w:p w14:paraId="0CECB1D6"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A.B.A Ialomița-Buzău</w:t>
            </w:r>
          </w:p>
          <w:p w14:paraId="6F6F25D9" w14:textId="09021496" w:rsidR="00CF1188" w:rsidRPr="00326B02" w:rsidRDefault="007E3FD3" w:rsidP="007E3FD3">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D.A.J. Buzău</w:t>
            </w:r>
          </w:p>
        </w:tc>
        <w:tc>
          <w:tcPr>
            <w:tcW w:w="1980" w:type="dxa"/>
          </w:tcPr>
          <w:p w14:paraId="160BDE2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35F3211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6493779A" w14:textId="5D4D85B5"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20F46B3" w14:textId="77777777"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68703498" w14:textId="77777777"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p w14:paraId="44C45412" w14:textId="160C5C27"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337F984" w14:textId="0C6E319F"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p>
          <w:p w14:paraId="7A7261CC" w14:textId="60D1AD3F"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p>
          <w:p w14:paraId="66F0466A" w14:textId="1F9B069D"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p>
          <w:p w14:paraId="195979F9" w14:textId="560E9B1D"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p>
          <w:p w14:paraId="5BF84768" w14:textId="77777777"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9619785" w14:textId="17DB62FC"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p>
          <w:p w14:paraId="56712BD9" w14:textId="009126CE"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p>
          <w:p w14:paraId="5B8A707F" w14:textId="65AAF81B"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p>
          <w:p w14:paraId="6AFD1493" w14:textId="6059A70C"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p>
          <w:p w14:paraId="6A6A68CC" w14:textId="548A32C0"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Fonduri europene </w:t>
            </w:r>
          </w:p>
          <w:p w14:paraId="54C9C82A" w14:textId="09DC6CD5" w:rsidR="00703C0E" w:rsidRPr="00326B02" w:rsidRDefault="00703C0E" w:rsidP="00703C0E">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Bugete locale</w:t>
            </w:r>
          </w:p>
          <w:p w14:paraId="4B496C56" w14:textId="47CEED3E" w:rsidR="00703C0E" w:rsidRPr="00326B02" w:rsidRDefault="00703C0E" w:rsidP="001F06ED">
            <w:pPr>
              <w:widowControl w:val="0"/>
              <w:spacing w:after="0" w:line="240" w:lineRule="auto"/>
              <w:jc w:val="center"/>
              <w:rPr>
                <w:rFonts w:ascii="Times New Roman" w:hAnsi="Times New Roman" w:cs="Times New Roman"/>
                <w:sz w:val="20"/>
                <w:szCs w:val="20"/>
                <w:lang w:eastAsia="ro-RO"/>
              </w:rPr>
            </w:pPr>
          </w:p>
        </w:tc>
      </w:tr>
    </w:tbl>
    <w:p w14:paraId="2AB6EDDB" w14:textId="77777777" w:rsidR="00CF1188" w:rsidRPr="00326B02" w:rsidRDefault="00CF1188" w:rsidP="00CF1188">
      <w:pPr>
        <w:widowControl w:val="0"/>
        <w:spacing w:after="0" w:line="240" w:lineRule="auto"/>
        <w:jc w:val="center"/>
        <w:rPr>
          <w:rFonts w:ascii="Times New Roman" w:hAnsi="Times New Roman" w:cs="Times New Roman"/>
        </w:rPr>
      </w:pPr>
    </w:p>
    <w:p w14:paraId="46CFA8AD" w14:textId="47909699" w:rsidR="00CF1188" w:rsidRPr="00326B02" w:rsidRDefault="00CF1188" w:rsidP="00CF1188">
      <w:pPr>
        <w:pStyle w:val="Textdetabel"/>
        <w:rPr>
          <w:rFonts w:ascii="Times New Roman" w:hAnsi="Times New Roman" w:cs="Times New Roman"/>
          <w:b/>
          <w:bCs/>
          <w:snapToGrid w:val="0"/>
          <w:sz w:val="24"/>
          <w:szCs w:val="24"/>
          <w:lang w:val="it-IT"/>
        </w:rPr>
      </w:pPr>
      <w:r w:rsidRPr="00326B02">
        <w:rPr>
          <w:rFonts w:ascii="Times New Roman" w:hAnsi="Times New Roman" w:cs="Times New Roman"/>
          <w:b/>
          <w:bCs/>
          <w:sz w:val="24"/>
          <w:szCs w:val="24"/>
          <w:lang w:val="pt-BR"/>
        </w:rPr>
        <w:t>PROBLEMA DE MEDIU: PM 01- 03 Poluarea apelor de supraf</w:t>
      </w:r>
      <w:r w:rsidR="00110B8D" w:rsidRPr="00326B02">
        <w:rPr>
          <w:rFonts w:ascii="Times New Roman" w:hAnsi="Times New Roman" w:cs="Times New Roman"/>
          <w:b/>
          <w:bCs/>
          <w:sz w:val="24"/>
          <w:szCs w:val="24"/>
          <w:lang w:val="pt-BR"/>
        </w:rPr>
        <w:t>a</w:t>
      </w:r>
      <w:r w:rsidRPr="00326B02">
        <w:rPr>
          <w:rFonts w:ascii="Times New Roman" w:hAnsi="Times New Roman" w:cs="Times New Roman"/>
          <w:b/>
          <w:bCs/>
          <w:sz w:val="24"/>
          <w:szCs w:val="24"/>
          <w:lang w:val="pt-BR"/>
        </w:rPr>
        <w:t xml:space="preserve">ță datorată </w:t>
      </w:r>
      <w:r w:rsidRPr="00326B02">
        <w:rPr>
          <w:rFonts w:ascii="Times New Roman" w:hAnsi="Times New Roman" w:cs="Times New Roman"/>
          <w:b/>
          <w:bCs/>
          <w:snapToGrid w:val="0"/>
          <w:sz w:val="24"/>
          <w:szCs w:val="24"/>
          <w:lang w:val="it-IT"/>
        </w:rPr>
        <w:t>epurării inexistente/epurării necorespunzătoare a apelor uzate evacuate</w:t>
      </w:r>
    </w:p>
    <w:p w14:paraId="2786BE94" w14:textId="77777777" w:rsidR="00CF1188" w:rsidRPr="00326B02" w:rsidRDefault="00CF1188" w:rsidP="00CF1188">
      <w:pPr>
        <w:pStyle w:val="Textdetabel"/>
        <w:rPr>
          <w:rFonts w:ascii="Times New Roman" w:hAnsi="Times New Roman" w:cs="Times New Roman"/>
          <w:b/>
          <w:bCs/>
          <w:snapToGrid w:val="0"/>
          <w:sz w:val="24"/>
          <w:szCs w:val="24"/>
          <w:lang w:val="it-IT"/>
        </w:rPr>
      </w:pPr>
      <w:r w:rsidRPr="00326B02">
        <w:rPr>
          <w:rFonts w:ascii="Times New Roman" w:hAnsi="Times New Roman" w:cs="Times New Roman"/>
          <w:b/>
          <w:bCs/>
          <w:sz w:val="24"/>
          <w:szCs w:val="24"/>
          <w:lang w:val="pt-BR"/>
        </w:rPr>
        <w:lastRenderedPageBreak/>
        <w:t>Obiectiv general</w:t>
      </w:r>
      <w:r w:rsidRPr="00326B02">
        <w:rPr>
          <w:rFonts w:ascii="Times New Roman" w:hAnsi="Times New Roman" w:cs="Times New Roman"/>
          <w:sz w:val="20"/>
          <w:szCs w:val="20"/>
        </w:rPr>
        <w:t xml:space="preserve"> : </w:t>
      </w:r>
      <w:r w:rsidRPr="00326B02">
        <w:rPr>
          <w:rFonts w:ascii="Times New Roman" w:hAnsi="Times New Roman" w:cs="Times New Roman"/>
          <w:b/>
          <w:bCs/>
          <w:sz w:val="24"/>
          <w:szCs w:val="24"/>
        </w:rPr>
        <w:t>Reducerea impactului produs de deversarea apelor uzate menajere neepurate/insuficient epurate</w:t>
      </w:r>
    </w:p>
    <w:tbl>
      <w:tblPr>
        <w:tblW w:w="15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2310"/>
        <w:gridCol w:w="2530"/>
        <w:gridCol w:w="2750"/>
        <w:gridCol w:w="1320"/>
        <w:gridCol w:w="2530"/>
        <w:gridCol w:w="1980"/>
      </w:tblGrid>
      <w:tr w:rsidR="00326B02" w:rsidRPr="00326B02" w14:paraId="54CF9FC2" w14:textId="77777777" w:rsidTr="001F06ED">
        <w:tc>
          <w:tcPr>
            <w:tcW w:w="1978" w:type="dxa"/>
          </w:tcPr>
          <w:p w14:paraId="774A036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10" w:type="dxa"/>
          </w:tcPr>
          <w:p w14:paraId="6D71D69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Tinta</w:t>
            </w:r>
          </w:p>
        </w:tc>
        <w:tc>
          <w:tcPr>
            <w:tcW w:w="2530" w:type="dxa"/>
          </w:tcPr>
          <w:p w14:paraId="4341699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3F7CBBD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2F4010B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530" w:type="dxa"/>
          </w:tcPr>
          <w:p w14:paraId="47CDE08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 monitorizare</w:t>
            </w:r>
          </w:p>
        </w:tc>
        <w:tc>
          <w:tcPr>
            <w:tcW w:w="1980" w:type="dxa"/>
          </w:tcPr>
          <w:p w14:paraId="402B365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326B02" w:rsidRPr="00326B02" w14:paraId="1FEF2EA6" w14:textId="77777777" w:rsidTr="001F06ED">
        <w:trPr>
          <w:trHeight w:val="2500"/>
        </w:trPr>
        <w:tc>
          <w:tcPr>
            <w:tcW w:w="1978" w:type="dxa"/>
          </w:tcPr>
          <w:p w14:paraId="3C30C99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Eliminarea/reducerea surselor de poluare a apelor de suprafaţă și a efectelor negative asupra mediului provocate de evacuarea apelor uzate orășenești</w:t>
            </w:r>
          </w:p>
        </w:tc>
        <w:tc>
          <w:tcPr>
            <w:tcW w:w="2310" w:type="dxa"/>
          </w:tcPr>
          <w:p w14:paraId="36B37AB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Asigurarea cu sisteme de colectare și epurare corespunzătoare a apelor uzate menajere</w:t>
            </w:r>
          </w:p>
        </w:tc>
        <w:tc>
          <w:tcPr>
            <w:tcW w:w="2530" w:type="dxa"/>
          </w:tcPr>
          <w:p w14:paraId="1E77301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Crearea, extinderea și reabilitarea rețelelor de canalizare</w:t>
            </w:r>
          </w:p>
          <w:p w14:paraId="5D7CE75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5717B2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Amenajarea sau modernizarea de stații de epurare</w:t>
            </w:r>
          </w:p>
          <w:p w14:paraId="7D8E6D5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C06A60F" w14:textId="63E7DAEC"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0C68DFD" w14:textId="77777777" w:rsidR="001E15B3" w:rsidRPr="00326B02" w:rsidRDefault="001E15B3" w:rsidP="001F06ED">
            <w:pPr>
              <w:widowControl w:val="0"/>
              <w:spacing w:after="0" w:line="240" w:lineRule="auto"/>
              <w:jc w:val="center"/>
              <w:rPr>
                <w:rFonts w:ascii="Times New Roman" w:hAnsi="Times New Roman" w:cs="Times New Roman"/>
                <w:sz w:val="20"/>
                <w:szCs w:val="20"/>
                <w:lang w:eastAsia="ro-RO"/>
              </w:rPr>
            </w:pPr>
          </w:p>
          <w:p w14:paraId="061D717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3. Identificarea potențialilor poluatori, autorizarea și urmărirea conformării acestora</w:t>
            </w:r>
          </w:p>
        </w:tc>
        <w:tc>
          <w:tcPr>
            <w:tcW w:w="2750" w:type="dxa"/>
          </w:tcPr>
          <w:p w14:paraId="329741F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km de reţea de canalizare realizată / reabilitată</w:t>
            </w:r>
          </w:p>
          <w:p w14:paraId="6FCA891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-nr. localități / populație racordată</w:t>
            </w:r>
          </w:p>
          <w:p w14:paraId="47FAAB9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30E77C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 staţii de epurare construite / modernizate</w:t>
            </w:r>
          </w:p>
          <w:p w14:paraId="2D1653A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AE37582" w14:textId="32C2E361" w:rsidR="00C22C6B" w:rsidRPr="00326B02" w:rsidRDefault="00C22C6B" w:rsidP="001F06ED">
            <w:pPr>
              <w:widowControl w:val="0"/>
              <w:spacing w:after="0" w:line="240" w:lineRule="auto"/>
              <w:jc w:val="center"/>
              <w:rPr>
                <w:rFonts w:ascii="Times New Roman" w:hAnsi="Times New Roman" w:cs="Times New Roman"/>
                <w:sz w:val="20"/>
                <w:szCs w:val="20"/>
                <w:lang w:eastAsia="ro-RO"/>
              </w:rPr>
            </w:pPr>
          </w:p>
          <w:p w14:paraId="7999D0B5" w14:textId="77777777" w:rsidR="001E15B3" w:rsidRPr="00326B02" w:rsidRDefault="001E15B3" w:rsidP="001F06ED">
            <w:pPr>
              <w:widowControl w:val="0"/>
              <w:spacing w:after="0" w:line="240" w:lineRule="auto"/>
              <w:jc w:val="center"/>
              <w:rPr>
                <w:rFonts w:ascii="Times New Roman" w:hAnsi="Times New Roman" w:cs="Times New Roman"/>
                <w:sz w:val="20"/>
                <w:szCs w:val="20"/>
                <w:lang w:eastAsia="ro-RO"/>
              </w:rPr>
            </w:pPr>
          </w:p>
          <w:p w14:paraId="14D8F4D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 sesizări / număr de controale efectuate / număr sancțiuni aplicate</w:t>
            </w:r>
          </w:p>
          <w:p w14:paraId="6236DDC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 autorizații de gospodărirea apelor emise</w:t>
            </w:r>
          </w:p>
        </w:tc>
        <w:tc>
          <w:tcPr>
            <w:tcW w:w="1320" w:type="dxa"/>
          </w:tcPr>
          <w:p w14:paraId="475A9B01" w14:textId="77777777" w:rsidR="00490A67" w:rsidRPr="00326B02" w:rsidRDefault="00490A67" w:rsidP="001F06ED">
            <w:pPr>
              <w:widowControl w:val="0"/>
              <w:spacing w:after="0" w:line="240" w:lineRule="auto"/>
              <w:jc w:val="center"/>
              <w:rPr>
                <w:rFonts w:ascii="Times New Roman" w:hAnsi="Times New Roman" w:cs="Times New Roman"/>
                <w:sz w:val="20"/>
                <w:szCs w:val="20"/>
                <w:lang w:eastAsia="ro-RO"/>
              </w:rPr>
            </w:pPr>
          </w:p>
          <w:p w14:paraId="38CB1A38" w14:textId="2915E0B7" w:rsidR="00CF1188" w:rsidRPr="00326B02" w:rsidRDefault="0018610D"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2022</w:t>
            </w:r>
          </w:p>
          <w:p w14:paraId="62B9B9E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A1E7BF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CF01EE0" w14:textId="77777777" w:rsidR="0018610D" w:rsidRPr="00326B02" w:rsidRDefault="0018610D" w:rsidP="001F06ED">
            <w:pPr>
              <w:widowControl w:val="0"/>
              <w:spacing w:after="0" w:line="240" w:lineRule="auto"/>
              <w:jc w:val="center"/>
              <w:rPr>
                <w:rFonts w:ascii="Times New Roman" w:hAnsi="Times New Roman" w:cs="Times New Roman"/>
                <w:sz w:val="20"/>
                <w:szCs w:val="20"/>
                <w:lang w:eastAsia="ro-RO"/>
              </w:rPr>
            </w:pPr>
          </w:p>
          <w:p w14:paraId="13868E6E" w14:textId="77777777" w:rsidR="0018610D" w:rsidRPr="00326B02" w:rsidRDefault="0018610D"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2022</w:t>
            </w:r>
          </w:p>
          <w:p w14:paraId="2C12E0C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54A3BE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EA8DAD5" w14:textId="2E7291B9" w:rsidR="00C22C6B" w:rsidRPr="00326B02" w:rsidRDefault="00C22C6B" w:rsidP="001F06ED">
            <w:pPr>
              <w:widowControl w:val="0"/>
              <w:spacing w:after="0" w:line="240" w:lineRule="auto"/>
              <w:jc w:val="center"/>
              <w:rPr>
                <w:rFonts w:ascii="Times New Roman" w:hAnsi="Times New Roman" w:cs="Times New Roman"/>
                <w:sz w:val="20"/>
                <w:szCs w:val="20"/>
                <w:lang w:eastAsia="ro-RO"/>
              </w:rPr>
            </w:pPr>
          </w:p>
          <w:p w14:paraId="7C4D2E0F" w14:textId="77777777" w:rsidR="001E15B3" w:rsidRPr="00326B02" w:rsidRDefault="001E15B3" w:rsidP="001F06ED">
            <w:pPr>
              <w:widowControl w:val="0"/>
              <w:spacing w:after="0" w:line="240" w:lineRule="auto"/>
              <w:jc w:val="center"/>
              <w:rPr>
                <w:rFonts w:ascii="Times New Roman" w:hAnsi="Times New Roman" w:cs="Times New Roman"/>
                <w:sz w:val="20"/>
                <w:szCs w:val="20"/>
                <w:lang w:eastAsia="ro-RO"/>
              </w:rPr>
            </w:pPr>
          </w:p>
          <w:p w14:paraId="0270609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2C35365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071E8F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D03424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112122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2530" w:type="dxa"/>
          </w:tcPr>
          <w:p w14:paraId="2D5042B5"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A.D.I. Apă</w:t>
            </w:r>
          </w:p>
          <w:p w14:paraId="7B1BE4FB" w14:textId="77777777" w:rsidR="00CF1188" w:rsidRPr="00326B02" w:rsidRDefault="00CF1188" w:rsidP="001F06ED">
            <w:pPr>
              <w:widowControl w:val="0"/>
              <w:spacing w:after="0" w:line="240" w:lineRule="auto"/>
              <w:jc w:val="center"/>
              <w:rPr>
                <w:rFonts w:ascii="Times New Roman" w:hAnsi="Times New Roman" w:cs="Times New Roman"/>
                <w:strike/>
                <w:sz w:val="20"/>
                <w:szCs w:val="20"/>
                <w:lang w:val="it-IT" w:eastAsia="ro-RO"/>
              </w:rPr>
            </w:pPr>
            <w:r w:rsidRPr="00326B02">
              <w:rPr>
                <w:rFonts w:ascii="Times New Roman" w:hAnsi="Times New Roman" w:cs="Times New Roman"/>
                <w:sz w:val="20"/>
                <w:szCs w:val="20"/>
                <w:lang w:val="it-IT" w:eastAsia="ro-RO"/>
              </w:rPr>
              <w:t>Operatorul serviciului</w:t>
            </w:r>
          </w:p>
          <w:p w14:paraId="782C649C"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Consiliile locale</w:t>
            </w:r>
          </w:p>
          <w:p w14:paraId="5A1C9ACC"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Consiliul Județean</w:t>
            </w:r>
          </w:p>
          <w:p w14:paraId="166B7421"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3352DEAB"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A.D.I. Apă</w:t>
            </w:r>
          </w:p>
          <w:p w14:paraId="0D35274E" w14:textId="77777777" w:rsidR="00CF1188" w:rsidRPr="00326B02" w:rsidRDefault="00CF1188" w:rsidP="001F06ED">
            <w:pPr>
              <w:widowControl w:val="0"/>
              <w:spacing w:after="0" w:line="240" w:lineRule="auto"/>
              <w:jc w:val="center"/>
              <w:rPr>
                <w:rFonts w:ascii="Times New Roman" w:hAnsi="Times New Roman" w:cs="Times New Roman"/>
                <w:strike/>
                <w:sz w:val="20"/>
                <w:szCs w:val="20"/>
                <w:lang w:val="it-IT" w:eastAsia="ro-RO"/>
              </w:rPr>
            </w:pPr>
            <w:r w:rsidRPr="00326B02">
              <w:rPr>
                <w:rFonts w:ascii="Times New Roman" w:hAnsi="Times New Roman" w:cs="Times New Roman"/>
                <w:sz w:val="20"/>
                <w:szCs w:val="20"/>
                <w:lang w:val="it-IT" w:eastAsia="ro-RO"/>
              </w:rPr>
              <w:t>Operatorul serviciului</w:t>
            </w:r>
          </w:p>
          <w:p w14:paraId="4B31A55D"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Consiliile locale</w:t>
            </w:r>
          </w:p>
          <w:p w14:paraId="4AA1CC4F"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Consiliul Județean</w:t>
            </w:r>
          </w:p>
          <w:p w14:paraId="3C27BF47"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5BE1D2B2"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A.B.A. Siret - SGA Vrancea</w:t>
            </w:r>
          </w:p>
          <w:p w14:paraId="015CD095"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A.B.A Ialomița-Buzău</w:t>
            </w:r>
          </w:p>
          <w:p w14:paraId="60BA9667"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eastAsia="ro-RO"/>
              </w:rPr>
              <w:t>G.N.M. - C.J. Buzău</w:t>
            </w:r>
          </w:p>
          <w:p w14:paraId="7128E90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98171C9" w14:textId="77777777" w:rsidR="00CF1188" w:rsidRPr="00326B02" w:rsidRDefault="00CF1188" w:rsidP="001F06ED">
            <w:pPr>
              <w:widowControl w:val="0"/>
              <w:spacing w:after="0" w:line="240" w:lineRule="auto"/>
              <w:rPr>
                <w:rFonts w:ascii="Times New Roman" w:hAnsi="Times New Roman" w:cs="Times New Roman"/>
                <w:sz w:val="20"/>
                <w:szCs w:val="20"/>
                <w:lang w:val="it-IT" w:eastAsia="ro-RO"/>
              </w:rPr>
            </w:pPr>
          </w:p>
        </w:tc>
        <w:tc>
          <w:tcPr>
            <w:tcW w:w="1980" w:type="dxa"/>
          </w:tcPr>
          <w:p w14:paraId="05F712C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268EB7C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402EAA7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2ECC8190" w14:textId="77777777" w:rsidR="00073C05" w:rsidRPr="00326B02" w:rsidRDefault="00073C05" w:rsidP="001F06ED">
            <w:pPr>
              <w:widowControl w:val="0"/>
              <w:spacing w:after="0" w:line="240" w:lineRule="auto"/>
              <w:jc w:val="center"/>
              <w:rPr>
                <w:rFonts w:ascii="Times New Roman" w:hAnsi="Times New Roman" w:cs="Times New Roman"/>
                <w:sz w:val="20"/>
                <w:szCs w:val="20"/>
                <w:lang w:eastAsia="ro-RO"/>
              </w:rPr>
            </w:pPr>
          </w:p>
          <w:p w14:paraId="4F69B0AF" w14:textId="77777777" w:rsidR="00073C05" w:rsidRPr="00326B02" w:rsidRDefault="00073C05" w:rsidP="00073C0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24AC0C68" w14:textId="77777777" w:rsidR="00073C05" w:rsidRPr="00326B02" w:rsidRDefault="00073C05" w:rsidP="00073C0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2ECC2FC0" w14:textId="77777777" w:rsidR="00073C05" w:rsidRPr="00326B02" w:rsidRDefault="00073C05" w:rsidP="00073C0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3F145E77" w14:textId="77777777" w:rsidR="00073C05" w:rsidRPr="00326B02" w:rsidRDefault="00073C05" w:rsidP="00073C05">
            <w:pPr>
              <w:widowControl w:val="0"/>
              <w:spacing w:after="0" w:line="240" w:lineRule="auto"/>
              <w:jc w:val="center"/>
              <w:rPr>
                <w:rFonts w:ascii="Times New Roman" w:hAnsi="Times New Roman" w:cs="Times New Roman"/>
                <w:sz w:val="20"/>
                <w:szCs w:val="20"/>
                <w:lang w:eastAsia="ro-RO"/>
              </w:rPr>
            </w:pPr>
          </w:p>
          <w:p w14:paraId="4C2E1BD9" w14:textId="01E3FE87" w:rsidR="00073C05" w:rsidRPr="00326B02" w:rsidRDefault="00073C05" w:rsidP="00073C0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tc>
      </w:tr>
    </w:tbl>
    <w:p w14:paraId="35DD4F7A" w14:textId="77777777" w:rsidR="00CF1188" w:rsidRPr="00326B02" w:rsidRDefault="00CF1188" w:rsidP="00CF1188">
      <w:pPr>
        <w:spacing w:after="0" w:line="240" w:lineRule="auto"/>
        <w:ind w:right="-180"/>
        <w:jc w:val="center"/>
        <w:rPr>
          <w:rFonts w:ascii="Times New Roman" w:hAnsi="Times New Roman" w:cs="Times New Roman"/>
          <w:b/>
          <w:bCs/>
          <w:sz w:val="24"/>
          <w:szCs w:val="24"/>
          <w:lang w:val="pt-BR"/>
        </w:rPr>
      </w:pPr>
    </w:p>
    <w:p w14:paraId="063EC581" w14:textId="77777777" w:rsidR="00CF1188" w:rsidRPr="00326B02" w:rsidRDefault="00CF1188" w:rsidP="00CF1188">
      <w:pPr>
        <w:spacing w:after="0" w:line="240" w:lineRule="auto"/>
        <w:ind w:right="-180"/>
        <w:jc w:val="center"/>
        <w:rPr>
          <w:rFonts w:ascii="Times New Roman" w:hAnsi="Times New Roman" w:cs="Times New Roman"/>
          <w:b/>
          <w:sz w:val="24"/>
          <w:szCs w:val="24"/>
          <w:lang w:val="pt-BR"/>
        </w:rPr>
      </w:pPr>
      <w:r w:rsidRPr="00326B02">
        <w:rPr>
          <w:rFonts w:ascii="Times New Roman" w:hAnsi="Times New Roman" w:cs="Times New Roman"/>
          <w:b/>
          <w:bCs/>
          <w:sz w:val="24"/>
          <w:szCs w:val="24"/>
          <w:lang w:val="pt-BR"/>
        </w:rPr>
        <w:t xml:space="preserve">PROBLEMA DE MEDIU: PM 01 - 04 </w:t>
      </w:r>
      <w:r w:rsidRPr="00326B02">
        <w:rPr>
          <w:rFonts w:ascii="Times New Roman" w:hAnsi="Times New Roman" w:cs="Times New Roman"/>
          <w:b/>
          <w:sz w:val="24"/>
          <w:szCs w:val="24"/>
          <w:lang w:val="pt-BR"/>
        </w:rPr>
        <w:t>Dezvoltarea unui sistem de monitoring al substanţelor prioritare/prioritar periculoase din mediul acvatic</w:t>
      </w:r>
    </w:p>
    <w:p w14:paraId="312B9299" w14:textId="77777777" w:rsidR="00CF1188" w:rsidRPr="00326B02" w:rsidRDefault="00CF1188" w:rsidP="00CF1188">
      <w:pPr>
        <w:pStyle w:val="Textdetabel"/>
        <w:rPr>
          <w:rFonts w:ascii="Times New Roman" w:hAnsi="Times New Roman" w:cs="Times New Roman"/>
          <w:b/>
          <w:snapToGrid w:val="0"/>
          <w:sz w:val="24"/>
          <w:szCs w:val="24"/>
          <w:lang w:val="it-IT"/>
        </w:rPr>
      </w:pPr>
      <w:r w:rsidRPr="00326B02">
        <w:rPr>
          <w:rFonts w:ascii="Times New Roman" w:hAnsi="Times New Roman" w:cs="Times New Roman"/>
          <w:b/>
          <w:sz w:val="24"/>
          <w:szCs w:val="24"/>
          <w:lang w:val="pt-BR"/>
        </w:rPr>
        <w:t>Obiectiv general</w:t>
      </w:r>
      <w:r w:rsidRPr="00326B02">
        <w:rPr>
          <w:rFonts w:ascii="Times New Roman" w:hAnsi="Times New Roman" w:cs="Times New Roman"/>
          <w:sz w:val="24"/>
          <w:szCs w:val="24"/>
        </w:rPr>
        <w:t xml:space="preserve"> :</w:t>
      </w:r>
      <w:r w:rsidRPr="00326B02">
        <w:rPr>
          <w:rFonts w:ascii="Times New Roman" w:hAnsi="Times New Roman" w:cs="Times New Roman"/>
          <w:b/>
          <w:sz w:val="24"/>
          <w:szCs w:val="24"/>
        </w:rPr>
        <w:t>Controlul periodic al substanţelor prioritare/prioritar periculoase în mediul acvatic</w:t>
      </w:r>
    </w:p>
    <w:tbl>
      <w:tblPr>
        <w:tblW w:w="154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247"/>
        <w:gridCol w:w="2530"/>
        <w:gridCol w:w="2750"/>
        <w:gridCol w:w="1320"/>
        <w:gridCol w:w="2530"/>
        <w:gridCol w:w="1996"/>
      </w:tblGrid>
      <w:tr w:rsidR="00326B02" w:rsidRPr="00326B02" w14:paraId="321395C9" w14:textId="77777777" w:rsidTr="001F06ED">
        <w:tc>
          <w:tcPr>
            <w:tcW w:w="2041" w:type="dxa"/>
          </w:tcPr>
          <w:p w14:paraId="6FA3BBE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247" w:type="dxa"/>
          </w:tcPr>
          <w:p w14:paraId="776CF30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29B4002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7975A87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31CC92B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530" w:type="dxa"/>
          </w:tcPr>
          <w:p w14:paraId="1025DE1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w:t>
            </w:r>
          </w:p>
          <w:p w14:paraId="17C5B6C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monitorizare</w:t>
            </w:r>
          </w:p>
        </w:tc>
        <w:tc>
          <w:tcPr>
            <w:tcW w:w="1996" w:type="dxa"/>
          </w:tcPr>
          <w:p w14:paraId="1701C06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finanțare</w:t>
            </w:r>
          </w:p>
          <w:p w14:paraId="393E9CD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(existente/potenţiale)</w:t>
            </w:r>
          </w:p>
        </w:tc>
      </w:tr>
      <w:tr w:rsidR="00326B02" w:rsidRPr="00326B02" w14:paraId="1D50017E" w14:textId="77777777" w:rsidTr="001F06ED">
        <w:tc>
          <w:tcPr>
            <w:tcW w:w="2041" w:type="dxa"/>
          </w:tcPr>
          <w:p w14:paraId="346603E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Protecţia mediului acvatic  împotriva poluării cu substanţe prioritare / prioritar periculoase</w:t>
            </w:r>
          </w:p>
        </w:tc>
        <w:tc>
          <w:tcPr>
            <w:tcW w:w="2247" w:type="dxa"/>
          </w:tcPr>
          <w:p w14:paraId="48B0A47C" w14:textId="53B8912E"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Prevenirea, reducerea poluării mediului acvatic cu substanţe prioritare / prioritar periculoase, în conformitate cu preve- derile Directivei </w:t>
            </w:r>
            <w:r w:rsidR="00756985" w:rsidRPr="00756985">
              <w:rPr>
                <w:rFonts w:ascii="Times New Roman" w:hAnsi="Times New Roman" w:cs="Times New Roman"/>
                <w:sz w:val="20"/>
                <w:szCs w:val="20"/>
                <w:lang w:eastAsia="ro-RO"/>
              </w:rPr>
              <w:t>2000/60/CE</w:t>
            </w:r>
            <w:r w:rsidR="007B6D2B">
              <w:rPr>
                <w:rFonts w:ascii="Times New Roman" w:hAnsi="Times New Roman" w:cs="Times New Roman"/>
                <w:sz w:val="20"/>
                <w:szCs w:val="20"/>
                <w:lang w:eastAsia="ro-RO"/>
              </w:rPr>
              <w:t xml:space="preserve"> </w:t>
            </w:r>
            <w:r w:rsidR="007B6D2B" w:rsidRPr="007B6D2B">
              <w:rPr>
                <w:rFonts w:ascii="Times New Roman" w:hAnsi="Times New Roman" w:cs="Times New Roman"/>
                <w:sz w:val="20"/>
                <w:szCs w:val="20"/>
                <w:lang w:eastAsia="ro-RO"/>
              </w:rPr>
              <w:t>de stabilire a unui cadru de politică comunitară în domeniul apei</w:t>
            </w:r>
          </w:p>
        </w:tc>
        <w:tc>
          <w:tcPr>
            <w:tcW w:w="2530" w:type="dxa"/>
          </w:tcPr>
          <w:p w14:paraId="3BA314A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Automonitorizarea calității apelor evacuate și monitorizarea de verificare din partea autorităţii de ape, a substanţelor prioritare / prioritar periculoase din resursele de ape de suprafaţă</w:t>
            </w:r>
          </w:p>
        </w:tc>
        <w:tc>
          <w:tcPr>
            <w:tcW w:w="2750" w:type="dxa"/>
          </w:tcPr>
          <w:p w14:paraId="7A5BD17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w:t>
            </w:r>
            <w:r w:rsidRPr="00326B02">
              <w:rPr>
                <w:rFonts w:ascii="Times New Roman" w:hAnsi="Times New Roman" w:cs="Times New Roman"/>
                <w:sz w:val="20"/>
                <w:szCs w:val="20"/>
                <w:lang w:val="it-IT" w:eastAsia="ro-RO"/>
              </w:rPr>
              <w:t>număr depășiri față de valorile admise cu indicarea parametrilor (</w:t>
            </w:r>
            <w:r w:rsidRPr="00326B02">
              <w:rPr>
                <w:rFonts w:ascii="Times New Roman" w:hAnsi="Times New Roman" w:cs="Times New Roman"/>
                <w:sz w:val="20"/>
                <w:szCs w:val="20"/>
                <w:lang w:eastAsia="ro-RO"/>
              </w:rPr>
              <w:t>substanţelor prioritare / prioritar periculoase)</w:t>
            </w:r>
          </w:p>
        </w:tc>
        <w:tc>
          <w:tcPr>
            <w:tcW w:w="1320" w:type="dxa"/>
          </w:tcPr>
          <w:p w14:paraId="2F80703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tc>
        <w:tc>
          <w:tcPr>
            <w:tcW w:w="2530" w:type="dxa"/>
          </w:tcPr>
          <w:p w14:paraId="6D5CE23D"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A.B.A. Siret - SGA Vrancea</w:t>
            </w:r>
          </w:p>
          <w:p w14:paraId="1F602138"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A.B.A Ialomița-Buzău</w:t>
            </w:r>
          </w:p>
          <w:p w14:paraId="45E719E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 ce au evacuări directe în mediul acvatic</w:t>
            </w:r>
          </w:p>
        </w:tc>
        <w:tc>
          <w:tcPr>
            <w:tcW w:w="1996" w:type="dxa"/>
          </w:tcPr>
          <w:p w14:paraId="4DDA052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4005105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tc>
      </w:tr>
    </w:tbl>
    <w:p w14:paraId="2156013D"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p>
    <w:p w14:paraId="7B7A390E" w14:textId="77777777" w:rsidR="00CF1188" w:rsidRPr="00326B02" w:rsidRDefault="00CF1188" w:rsidP="00CF1188">
      <w:pPr>
        <w:pStyle w:val="Textdetabel"/>
        <w:rPr>
          <w:rFonts w:ascii="Times New Roman" w:hAnsi="Times New Roman" w:cs="Times New Roman"/>
          <w:b/>
          <w:sz w:val="24"/>
          <w:szCs w:val="24"/>
          <w:lang w:val="pt-BR"/>
        </w:rPr>
      </w:pPr>
      <w:r w:rsidRPr="00326B02">
        <w:rPr>
          <w:rFonts w:ascii="Times New Roman" w:hAnsi="Times New Roman" w:cs="Times New Roman"/>
          <w:b/>
          <w:sz w:val="24"/>
          <w:szCs w:val="24"/>
          <w:lang w:val="pt-BR"/>
        </w:rPr>
        <w:t>PROBLEMA DE MEDIU: PM 01 - 05 Decolmatarea canalelor de desecare, irigaţii şi transport şi menţinerea rolului pentru care au fost proiectate</w:t>
      </w:r>
    </w:p>
    <w:p w14:paraId="1AEBBB42" w14:textId="77777777" w:rsidR="00CF1188" w:rsidRPr="00326B02" w:rsidRDefault="00CF1188" w:rsidP="00CF1188">
      <w:pPr>
        <w:pStyle w:val="Textdetabel"/>
        <w:rPr>
          <w:rFonts w:ascii="Times New Roman" w:hAnsi="Times New Roman" w:cs="Times New Roman"/>
          <w:b/>
          <w:iCs/>
          <w:sz w:val="24"/>
          <w:szCs w:val="24"/>
          <w:lang w:val="pt-BR"/>
        </w:rPr>
      </w:pPr>
      <w:r w:rsidRPr="00326B02">
        <w:rPr>
          <w:rFonts w:ascii="Times New Roman" w:hAnsi="Times New Roman" w:cs="Times New Roman"/>
          <w:b/>
          <w:sz w:val="24"/>
          <w:szCs w:val="24"/>
          <w:lang w:val="pt-BR"/>
        </w:rPr>
        <w:t>Obiectiv general</w:t>
      </w:r>
      <w:r w:rsidRPr="00326B02">
        <w:rPr>
          <w:rFonts w:ascii="Times New Roman" w:hAnsi="Times New Roman" w:cs="Times New Roman"/>
          <w:b/>
          <w:sz w:val="24"/>
          <w:szCs w:val="24"/>
        </w:rPr>
        <w:t xml:space="preserve"> : </w:t>
      </w:r>
      <w:r w:rsidRPr="00326B02">
        <w:rPr>
          <w:rFonts w:ascii="Times New Roman" w:hAnsi="Times New Roman" w:cs="Times New Roman"/>
          <w:b/>
          <w:iCs/>
          <w:sz w:val="24"/>
          <w:szCs w:val="24"/>
          <w:lang w:val="pt-BR"/>
        </w:rPr>
        <w:t>Conservarea apelor de suprafaţă din punct de vedere calitativ</w:t>
      </w:r>
    </w:p>
    <w:tbl>
      <w:tblPr>
        <w:tblW w:w="154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247"/>
        <w:gridCol w:w="2530"/>
        <w:gridCol w:w="2750"/>
        <w:gridCol w:w="1320"/>
        <w:gridCol w:w="2530"/>
        <w:gridCol w:w="1996"/>
      </w:tblGrid>
      <w:tr w:rsidR="00326B02" w:rsidRPr="00326B02" w14:paraId="22229ECB" w14:textId="77777777" w:rsidTr="001F06ED">
        <w:tc>
          <w:tcPr>
            <w:tcW w:w="2041" w:type="dxa"/>
          </w:tcPr>
          <w:p w14:paraId="607B9F7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247" w:type="dxa"/>
          </w:tcPr>
          <w:p w14:paraId="01A1F69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3D7EE96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48CE1F9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269EC81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Termen de </w:t>
            </w:r>
            <w:r w:rsidRPr="00326B02">
              <w:rPr>
                <w:rFonts w:ascii="Times New Roman" w:hAnsi="Times New Roman" w:cs="Times New Roman"/>
                <w:sz w:val="20"/>
                <w:szCs w:val="20"/>
                <w:lang w:eastAsia="ro-RO"/>
              </w:rPr>
              <w:lastRenderedPageBreak/>
              <w:t>realizare</w:t>
            </w:r>
          </w:p>
        </w:tc>
        <w:tc>
          <w:tcPr>
            <w:tcW w:w="2530" w:type="dxa"/>
          </w:tcPr>
          <w:p w14:paraId="346FB55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Responsabili implementare/</w:t>
            </w:r>
          </w:p>
          <w:p w14:paraId="3C8D666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monitorizare</w:t>
            </w:r>
          </w:p>
        </w:tc>
        <w:tc>
          <w:tcPr>
            <w:tcW w:w="1996" w:type="dxa"/>
          </w:tcPr>
          <w:p w14:paraId="179F8C4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Surse de finanțare</w:t>
            </w:r>
          </w:p>
          <w:p w14:paraId="5ED4BB4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(existente/potenţiale)</w:t>
            </w:r>
          </w:p>
        </w:tc>
      </w:tr>
      <w:tr w:rsidR="00326B02" w:rsidRPr="00326B02" w14:paraId="1FA6D320" w14:textId="77777777" w:rsidTr="001F06ED">
        <w:tc>
          <w:tcPr>
            <w:tcW w:w="2041" w:type="dxa"/>
          </w:tcPr>
          <w:p w14:paraId="2532841A" w14:textId="77777777" w:rsidR="00CF1188" w:rsidRPr="00326B02" w:rsidRDefault="00CF1188" w:rsidP="001F06ED">
            <w:pPr>
              <w:widowControl w:val="0"/>
              <w:jc w:val="center"/>
              <w:rPr>
                <w:rFonts w:ascii="Times New Roman" w:hAnsi="Times New Roman" w:cs="Times New Roman"/>
                <w:sz w:val="20"/>
                <w:szCs w:val="20"/>
              </w:rPr>
            </w:pPr>
            <w:r w:rsidRPr="00326B02">
              <w:rPr>
                <w:rFonts w:ascii="Times New Roman" w:hAnsi="Times New Roman" w:cs="Times New Roman"/>
                <w:iCs/>
                <w:sz w:val="20"/>
                <w:szCs w:val="20"/>
                <w:lang w:val="pt-BR"/>
              </w:rPr>
              <w:lastRenderedPageBreak/>
              <w:t>Prevenirea degradării apelor de suprafaţă</w:t>
            </w:r>
          </w:p>
        </w:tc>
        <w:tc>
          <w:tcPr>
            <w:tcW w:w="2247" w:type="dxa"/>
          </w:tcPr>
          <w:p w14:paraId="1E028F52" w14:textId="77777777" w:rsidR="00CF1188" w:rsidRPr="00326B02" w:rsidRDefault="00CF1188" w:rsidP="001F06ED">
            <w:pPr>
              <w:widowControl w:val="0"/>
              <w:jc w:val="center"/>
              <w:rPr>
                <w:rFonts w:ascii="Times New Roman" w:hAnsi="Times New Roman" w:cs="Times New Roman"/>
                <w:sz w:val="20"/>
                <w:szCs w:val="20"/>
              </w:rPr>
            </w:pPr>
            <w:r w:rsidRPr="00326B02">
              <w:rPr>
                <w:rFonts w:ascii="Times New Roman" w:hAnsi="Times New Roman" w:cs="Times New Roman"/>
                <w:sz w:val="20"/>
                <w:szCs w:val="20"/>
              </w:rPr>
              <w:t>Limitarea poluării corpurilor de apă</w:t>
            </w:r>
          </w:p>
        </w:tc>
        <w:tc>
          <w:tcPr>
            <w:tcW w:w="2530" w:type="dxa"/>
          </w:tcPr>
          <w:p w14:paraId="63410744" w14:textId="77777777" w:rsidR="00CF1188" w:rsidRPr="00326B02" w:rsidRDefault="00CF1188" w:rsidP="001F06ED">
            <w:pPr>
              <w:widowControl w:val="0"/>
              <w:jc w:val="center"/>
              <w:rPr>
                <w:rFonts w:ascii="Times New Roman" w:hAnsi="Times New Roman" w:cs="Times New Roman"/>
                <w:sz w:val="20"/>
                <w:szCs w:val="20"/>
              </w:rPr>
            </w:pPr>
            <w:r w:rsidRPr="00326B02">
              <w:rPr>
                <w:rFonts w:ascii="Times New Roman" w:hAnsi="Times New Roman" w:cs="Times New Roman"/>
                <w:sz w:val="20"/>
                <w:szCs w:val="20"/>
              </w:rPr>
              <w:t xml:space="preserve">1. </w:t>
            </w:r>
            <w:r w:rsidRPr="00326B02">
              <w:rPr>
                <w:rFonts w:ascii="Times New Roman" w:hAnsi="Times New Roman" w:cs="Times New Roman"/>
                <w:iCs/>
                <w:sz w:val="20"/>
                <w:szCs w:val="20"/>
                <w:lang w:val="it-IT"/>
              </w:rPr>
              <w:t>Decolmatarea periodică şi întreţinerea albiei canalelor</w:t>
            </w:r>
          </w:p>
        </w:tc>
        <w:tc>
          <w:tcPr>
            <w:tcW w:w="2750" w:type="dxa"/>
          </w:tcPr>
          <w:p w14:paraId="50C0AAAC" w14:textId="77777777" w:rsidR="00CF1188" w:rsidRPr="00326B02" w:rsidRDefault="00CF1188" w:rsidP="001F06ED">
            <w:pPr>
              <w:widowControl w:val="0"/>
              <w:jc w:val="center"/>
              <w:rPr>
                <w:rFonts w:ascii="Times New Roman" w:hAnsi="Times New Roman" w:cs="Times New Roman"/>
                <w:sz w:val="20"/>
                <w:szCs w:val="20"/>
              </w:rPr>
            </w:pPr>
            <w:r w:rsidRPr="00326B02">
              <w:rPr>
                <w:rFonts w:ascii="Times New Roman" w:hAnsi="Times New Roman" w:cs="Times New Roman"/>
                <w:sz w:val="20"/>
                <w:szCs w:val="20"/>
              </w:rPr>
              <w:t>-  km de canal decolmatat</w:t>
            </w:r>
          </w:p>
        </w:tc>
        <w:tc>
          <w:tcPr>
            <w:tcW w:w="1320" w:type="dxa"/>
          </w:tcPr>
          <w:p w14:paraId="0A6062B4" w14:textId="77777777" w:rsidR="00CF1188" w:rsidRPr="00326B02" w:rsidRDefault="00CF1188" w:rsidP="001F06ED">
            <w:pPr>
              <w:widowControl w:val="0"/>
              <w:jc w:val="center"/>
              <w:rPr>
                <w:rFonts w:ascii="Times New Roman" w:hAnsi="Times New Roman" w:cs="Times New Roman"/>
                <w:sz w:val="20"/>
                <w:szCs w:val="20"/>
              </w:rPr>
            </w:pPr>
            <w:r w:rsidRPr="00326B02">
              <w:rPr>
                <w:rFonts w:ascii="Times New Roman" w:hAnsi="Times New Roman" w:cs="Times New Roman"/>
                <w:sz w:val="20"/>
                <w:szCs w:val="20"/>
              </w:rPr>
              <w:t>permanent</w:t>
            </w:r>
          </w:p>
        </w:tc>
        <w:tc>
          <w:tcPr>
            <w:tcW w:w="2530" w:type="dxa"/>
          </w:tcPr>
          <w:p w14:paraId="2EB73B2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A.N.I.F.</w:t>
            </w:r>
          </w:p>
          <w:p w14:paraId="4666187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5C6903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1996" w:type="dxa"/>
          </w:tcPr>
          <w:p w14:paraId="3D982E4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12353E6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tc>
      </w:tr>
    </w:tbl>
    <w:p w14:paraId="5DFE3BD4" w14:textId="77777777" w:rsidR="00CF1188" w:rsidRPr="00326B02" w:rsidRDefault="00CF1188" w:rsidP="00CF1188">
      <w:pPr>
        <w:pStyle w:val="Textdetabel"/>
        <w:rPr>
          <w:rFonts w:ascii="Times New Roman" w:hAnsi="Times New Roman" w:cs="Times New Roman"/>
          <w:b/>
          <w:snapToGrid w:val="0"/>
          <w:sz w:val="24"/>
          <w:szCs w:val="24"/>
          <w:lang w:val="it-IT"/>
        </w:rPr>
      </w:pPr>
    </w:p>
    <w:p w14:paraId="7D4A1F9C" w14:textId="77777777" w:rsidR="00CF1188" w:rsidRPr="00326B02" w:rsidRDefault="00CF1188" w:rsidP="00CF1188">
      <w:pPr>
        <w:spacing w:after="0" w:line="240" w:lineRule="auto"/>
        <w:jc w:val="center"/>
        <w:rPr>
          <w:rFonts w:ascii="Times New Roman" w:hAnsi="Times New Roman" w:cs="Times New Roman"/>
          <w:b/>
          <w:bCs/>
          <w:snapToGrid w:val="0"/>
          <w:sz w:val="24"/>
          <w:szCs w:val="24"/>
        </w:rPr>
      </w:pPr>
      <w:r w:rsidRPr="00326B02">
        <w:rPr>
          <w:rFonts w:ascii="Times New Roman" w:hAnsi="Times New Roman" w:cs="Times New Roman"/>
          <w:b/>
          <w:bCs/>
          <w:sz w:val="24"/>
          <w:szCs w:val="24"/>
          <w:lang w:val="pt-BR"/>
        </w:rPr>
        <w:t>CATEGORIA DE PROBLEME</w:t>
      </w:r>
      <w:r w:rsidRPr="00326B02">
        <w:rPr>
          <w:rFonts w:ascii="Times New Roman" w:hAnsi="Times New Roman" w:cs="Times New Roman"/>
          <w:b/>
          <w:bCs/>
          <w:snapToGrid w:val="0"/>
          <w:sz w:val="24"/>
          <w:szCs w:val="24"/>
          <w:lang w:val="it-IT"/>
        </w:rPr>
        <w:t xml:space="preserve"> PM 02 –</w:t>
      </w:r>
      <w:r w:rsidRPr="00326B02">
        <w:rPr>
          <w:rFonts w:ascii="Times New Roman" w:hAnsi="Times New Roman" w:cs="Times New Roman"/>
          <w:snapToGrid w:val="0"/>
          <w:sz w:val="24"/>
          <w:szCs w:val="24"/>
          <w:lang w:val="it-IT"/>
        </w:rPr>
        <w:t xml:space="preserve"> </w:t>
      </w:r>
      <w:r w:rsidRPr="00326B02">
        <w:rPr>
          <w:rFonts w:ascii="Times New Roman" w:hAnsi="Times New Roman" w:cs="Times New Roman"/>
          <w:b/>
          <w:bCs/>
          <w:snapToGrid w:val="0"/>
          <w:sz w:val="24"/>
          <w:szCs w:val="24"/>
          <w:lang w:val="it-IT"/>
        </w:rPr>
        <w:t>Managementul necorespunzător al deşeurilor</w:t>
      </w:r>
    </w:p>
    <w:p w14:paraId="1FAB9D95" w14:textId="77777777" w:rsidR="00CF1188" w:rsidRPr="00326B02" w:rsidRDefault="00CF1188" w:rsidP="00CF1188">
      <w:pPr>
        <w:pStyle w:val="BodyText"/>
        <w:jc w:val="center"/>
        <w:rPr>
          <w:rFonts w:ascii="Times New Roman" w:hAnsi="Times New Roman" w:cs="Times New Roman"/>
          <w:b/>
          <w:bCs/>
          <w:color w:val="auto"/>
          <w:lang w:val="it-IT"/>
        </w:rPr>
      </w:pPr>
      <w:r w:rsidRPr="00326B02">
        <w:rPr>
          <w:rFonts w:ascii="Times New Roman" w:hAnsi="Times New Roman" w:cs="Times New Roman"/>
          <w:b/>
          <w:bCs/>
          <w:color w:val="auto"/>
          <w:lang w:val="pt-BR"/>
        </w:rPr>
        <w:t>OBIECTIV STRATEGIC: Îmbunătăţirea sistemului de management al deşeurilor în judeţul Buzău</w:t>
      </w:r>
    </w:p>
    <w:p w14:paraId="15C924FD"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p>
    <w:p w14:paraId="609CB8CD" w14:textId="77777777" w:rsidR="00CF1188" w:rsidRPr="00326B02" w:rsidRDefault="00CF1188" w:rsidP="00CF1188">
      <w:pPr>
        <w:spacing w:before="120" w:after="120" w:line="240" w:lineRule="auto"/>
        <w:ind w:firstLine="708"/>
        <w:jc w:val="both"/>
        <w:rPr>
          <w:rFonts w:ascii="Times New Roman" w:hAnsi="Times New Roman" w:cs="Times New Roman"/>
          <w:b/>
          <w:bCs/>
          <w:sz w:val="24"/>
          <w:szCs w:val="24"/>
          <w:lang w:eastAsia="ro-RO"/>
        </w:rPr>
      </w:pPr>
      <w:r w:rsidRPr="00326B02">
        <w:rPr>
          <w:rFonts w:ascii="Times New Roman" w:hAnsi="Times New Roman" w:cs="Times New Roman"/>
          <w:b/>
          <w:bCs/>
          <w:sz w:val="24"/>
          <w:szCs w:val="24"/>
          <w:lang w:val="pt-BR"/>
        </w:rPr>
        <w:t>PROBLEMA DE MEDIU:PM 02-01</w:t>
      </w:r>
      <w:r w:rsidRPr="00326B02">
        <w:rPr>
          <w:rFonts w:ascii="Times New Roman" w:hAnsi="Times New Roman" w:cs="Times New Roman"/>
          <w:b/>
          <w:bCs/>
          <w:sz w:val="20"/>
          <w:szCs w:val="20"/>
          <w:lang w:eastAsia="ro-RO"/>
        </w:rPr>
        <w:t xml:space="preserve"> </w:t>
      </w:r>
      <w:r w:rsidRPr="00326B02">
        <w:rPr>
          <w:rFonts w:ascii="Times New Roman" w:hAnsi="Times New Roman" w:cs="Times New Roman"/>
          <w:b/>
          <w:bCs/>
          <w:sz w:val="24"/>
          <w:szCs w:val="24"/>
          <w:lang w:eastAsia="ro-RO"/>
        </w:rPr>
        <w:t>Gestionarea necorespunzătoare a deşeurilor menajere/</w:t>
      </w:r>
      <w:r w:rsidRPr="00326B02">
        <w:rPr>
          <w:rFonts w:ascii="Times New Roman" w:hAnsi="Times New Roman" w:cs="Times New Roman"/>
          <w:bCs/>
          <w:sz w:val="28"/>
          <w:szCs w:val="28"/>
          <w:lang w:eastAsia="ro-RO"/>
        </w:rPr>
        <w:t xml:space="preserve"> </w:t>
      </w:r>
      <w:r w:rsidRPr="00326B02">
        <w:rPr>
          <w:rFonts w:ascii="Times New Roman" w:hAnsi="Times New Roman" w:cs="Times New Roman"/>
          <w:b/>
          <w:bCs/>
          <w:sz w:val="24"/>
          <w:szCs w:val="24"/>
          <w:lang w:eastAsia="ro-RO"/>
        </w:rPr>
        <w:t>Lipsa facilităților de sortare, tratare a deșeurilor menajere</w:t>
      </w:r>
    </w:p>
    <w:p w14:paraId="776A87D5" w14:textId="77777777" w:rsidR="00CF1188" w:rsidRPr="00326B02" w:rsidRDefault="00CF1188" w:rsidP="00CF1188">
      <w:pPr>
        <w:autoSpaceDE w:val="0"/>
        <w:autoSpaceDN w:val="0"/>
        <w:adjustRightInd w:val="0"/>
        <w:spacing w:after="0" w:line="240" w:lineRule="auto"/>
        <w:rPr>
          <w:rFonts w:ascii="Times New Roman" w:hAnsi="Times New Roman" w:cs="Times New Roman"/>
          <w:b/>
          <w:bCs/>
          <w:sz w:val="24"/>
          <w:szCs w:val="24"/>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rPr>
        <w:t xml:space="preserve"> : </w:t>
      </w:r>
      <w:r w:rsidRPr="00326B02">
        <w:rPr>
          <w:rFonts w:ascii="Times New Roman" w:hAnsi="Times New Roman" w:cs="Times New Roman"/>
          <w:b/>
          <w:bCs/>
          <w:sz w:val="24"/>
          <w:szCs w:val="24"/>
        </w:rPr>
        <w:t>Eliminarea riscurilor pentru mediu şi sănătatea populaţiei datorate gestionării neconforme a deşeurilor menajere, prin crearea unei infrastructuri adecvate de gestionare</w:t>
      </w:r>
    </w:p>
    <w:p w14:paraId="4CE9DDC8"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79EC711F" w14:textId="77777777" w:rsidTr="001F06ED">
        <w:tc>
          <w:tcPr>
            <w:tcW w:w="1805" w:type="dxa"/>
          </w:tcPr>
          <w:p w14:paraId="42EE0E9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41B33F0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1486C16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10B61A3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351826E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7A99B9A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implementare/monitorizare</w:t>
            </w:r>
          </w:p>
        </w:tc>
        <w:tc>
          <w:tcPr>
            <w:tcW w:w="1870" w:type="dxa"/>
          </w:tcPr>
          <w:p w14:paraId="7674CD1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1753B015" w14:textId="77777777" w:rsidTr="001F06ED">
        <w:trPr>
          <w:trHeight w:val="410"/>
        </w:trPr>
        <w:tc>
          <w:tcPr>
            <w:tcW w:w="1805" w:type="dxa"/>
          </w:tcPr>
          <w:p w14:paraId="7EBCB20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Implementarea  unui sistem de management integrat al deşeurilor în judeţul Buzău</w:t>
            </w:r>
          </w:p>
        </w:tc>
        <w:tc>
          <w:tcPr>
            <w:tcW w:w="2375" w:type="dxa"/>
          </w:tcPr>
          <w:p w14:paraId="280611C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Asigurarea colectării, tratării şi eliminării finale a deşeurilor menajere din judeţ, în condiţii conforme cu prevederile legale în vigoare</w:t>
            </w:r>
          </w:p>
        </w:tc>
        <w:tc>
          <w:tcPr>
            <w:tcW w:w="2530" w:type="dxa"/>
          </w:tcPr>
          <w:p w14:paraId="0BE3EBEA" w14:textId="7F933E2F"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1. </w:t>
            </w:r>
            <w:r w:rsidR="00800505" w:rsidRPr="00326B02">
              <w:rPr>
                <w:rFonts w:ascii="Times New Roman" w:hAnsi="Times New Roman" w:cs="Times New Roman"/>
                <w:sz w:val="20"/>
                <w:szCs w:val="20"/>
                <w:lang w:eastAsia="ro-RO"/>
              </w:rPr>
              <w:t>Elaborarea și implementarea proiectului  Sistem</w:t>
            </w:r>
            <w:r w:rsidRPr="00326B02">
              <w:rPr>
                <w:rFonts w:ascii="Times New Roman" w:hAnsi="Times New Roman" w:cs="Times New Roman"/>
                <w:sz w:val="20"/>
                <w:szCs w:val="20"/>
                <w:lang w:eastAsia="ro-RO"/>
              </w:rPr>
              <w:t xml:space="preserve"> de management integrat al deşeurilor</w:t>
            </w:r>
            <w:r w:rsidR="00800505" w:rsidRPr="00326B02">
              <w:rPr>
                <w:rFonts w:ascii="Times New Roman" w:hAnsi="Times New Roman" w:cs="Times New Roman"/>
                <w:sz w:val="20"/>
                <w:szCs w:val="20"/>
                <w:lang w:eastAsia="ro-RO"/>
              </w:rPr>
              <w:t xml:space="preserve"> în județul Buzău</w:t>
            </w:r>
          </w:p>
          <w:p w14:paraId="41DE1878" w14:textId="4900F439" w:rsidR="00CF1188" w:rsidRPr="00326B02" w:rsidRDefault="00CF1188" w:rsidP="001F06ED">
            <w:pPr>
              <w:widowControl w:val="0"/>
              <w:spacing w:after="0" w:line="240" w:lineRule="auto"/>
              <w:rPr>
                <w:rFonts w:ascii="Times New Roman" w:hAnsi="Times New Roman" w:cs="Times New Roman"/>
                <w:sz w:val="20"/>
                <w:szCs w:val="20"/>
                <w:lang w:eastAsia="ro-RO"/>
              </w:rPr>
            </w:pPr>
          </w:p>
          <w:p w14:paraId="44A5FEF5" w14:textId="298C178A" w:rsidR="0028169D" w:rsidRPr="00326B02" w:rsidRDefault="0028169D" w:rsidP="001F06ED">
            <w:pPr>
              <w:widowControl w:val="0"/>
              <w:spacing w:after="0" w:line="240" w:lineRule="auto"/>
              <w:rPr>
                <w:rFonts w:ascii="Times New Roman" w:hAnsi="Times New Roman" w:cs="Times New Roman"/>
                <w:sz w:val="20"/>
                <w:szCs w:val="20"/>
                <w:lang w:eastAsia="ro-RO"/>
              </w:rPr>
            </w:pPr>
          </w:p>
          <w:p w14:paraId="7E6FC3F3" w14:textId="77777777" w:rsidR="00CA125F" w:rsidRPr="00326B02" w:rsidRDefault="00CA125F" w:rsidP="001F06ED">
            <w:pPr>
              <w:widowControl w:val="0"/>
              <w:spacing w:after="0" w:line="240" w:lineRule="auto"/>
              <w:rPr>
                <w:rFonts w:ascii="Times New Roman" w:hAnsi="Times New Roman" w:cs="Times New Roman"/>
                <w:sz w:val="20"/>
                <w:szCs w:val="20"/>
                <w:lang w:eastAsia="ro-RO"/>
              </w:rPr>
            </w:pPr>
          </w:p>
          <w:p w14:paraId="005D90B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Identificarea și eliminarea depozitărilor necontrolate de deșeuri.</w:t>
            </w:r>
          </w:p>
          <w:p w14:paraId="2086274F" w14:textId="5AD50C53"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A46B8A6" w14:textId="77777777" w:rsidR="00CA125F" w:rsidRPr="00326B02" w:rsidRDefault="00CA125F" w:rsidP="001F06ED">
            <w:pPr>
              <w:widowControl w:val="0"/>
              <w:spacing w:after="0" w:line="240" w:lineRule="auto"/>
              <w:jc w:val="center"/>
              <w:rPr>
                <w:rFonts w:ascii="Times New Roman" w:hAnsi="Times New Roman" w:cs="Times New Roman"/>
                <w:sz w:val="20"/>
                <w:szCs w:val="20"/>
                <w:lang w:eastAsia="ro-RO"/>
              </w:rPr>
            </w:pPr>
          </w:p>
          <w:p w14:paraId="461A8E1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3. Extinderea serviciului de salubritate în toate localitățile din judeţ</w:t>
            </w:r>
          </w:p>
          <w:p w14:paraId="03C95AB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75835D0"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4. Dezvoltarea politicii județene în domeniul managementului deșeurilor municipale</w:t>
            </w:r>
          </w:p>
          <w:p w14:paraId="1E1547FA"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p>
          <w:p w14:paraId="31770C60" w14:textId="1DBC11F9"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val="en-US" w:eastAsia="ro-RO"/>
              </w:rPr>
            </w:pPr>
            <w:r w:rsidRPr="00326B02">
              <w:rPr>
                <w:rFonts w:ascii="Times New Roman" w:hAnsi="Times New Roman" w:cs="Times New Roman"/>
                <w:sz w:val="20"/>
                <w:szCs w:val="20"/>
                <w:lang w:eastAsia="ro-RO"/>
              </w:rPr>
              <w:t>5. Implementarea principiului „</w:t>
            </w:r>
            <w:r w:rsidR="001D203E">
              <w:rPr>
                <w:rFonts w:ascii="Times New Roman" w:hAnsi="Times New Roman" w:cs="Times New Roman"/>
                <w:sz w:val="20"/>
                <w:szCs w:val="20"/>
                <w:lang w:val="en-US" w:eastAsia="ro-RO"/>
              </w:rPr>
              <w:t>plătește</w:t>
            </w:r>
            <w:r w:rsidRPr="00326B02">
              <w:rPr>
                <w:rFonts w:ascii="Times New Roman" w:hAnsi="Times New Roman" w:cs="Times New Roman"/>
                <w:sz w:val="20"/>
                <w:szCs w:val="20"/>
                <w:lang w:val="en-US" w:eastAsia="ro-RO"/>
              </w:rPr>
              <w:t xml:space="preserve"> pentru cât arunci” , potrivit prevederilor legale, la nivel de u.a.t.</w:t>
            </w:r>
          </w:p>
        </w:tc>
        <w:tc>
          <w:tcPr>
            <w:tcW w:w="2750" w:type="dxa"/>
          </w:tcPr>
          <w:p w14:paraId="3F228E73" w14:textId="28562A60"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instalații proiectate / realizate (d</w:t>
            </w:r>
            <w:r w:rsidR="00800505" w:rsidRPr="00326B02">
              <w:rPr>
                <w:rFonts w:ascii="Times New Roman" w:hAnsi="Times New Roman" w:cs="Times New Roman"/>
                <w:sz w:val="20"/>
                <w:szCs w:val="20"/>
                <w:lang w:eastAsia="ro-RO"/>
              </w:rPr>
              <w:t>epozit, stație MBT,</w:t>
            </w:r>
            <w:r w:rsidRPr="00326B02">
              <w:rPr>
                <w:rFonts w:ascii="Times New Roman" w:hAnsi="Times New Roman" w:cs="Times New Roman"/>
                <w:sz w:val="20"/>
                <w:szCs w:val="20"/>
                <w:lang w:eastAsia="ro-RO"/>
              </w:rPr>
              <w:t xml:space="preserve"> </w:t>
            </w:r>
            <w:r w:rsidR="00800505" w:rsidRPr="00326B02">
              <w:rPr>
                <w:rFonts w:ascii="Times New Roman" w:hAnsi="Times New Roman" w:cs="Times New Roman"/>
                <w:sz w:val="20"/>
                <w:szCs w:val="20"/>
                <w:lang w:eastAsia="ro-RO"/>
              </w:rPr>
              <w:t>stație</w:t>
            </w:r>
            <w:r w:rsidR="0028169D" w:rsidRPr="00326B02">
              <w:rPr>
                <w:rFonts w:ascii="Times New Roman" w:hAnsi="Times New Roman" w:cs="Times New Roman"/>
                <w:sz w:val="20"/>
                <w:szCs w:val="20"/>
                <w:lang w:eastAsia="ro-RO"/>
              </w:rPr>
              <w:t xml:space="preserve"> sortare, stație</w:t>
            </w:r>
            <w:r w:rsidRPr="00326B02">
              <w:rPr>
                <w:rFonts w:ascii="Times New Roman" w:hAnsi="Times New Roman" w:cs="Times New Roman"/>
                <w:sz w:val="20"/>
                <w:szCs w:val="20"/>
                <w:lang w:eastAsia="ro-RO"/>
              </w:rPr>
              <w:t xml:space="preserve"> compostare</w:t>
            </w:r>
            <w:r w:rsidR="0028169D" w:rsidRPr="00326B02">
              <w:rPr>
                <w:rFonts w:ascii="Times New Roman" w:hAnsi="Times New Roman" w:cs="Times New Roman"/>
                <w:sz w:val="20"/>
                <w:szCs w:val="20"/>
                <w:lang w:eastAsia="ro-RO"/>
              </w:rPr>
              <w:t>, retehnologizare stații existente, închidere depozit Rm Sărat, extindere serviciu salubrizare în tot județul</w:t>
            </w:r>
            <w:r w:rsidRPr="00326B02">
              <w:rPr>
                <w:rFonts w:ascii="Times New Roman" w:hAnsi="Times New Roman" w:cs="Times New Roman"/>
                <w:sz w:val="20"/>
                <w:szCs w:val="20"/>
                <w:lang w:eastAsia="ro-RO"/>
              </w:rPr>
              <w:t>)</w:t>
            </w:r>
          </w:p>
          <w:p w14:paraId="2BBFA7DF" w14:textId="77777777" w:rsidR="00CF1188" w:rsidRPr="00326B02" w:rsidRDefault="00CF1188" w:rsidP="001F06ED">
            <w:pPr>
              <w:snapToGrid w:val="0"/>
              <w:spacing w:after="0" w:line="240" w:lineRule="auto"/>
              <w:ind w:left="-12"/>
              <w:jc w:val="center"/>
              <w:rPr>
                <w:rFonts w:ascii="Times New Roman" w:hAnsi="Times New Roman" w:cs="Times New Roman"/>
                <w:sz w:val="20"/>
                <w:szCs w:val="20"/>
                <w:lang w:eastAsia="ro-RO"/>
              </w:rPr>
            </w:pPr>
          </w:p>
          <w:p w14:paraId="7297E48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controale tematice efectuate / suprafeţe de teren ocupate cu deșeuri ecologizate (mp)</w:t>
            </w:r>
          </w:p>
          <w:p w14:paraId="4827436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5515BA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grad de acoperire cu servicii de salubritate în mediul urban și rural (100%)</w:t>
            </w:r>
          </w:p>
          <w:p w14:paraId="2D8736D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74FF32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planuri / strategii elaborate și aprobate</w:t>
            </w:r>
          </w:p>
          <w:p w14:paraId="1130149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C9263CE" w14:textId="6902E15B" w:rsidR="00CF1188" w:rsidRPr="00326B02" w:rsidRDefault="00CF1188" w:rsidP="001F06ED">
            <w:pPr>
              <w:spacing w:after="0" w:line="240" w:lineRule="auto"/>
              <w:jc w:val="center"/>
              <w:rPr>
                <w:rFonts w:ascii="Times New Roman" w:hAnsi="Times New Roman" w:cs="Times New Roman"/>
                <w:sz w:val="20"/>
                <w:szCs w:val="20"/>
                <w:lang w:eastAsia="ro-RO"/>
              </w:rPr>
            </w:pPr>
          </w:p>
          <w:p w14:paraId="2E8C4B48" w14:textId="77777777" w:rsidR="00F600DF" w:rsidRPr="00326B02" w:rsidRDefault="00F600DF" w:rsidP="001F06ED">
            <w:pPr>
              <w:spacing w:after="0" w:line="240" w:lineRule="auto"/>
              <w:jc w:val="center"/>
              <w:rPr>
                <w:rFonts w:ascii="Times New Roman" w:hAnsi="Times New Roman" w:cs="Times New Roman"/>
                <w:sz w:val="20"/>
                <w:szCs w:val="20"/>
                <w:lang w:eastAsia="ro-RO"/>
              </w:rPr>
            </w:pPr>
          </w:p>
          <w:p w14:paraId="170BC136" w14:textId="6775ED36" w:rsidR="00CF1188" w:rsidRPr="00326B02" w:rsidRDefault="00CF1188" w:rsidP="00BE043C">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u.a.t-uri care au implementat tarife diferențiate /</w:t>
            </w:r>
            <w:r w:rsidRPr="00326B02">
              <w:rPr>
                <w:rFonts w:ascii="Times New Roman" w:hAnsi="Times New Roman" w:cs="Times New Roman"/>
                <w:bCs/>
                <w:sz w:val="28"/>
                <w:szCs w:val="28"/>
                <w:lang w:eastAsia="ro-RO"/>
              </w:rPr>
              <w:t xml:space="preserve"> </w:t>
            </w:r>
            <w:r w:rsidRPr="00326B02">
              <w:rPr>
                <w:rFonts w:ascii="Times New Roman" w:hAnsi="Times New Roman" w:cs="Times New Roman"/>
                <w:bCs/>
                <w:sz w:val="20"/>
                <w:szCs w:val="20"/>
                <w:lang w:eastAsia="ro-RO"/>
              </w:rPr>
              <w:t>număr sisteme de colectare  în care se aplică</w:t>
            </w:r>
            <w:r w:rsidR="000713DB">
              <w:rPr>
                <w:rFonts w:ascii="Times New Roman" w:hAnsi="Times New Roman" w:cs="Times New Roman"/>
                <w:bCs/>
                <w:sz w:val="20"/>
                <w:szCs w:val="20"/>
                <w:lang w:eastAsia="ro-RO"/>
              </w:rPr>
              <w:t xml:space="preserve"> instrumentul economic "plătește pentru</w:t>
            </w:r>
            <w:r w:rsidRPr="00326B02">
              <w:rPr>
                <w:rFonts w:ascii="Times New Roman" w:hAnsi="Times New Roman" w:cs="Times New Roman"/>
                <w:bCs/>
                <w:sz w:val="20"/>
                <w:szCs w:val="20"/>
                <w:lang w:eastAsia="ro-RO"/>
              </w:rPr>
              <w:t xml:space="preserve"> cât arunci" </w:t>
            </w:r>
          </w:p>
        </w:tc>
        <w:tc>
          <w:tcPr>
            <w:tcW w:w="1320" w:type="dxa"/>
          </w:tcPr>
          <w:p w14:paraId="38FFF355" w14:textId="04EB5011"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202</w:t>
            </w:r>
            <w:r w:rsidR="0028169D" w:rsidRPr="00326B02">
              <w:rPr>
                <w:rFonts w:ascii="Times New Roman" w:hAnsi="Times New Roman" w:cs="Times New Roman"/>
                <w:sz w:val="20"/>
                <w:szCs w:val="20"/>
                <w:lang w:eastAsia="ro-RO"/>
              </w:rPr>
              <w:t>1</w:t>
            </w:r>
          </w:p>
          <w:p w14:paraId="4E26DEF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4458B5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AFE827C" w14:textId="0F39A60E"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1A41970" w14:textId="3A2D52C9" w:rsidR="0028169D" w:rsidRPr="00326B02" w:rsidRDefault="0028169D" w:rsidP="001F06ED">
            <w:pPr>
              <w:widowControl w:val="0"/>
              <w:spacing w:after="0" w:line="240" w:lineRule="auto"/>
              <w:jc w:val="center"/>
              <w:rPr>
                <w:rFonts w:ascii="Times New Roman" w:hAnsi="Times New Roman" w:cs="Times New Roman"/>
                <w:sz w:val="20"/>
                <w:szCs w:val="20"/>
                <w:lang w:eastAsia="ro-RO"/>
              </w:rPr>
            </w:pPr>
          </w:p>
          <w:p w14:paraId="77CDC0FB" w14:textId="28F76977" w:rsidR="0028169D" w:rsidRPr="00326B02" w:rsidRDefault="0028169D" w:rsidP="001F06ED">
            <w:pPr>
              <w:widowControl w:val="0"/>
              <w:spacing w:after="0" w:line="240" w:lineRule="auto"/>
              <w:jc w:val="center"/>
              <w:rPr>
                <w:rFonts w:ascii="Times New Roman" w:hAnsi="Times New Roman" w:cs="Times New Roman"/>
                <w:sz w:val="20"/>
                <w:szCs w:val="20"/>
                <w:lang w:eastAsia="ro-RO"/>
              </w:rPr>
            </w:pPr>
          </w:p>
          <w:p w14:paraId="3695C250" w14:textId="6CACCE63" w:rsidR="0028169D" w:rsidRPr="00326B02" w:rsidRDefault="0028169D" w:rsidP="001F06ED">
            <w:pPr>
              <w:widowControl w:val="0"/>
              <w:spacing w:after="0" w:line="240" w:lineRule="auto"/>
              <w:jc w:val="center"/>
              <w:rPr>
                <w:rFonts w:ascii="Times New Roman" w:hAnsi="Times New Roman" w:cs="Times New Roman"/>
                <w:sz w:val="20"/>
                <w:szCs w:val="20"/>
                <w:lang w:eastAsia="ro-RO"/>
              </w:rPr>
            </w:pPr>
          </w:p>
          <w:p w14:paraId="3C76A8A5" w14:textId="77777777" w:rsidR="00CA125F" w:rsidRPr="00326B02" w:rsidRDefault="00CA125F" w:rsidP="001F06ED">
            <w:pPr>
              <w:widowControl w:val="0"/>
              <w:spacing w:after="0" w:line="240" w:lineRule="auto"/>
              <w:jc w:val="center"/>
              <w:rPr>
                <w:rFonts w:ascii="Times New Roman" w:hAnsi="Times New Roman" w:cs="Times New Roman"/>
                <w:sz w:val="20"/>
                <w:szCs w:val="20"/>
                <w:lang w:eastAsia="ro-RO"/>
              </w:rPr>
            </w:pPr>
          </w:p>
          <w:p w14:paraId="50E0A3A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54F2A73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C04C9C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EBCF1D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196A15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AB8777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2020</w:t>
            </w:r>
          </w:p>
          <w:p w14:paraId="71CB3F6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D4B6CD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19A5C1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9CB300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2FF32F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6353428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C2C77E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101D07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DA7010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ADF524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2020</w:t>
            </w:r>
          </w:p>
        </w:tc>
        <w:tc>
          <w:tcPr>
            <w:tcW w:w="2640" w:type="dxa"/>
          </w:tcPr>
          <w:p w14:paraId="1464DE8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Consiliul Județean Buzău</w:t>
            </w:r>
          </w:p>
          <w:p w14:paraId="7CBA1F2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 (A.D.I.)</w:t>
            </w:r>
          </w:p>
          <w:p w14:paraId="0B4954B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de salubritate</w:t>
            </w:r>
          </w:p>
          <w:p w14:paraId="17449407" w14:textId="30534EB3"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6FEE6FF" w14:textId="24F6EAD7" w:rsidR="0028169D" w:rsidRPr="00326B02" w:rsidRDefault="0028169D" w:rsidP="001F06ED">
            <w:pPr>
              <w:widowControl w:val="0"/>
              <w:spacing w:after="0" w:line="240" w:lineRule="auto"/>
              <w:jc w:val="center"/>
              <w:rPr>
                <w:rFonts w:ascii="Times New Roman" w:hAnsi="Times New Roman" w:cs="Times New Roman"/>
                <w:sz w:val="20"/>
                <w:szCs w:val="20"/>
                <w:lang w:eastAsia="ro-RO"/>
              </w:rPr>
            </w:pPr>
          </w:p>
          <w:p w14:paraId="2F9BF573" w14:textId="7A438A2B" w:rsidR="0028169D" w:rsidRPr="00326B02" w:rsidRDefault="0028169D" w:rsidP="001F06ED">
            <w:pPr>
              <w:widowControl w:val="0"/>
              <w:spacing w:after="0" w:line="240" w:lineRule="auto"/>
              <w:jc w:val="center"/>
              <w:rPr>
                <w:rFonts w:ascii="Times New Roman" w:hAnsi="Times New Roman" w:cs="Times New Roman"/>
                <w:sz w:val="20"/>
                <w:szCs w:val="20"/>
                <w:lang w:eastAsia="ro-RO"/>
              </w:rPr>
            </w:pPr>
          </w:p>
          <w:p w14:paraId="0C18933A" w14:textId="77777777" w:rsidR="0028169D" w:rsidRPr="00326B02" w:rsidRDefault="0028169D" w:rsidP="001F06ED">
            <w:pPr>
              <w:widowControl w:val="0"/>
              <w:spacing w:after="0" w:line="240" w:lineRule="auto"/>
              <w:jc w:val="center"/>
              <w:rPr>
                <w:rFonts w:ascii="Times New Roman" w:hAnsi="Times New Roman" w:cs="Times New Roman"/>
                <w:sz w:val="20"/>
                <w:szCs w:val="20"/>
                <w:lang w:eastAsia="ro-RO"/>
              </w:rPr>
            </w:pPr>
          </w:p>
          <w:p w14:paraId="3CEFA15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500C72EC" w14:textId="53DD482E"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 (A.D.I.)</w:t>
            </w:r>
          </w:p>
          <w:p w14:paraId="6B26F96E" w14:textId="79597FBB" w:rsidR="003841C4" w:rsidRPr="00326B02" w:rsidRDefault="003841C4"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G.N.M.-CJ Buzău</w:t>
            </w:r>
          </w:p>
          <w:p w14:paraId="08A1A10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BAC36F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8C60B0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0A30A0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37C4A9C0" w14:textId="6CA44D9C"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6425081" w14:textId="77777777" w:rsidR="00561568" w:rsidRPr="00326B02" w:rsidRDefault="00561568" w:rsidP="001F06ED">
            <w:pPr>
              <w:widowControl w:val="0"/>
              <w:spacing w:after="0" w:line="240" w:lineRule="auto"/>
              <w:jc w:val="center"/>
              <w:rPr>
                <w:rFonts w:ascii="Times New Roman" w:hAnsi="Times New Roman" w:cs="Times New Roman"/>
                <w:sz w:val="20"/>
                <w:szCs w:val="20"/>
                <w:lang w:eastAsia="ro-RO"/>
              </w:rPr>
            </w:pPr>
          </w:p>
          <w:p w14:paraId="3721110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A96214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3C87EA2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452DAA1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3E2ED6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3B95E7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96A700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335859C4" w14:textId="78D6CE08"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63AAF926" w14:textId="6412F6DA" w:rsidR="00477B89" w:rsidRPr="00326B02" w:rsidRDefault="00477B89"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salubritate</w:t>
            </w:r>
          </w:p>
          <w:p w14:paraId="5F7887E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1870" w:type="dxa"/>
          </w:tcPr>
          <w:p w14:paraId="3A6BA3AF" w14:textId="77708D60" w:rsidR="0028169D" w:rsidRPr="00326B02" w:rsidRDefault="0028169D"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P.O.I.M.</w:t>
            </w:r>
          </w:p>
          <w:p w14:paraId="6B1FE930" w14:textId="285AB201"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29CE9D6C" w14:textId="767A130B" w:rsidR="0028169D" w:rsidRPr="00326B02" w:rsidRDefault="00CF1188" w:rsidP="0028169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r w:rsidR="0028169D" w:rsidRPr="00326B02">
              <w:rPr>
                <w:rFonts w:ascii="Times New Roman" w:hAnsi="Times New Roman" w:cs="Times New Roman"/>
                <w:sz w:val="20"/>
                <w:szCs w:val="20"/>
                <w:lang w:eastAsia="ro-RO"/>
              </w:rPr>
              <w:t xml:space="preserve"> Fonduri guvernamentale</w:t>
            </w:r>
          </w:p>
          <w:p w14:paraId="4241B66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E001AE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5162A87" w14:textId="08D78E68" w:rsidR="00CF1188" w:rsidRPr="00326B02" w:rsidRDefault="00CA125F"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507EE3D4" w14:textId="27A1B89B" w:rsidR="00CA125F" w:rsidRPr="00326B02" w:rsidRDefault="00CA125F" w:rsidP="001F06ED">
            <w:pPr>
              <w:widowControl w:val="0"/>
              <w:spacing w:after="0" w:line="240" w:lineRule="auto"/>
              <w:jc w:val="center"/>
              <w:rPr>
                <w:rFonts w:ascii="Times New Roman" w:hAnsi="Times New Roman" w:cs="Times New Roman"/>
                <w:sz w:val="20"/>
                <w:szCs w:val="20"/>
                <w:lang w:eastAsia="ro-RO"/>
              </w:rPr>
            </w:pPr>
          </w:p>
          <w:p w14:paraId="0233CE68" w14:textId="04E86763" w:rsidR="00CA125F" w:rsidRPr="00326B02" w:rsidRDefault="00CA125F" w:rsidP="001F06ED">
            <w:pPr>
              <w:widowControl w:val="0"/>
              <w:spacing w:after="0" w:line="240" w:lineRule="auto"/>
              <w:jc w:val="center"/>
              <w:rPr>
                <w:rFonts w:ascii="Times New Roman" w:hAnsi="Times New Roman" w:cs="Times New Roman"/>
                <w:sz w:val="20"/>
                <w:szCs w:val="20"/>
                <w:lang w:eastAsia="ro-RO"/>
              </w:rPr>
            </w:pPr>
          </w:p>
          <w:p w14:paraId="62D2F557" w14:textId="15B4DEE8" w:rsidR="00CA125F" w:rsidRPr="00326B02" w:rsidRDefault="00CA125F" w:rsidP="001F06ED">
            <w:pPr>
              <w:widowControl w:val="0"/>
              <w:spacing w:after="0" w:line="240" w:lineRule="auto"/>
              <w:jc w:val="center"/>
              <w:rPr>
                <w:rFonts w:ascii="Times New Roman" w:hAnsi="Times New Roman" w:cs="Times New Roman"/>
                <w:sz w:val="20"/>
                <w:szCs w:val="20"/>
                <w:lang w:eastAsia="ro-RO"/>
              </w:rPr>
            </w:pPr>
          </w:p>
          <w:p w14:paraId="56D834D5" w14:textId="203D5D22" w:rsidR="00CA125F" w:rsidRDefault="00CA125F" w:rsidP="001F06ED">
            <w:pPr>
              <w:widowControl w:val="0"/>
              <w:spacing w:after="0" w:line="240" w:lineRule="auto"/>
              <w:jc w:val="center"/>
              <w:rPr>
                <w:rFonts w:ascii="Times New Roman" w:hAnsi="Times New Roman" w:cs="Times New Roman"/>
                <w:sz w:val="20"/>
                <w:szCs w:val="20"/>
                <w:lang w:eastAsia="ro-RO"/>
              </w:rPr>
            </w:pPr>
          </w:p>
          <w:p w14:paraId="6D2AA10A" w14:textId="77777777" w:rsidR="00326B02" w:rsidRPr="00326B02" w:rsidRDefault="00326B02" w:rsidP="001F06ED">
            <w:pPr>
              <w:widowControl w:val="0"/>
              <w:spacing w:after="0" w:line="240" w:lineRule="auto"/>
              <w:jc w:val="center"/>
              <w:rPr>
                <w:rFonts w:ascii="Times New Roman" w:hAnsi="Times New Roman" w:cs="Times New Roman"/>
                <w:sz w:val="20"/>
                <w:szCs w:val="20"/>
                <w:lang w:eastAsia="ro-RO"/>
              </w:rPr>
            </w:pPr>
          </w:p>
          <w:p w14:paraId="596EC951" w14:textId="442FCA34" w:rsidR="00CA125F" w:rsidRPr="00326B02" w:rsidRDefault="00CA125F"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86CF8DE" w14:textId="15AA3E73" w:rsidR="00CA125F" w:rsidRPr="00326B02" w:rsidRDefault="00CA125F" w:rsidP="001F06ED">
            <w:pPr>
              <w:widowControl w:val="0"/>
              <w:spacing w:after="0" w:line="240" w:lineRule="auto"/>
              <w:jc w:val="center"/>
              <w:rPr>
                <w:rFonts w:ascii="Times New Roman" w:hAnsi="Times New Roman" w:cs="Times New Roman"/>
                <w:sz w:val="20"/>
                <w:szCs w:val="20"/>
                <w:lang w:eastAsia="ro-RO"/>
              </w:rPr>
            </w:pPr>
          </w:p>
          <w:p w14:paraId="3F2A7EFE" w14:textId="6020CC6F" w:rsidR="00CA125F" w:rsidRPr="00326B02" w:rsidRDefault="00CA125F" w:rsidP="001F06ED">
            <w:pPr>
              <w:widowControl w:val="0"/>
              <w:spacing w:after="0" w:line="240" w:lineRule="auto"/>
              <w:jc w:val="center"/>
              <w:rPr>
                <w:rFonts w:ascii="Times New Roman" w:hAnsi="Times New Roman" w:cs="Times New Roman"/>
                <w:sz w:val="20"/>
                <w:szCs w:val="20"/>
                <w:lang w:eastAsia="ro-RO"/>
              </w:rPr>
            </w:pPr>
          </w:p>
          <w:p w14:paraId="654FA161" w14:textId="74B6B78C" w:rsidR="00CA125F" w:rsidRPr="00326B02" w:rsidRDefault="00CA125F" w:rsidP="001F06ED">
            <w:pPr>
              <w:widowControl w:val="0"/>
              <w:spacing w:after="0" w:line="240" w:lineRule="auto"/>
              <w:jc w:val="center"/>
              <w:rPr>
                <w:rFonts w:ascii="Times New Roman" w:hAnsi="Times New Roman" w:cs="Times New Roman"/>
                <w:sz w:val="20"/>
                <w:szCs w:val="20"/>
                <w:lang w:eastAsia="ro-RO"/>
              </w:rPr>
            </w:pPr>
          </w:p>
          <w:p w14:paraId="20AC631B" w14:textId="37CAD585" w:rsidR="00CA125F" w:rsidRPr="00326B02" w:rsidRDefault="00CA125F" w:rsidP="001F06ED">
            <w:pPr>
              <w:widowControl w:val="0"/>
              <w:spacing w:after="0" w:line="240" w:lineRule="auto"/>
              <w:jc w:val="center"/>
              <w:rPr>
                <w:rFonts w:ascii="Times New Roman" w:hAnsi="Times New Roman" w:cs="Times New Roman"/>
                <w:sz w:val="20"/>
                <w:szCs w:val="20"/>
                <w:lang w:eastAsia="ro-RO"/>
              </w:rPr>
            </w:pPr>
          </w:p>
          <w:p w14:paraId="7B6E25B5" w14:textId="65B0B1DF" w:rsidR="00CA125F" w:rsidRPr="00326B02" w:rsidRDefault="00CA125F"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E6A3F8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D13162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044907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165BEC0" w14:textId="1DD830A1" w:rsidR="00CF1188" w:rsidRPr="00326B02" w:rsidRDefault="00675646" w:rsidP="001F06ED">
            <w:pPr>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tc>
      </w:tr>
    </w:tbl>
    <w:p w14:paraId="0096DFD0"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p>
    <w:p w14:paraId="3714DB4C"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PROBLEMA DE MEDIU: PM 02- 02</w:t>
      </w:r>
      <w:r w:rsidRPr="00326B02">
        <w:rPr>
          <w:rFonts w:ascii="Times New Roman" w:hAnsi="Times New Roman" w:cs="Times New Roman"/>
          <w:b/>
          <w:bCs/>
          <w:sz w:val="20"/>
          <w:szCs w:val="20"/>
          <w:lang w:eastAsia="ro-RO"/>
        </w:rPr>
        <w:t xml:space="preserve"> </w:t>
      </w:r>
      <w:r w:rsidRPr="00326B02">
        <w:rPr>
          <w:rFonts w:ascii="Times New Roman" w:hAnsi="Times New Roman" w:cs="Times New Roman"/>
          <w:b/>
          <w:bCs/>
          <w:sz w:val="24"/>
          <w:szCs w:val="24"/>
          <w:lang w:eastAsia="ro-RO"/>
        </w:rPr>
        <w:t>Slaba reprezentare a sistemelor de colectare selectivă a deşeurilor</w:t>
      </w:r>
    </w:p>
    <w:p w14:paraId="362DB6F2"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rPr>
        <w:t xml:space="preserve"> : </w:t>
      </w:r>
      <w:r w:rsidRPr="00326B02">
        <w:rPr>
          <w:rFonts w:ascii="Times New Roman" w:hAnsi="Times New Roman" w:cs="Times New Roman"/>
          <w:b/>
          <w:bCs/>
          <w:sz w:val="24"/>
          <w:szCs w:val="24"/>
          <w:lang w:val="en-US"/>
        </w:rPr>
        <w:t>Implementarea sistemelor de colectare selectivă a materialelor valorificabile astfel încât să se asigure atingerea obiectivelor prevăzute de legislație</w:t>
      </w:r>
    </w:p>
    <w:p w14:paraId="12D03A08"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6A2B8B87" w14:textId="77777777" w:rsidTr="001F06ED">
        <w:tc>
          <w:tcPr>
            <w:tcW w:w="1805" w:type="dxa"/>
          </w:tcPr>
          <w:p w14:paraId="594F0FC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491C70E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6324F9B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1C8C64C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5102FFD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7B1D6A8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implementare/monitorizare</w:t>
            </w:r>
          </w:p>
        </w:tc>
        <w:tc>
          <w:tcPr>
            <w:tcW w:w="1870" w:type="dxa"/>
          </w:tcPr>
          <w:p w14:paraId="328D1A0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3C09B200" w14:textId="77777777" w:rsidTr="001F06ED">
        <w:tc>
          <w:tcPr>
            <w:tcW w:w="1805" w:type="dxa"/>
          </w:tcPr>
          <w:p w14:paraId="23949AD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Extinderea sistemelor de colectare selectivă a deșeurilor în judeţul Buzău</w:t>
            </w:r>
          </w:p>
        </w:tc>
        <w:tc>
          <w:tcPr>
            <w:tcW w:w="2375" w:type="dxa"/>
          </w:tcPr>
          <w:p w14:paraId="17056AC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Realizarea în întreg judeţul a facilităților  pentru colectarea selectivă a deşeurilor, în vederea atingerii obiectivelor de reutilizare / valorificare prevăzute de legislația în vigoare</w:t>
            </w:r>
          </w:p>
        </w:tc>
        <w:tc>
          <w:tcPr>
            <w:tcW w:w="2530" w:type="dxa"/>
          </w:tcPr>
          <w:p w14:paraId="45DCFB2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Înființarea</w:t>
            </w:r>
            <w:r w:rsidR="0013120C" w:rsidRPr="00326B02">
              <w:rPr>
                <w:rFonts w:ascii="Times New Roman" w:hAnsi="Times New Roman" w:cs="Times New Roman"/>
                <w:sz w:val="20"/>
                <w:szCs w:val="20"/>
                <w:lang w:eastAsia="ro-RO"/>
              </w:rPr>
              <w:t>/extinderea</w:t>
            </w:r>
            <w:r w:rsidRPr="00326B02">
              <w:rPr>
                <w:rFonts w:ascii="Times New Roman" w:hAnsi="Times New Roman" w:cs="Times New Roman"/>
                <w:sz w:val="20"/>
                <w:szCs w:val="20"/>
                <w:lang w:eastAsia="ro-RO"/>
              </w:rPr>
              <w:t xml:space="preserve"> sistemelor de colectare selectivă a deșeurilor generate de populație</w:t>
            </w:r>
          </w:p>
          <w:p w14:paraId="499BD1D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9CF358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Monitorizarea eficienței măsurilor adoptate pentru stimularea colectării selective a deșeurilor</w:t>
            </w:r>
          </w:p>
          <w:p w14:paraId="1D452388"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ar-SA"/>
              </w:rPr>
            </w:pPr>
          </w:p>
          <w:p w14:paraId="0070E7C2"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ar-SA"/>
              </w:rPr>
              <w:t xml:space="preserve">3. Înființarea sistemelor centralizate sau individuale (prin HCL) </w:t>
            </w:r>
            <w:r w:rsidRPr="00326B02">
              <w:rPr>
                <w:rFonts w:ascii="Times New Roman" w:hAnsi="Times New Roman" w:cs="Times New Roman"/>
                <w:sz w:val="20"/>
                <w:szCs w:val="20"/>
                <w:lang w:eastAsia="ro-RO"/>
              </w:rPr>
              <w:t>de compostare a deşeurilor biodegradabile și monitorizarea eficienței acestora</w:t>
            </w:r>
          </w:p>
          <w:p w14:paraId="0677BEAB"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ar-SA"/>
              </w:rPr>
            </w:pPr>
          </w:p>
          <w:p w14:paraId="3ADA5AA6"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ar-SA"/>
              </w:rPr>
            </w:pPr>
            <w:r w:rsidRPr="00326B02">
              <w:rPr>
                <w:rFonts w:ascii="Times New Roman" w:hAnsi="Times New Roman" w:cs="Times New Roman"/>
                <w:sz w:val="20"/>
                <w:szCs w:val="20"/>
                <w:lang w:eastAsia="ar-SA"/>
              </w:rPr>
              <w:t>4. Impunerea condițiilor și măsurilor pentru colectarea selectivă, reutilizarea și valorificarea  deșeurilor la nivelul operatorilor economici</w:t>
            </w:r>
          </w:p>
          <w:p w14:paraId="1F24B3A8"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ar-SA"/>
              </w:rPr>
              <w:lastRenderedPageBreak/>
              <w:t xml:space="preserve">5. Intensificarea colaborării autorităților administrației publice locale cu operatorii economici / asociațiile colective responsabile pentru gestionarea deșeurilor, în vederea creșterii </w:t>
            </w:r>
            <w:r w:rsidRPr="00326B02">
              <w:rPr>
                <w:rFonts w:ascii="Times New Roman" w:hAnsi="Times New Roman" w:cs="Times New Roman"/>
                <w:sz w:val="20"/>
                <w:szCs w:val="20"/>
                <w:lang w:eastAsia="ro-RO"/>
              </w:rPr>
              <w:t>ratelor de colectare</w:t>
            </w:r>
          </w:p>
          <w:p w14:paraId="5E0CE3FC"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p>
          <w:p w14:paraId="2F931DFA"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6. Monitorizarea eficienței activității de colectare și tratare a deșeurilor, în vederea atingerii obiectivelor de reutilizare, reciclare, valorificare și reducere a cantităților depozitate</w:t>
            </w:r>
          </w:p>
        </w:tc>
        <w:tc>
          <w:tcPr>
            <w:tcW w:w="2750" w:type="dxa"/>
          </w:tcPr>
          <w:p w14:paraId="39F1DB1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număr localități care au implementat sisteme de colectare selectivă a deșeurilor</w:t>
            </w:r>
          </w:p>
          <w:p w14:paraId="43BB137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AE777C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CE9FCA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cantități de deșeuri colectate selectiv (tip/cantitate/semestru)</w:t>
            </w:r>
          </w:p>
          <w:p w14:paraId="578F89D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8A79C6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128D89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709EE4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sisteme / instalații de compostare puse în funcțiune</w:t>
            </w:r>
          </w:p>
          <w:p w14:paraId="0306CFF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7651D1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D198D1E"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8478441" w14:textId="012CE996" w:rsidR="00CF1188" w:rsidRPr="00326B02" w:rsidRDefault="00CF1188" w:rsidP="001F06ED">
            <w:pPr>
              <w:spacing w:after="0" w:line="240" w:lineRule="auto"/>
              <w:jc w:val="center"/>
              <w:rPr>
                <w:rFonts w:ascii="Times New Roman" w:hAnsi="Times New Roman" w:cs="Times New Roman"/>
                <w:sz w:val="20"/>
                <w:szCs w:val="20"/>
                <w:lang w:eastAsia="ro-RO"/>
              </w:rPr>
            </w:pPr>
          </w:p>
          <w:p w14:paraId="3309D13F" w14:textId="77777777" w:rsidR="009B2F7A" w:rsidRPr="00326B02" w:rsidRDefault="009B2F7A" w:rsidP="001F06ED">
            <w:pPr>
              <w:spacing w:after="0" w:line="240" w:lineRule="auto"/>
              <w:jc w:val="center"/>
              <w:rPr>
                <w:rFonts w:ascii="Times New Roman" w:hAnsi="Times New Roman" w:cs="Times New Roman"/>
                <w:sz w:val="20"/>
                <w:szCs w:val="20"/>
                <w:lang w:eastAsia="ro-RO"/>
              </w:rPr>
            </w:pPr>
          </w:p>
          <w:p w14:paraId="0AA9689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01F0EF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 autorizații de mediu emise</w:t>
            </w:r>
          </w:p>
          <w:p w14:paraId="628D57C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9D3B7E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A42DEC0" w14:textId="45C0FFDB" w:rsidR="00CF1188" w:rsidRPr="00326B02" w:rsidRDefault="00CF1188" w:rsidP="001F06ED">
            <w:pPr>
              <w:spacing w:after="0" w:line="240" w:lineRule="auto"/>
              <w:jc w:val="center"/>
              <w:rPr>
                <w:rFonts w:ascii="Times New Roman" w:hAnsi="Times New Roman" w:cs="Times New Roman"/>
                <w:sz w:val="20"/>
                <w:szCs w:val="20"/>
                <w:lang w:eastAsia="ro-RO"/>
              </w:rPr>
            </w:pPr>
          </w:p>
          <w:p w14:paraId="026850A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parteneriate încheiate</w:t>
            </w:r>
          </w:p>
          <w:p w14:paraId="76EBF06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cantităţi de deşeuri pe tipuri de material colectate/cantităţi valorificate/reciclate/eliminate</w:t>
            </w:r>
          </w:p>
          <w:p w14:paraId="5471E34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028049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882C91A" w14:textId="58CA5CA9" w:rsidR="00CF1188" w:rsidRPr="00326B02" w:rsidRDefault="00CF1188" w:rsidP="001F06ED">
            <w:pPr>
              <w:spacing w:after="0" w:line="240" w:lineRule="auto"/>
              <w:jc w:val="center"/>
              <w:rPr>
                <w:rFonts w:ascii="Times New Roman" w:hAnsi="Times New Roman" w:cs="Times New Roman"/>
                <w:sz w:val="20"/>
                <w:szCs w:val="20"/>
                <w:lang w:eastAsia="ro-RO"/>
              </w:rPr>
            </w:pPr>
          </w:p>
          <w:p w14:paraId="6651A957" w14:textId="680C787E" w:rsidR="009B2F7A" w:rsidRPr="00326B02" w:rsidRDefault="009B2F7A" w:rsidP="001F06ED">
            <w:pPr>
              <w:spacing w:after="0" w:line="240" w:lineRule="auto"/>
              <w:jc w:val="center"/>
              <w:rPr>
                <w:rFonts w:ascii="Times New Roman" w:hAnsi="Times New Roman" w:cs="Times New Roman"/>
                <w:sz w:val="20"/>
                <w:szCs w:val="20"/>
                <w:lang w:eastAsia="ro-RO"/>
              </w:rPr>
            </w:pPr>
          </w:p>
          <w:p w14:paraId="41775B7B" w14:textId="49694919" w:rsidR="009B2F7A" w:rsidRPr="00326B02" w:rsidRDefault="009B2F7A" w:rsidP="001F06ED">
            <w:pPr>
              <w:spacing w:after="0" w:line="240" w:lineRule="auto"/>
              <w:jc w:val="center"/>
              <w:rPr>
                <w:rFonts w:ascii="Times New Roman" w:hAnsi="Times New Roman" w:cs="Times New Roman"/>
                <w:sz w:val="20"/>
                <w:szCs w:val="20"/>
                <w:lang w:eastAsia="ro-RO"/>
              </w:rPr>
            </w:pPr>
          </w:p>
          <w:p w14:paraId="6726208B" w14:textId="77E0974A" w:rsidR="009B2F7A" w:rsidRPr="00326B02" w:rsidRDefault="009B2F7A" w:rsidP="001F06ED">
            <w:pPr>
              <w:spacing w:after="0" w:line="240" w:lineRule="auto"/>
              <w:jc w:val="center"/>
              <w:rPr>
                <w:rFonts w:ascii="Times New Roman" w:hAnsi="Times New Roman" w:cs="Times New Roman"/>
                <w:sz w:val="20"/>
                <w:szCs w:val="20"/>
                <w:lang w:eastAsia="ro-RO"/>
              </w:rPr>
            </w:pPr>
          </w:p>
          <w:p w14:paraId="0C69BAB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centre de colectare / tipuri / cantități de deșeuri colectate</w:t>
            </w:r>
          </w:p>
          <w:p w14:paraId="4F2C06B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cantități de deșeuri tratate / tipuri</w:t>
            </w:r>
          </w:p>
          <w:p w14:paraId="670B9D2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tc>
        <w:tc>
          <w:tcPr>
            <w:tcW w:w="1320" w:type="dxa"/>
          </w:tcPr>
          <w:p w14:paraId="4399FF1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permanent</w:t>
            </w:r>
          </w:p>
          <w:p w14:paraId="05DB3E1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6E8D49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D2F6F9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34B4779" w14:textId="77777777" w:rsidR="00AB133E" w:rsidRPr="00326B02" w:rsidRDefault="00AB133E" w:rsidP="001F06ED">
            <w:pPr>
              <w:widowControl w:val="0"/>
              <w:spacing w:after="0" w:line="240" w:lineRule="auto"/>
              <w:jc w:val="center"/>
              <w:rPr>
                <w:rFonts w:ascii="Times New Roman" w:hAnsi="Times New Roman" w:cs="Times New Roman"/>
                <w:sz w:val="20"/>
                <w:szCs w:val="20"/>
                <w:lang w:eastAsia="ro-RO"/>
              </w:rPr>
            </w:pPr>
          </w:p>
          <w:p w14:paraId="7A0196F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2A0A644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BB66FE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0EEF46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A22584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2A24FC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77DA413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B045A8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111E9F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748E13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1F6232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AAF4CEA" w14:textId="3FBEC216"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428ADD9" w14:textId="77777777" w:rsidR="009B2F7A" w:rsidRPr="00326B02" w:rsidRDefault="009B2F7A" w:rsidP="001F06ED">
            <w:pPr>
              <w:widowControl w:val="0"/>
              <w:spacing w:after="0" w:line="240" w:lineRule="auto"/>
              <w:jc w:val="center"/>
              <w:rPr>
                <w:rFonts w:ascii="Times New Roman" w:hAnsi="Times New Roman" w:cs="Times New Roman"/>
                <w:sz w:val="20"/>
                <w:szCs w:val="20"/>
                <w:lang w:eastAsia="ro-RO"/>
              </w:rPr>
            </w:pPr>
          </w:p>
          <w:p w14:paraId="022653E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136D5C7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5805C9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9E01A3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F4948A8" w14:textId="3F93744D"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6E17CBA" w14:textId="77777777" w:rsidR="009B2F7A" w:rsidRPr="00326B02" w:rsidRDefault="009B2F7A" w:rsidP="001F06ED">
            <w:pPr>
              <w:widowControl w:val="0"/>
              <w:spacing w:after="0" w:line="240" w:lineRule="auto"/>
              <w:jc w:val="center"/>
              <w:rPr>
                <w:rFonts w:ascii="Times New Roman" w:hAnsi="Times New Roman" w:cs="Times New Roman"/>
                <w:sz w:val="20"/>
                <w:szCs w:val="20"/>
                <w:lang w:eastAsia="ro-RO"/>
              </w:rPr>
            </w:pPr>
          </w:p>
          <w:p w14:paraId="297526C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permanent</w:t>
            </w:r>
          </w:p>
          <w:p w14:paraId="0E5D80A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41D50C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3B0880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6606FE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CB1E38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F73BB5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5E6E30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59F748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1455C3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anual / permanent</w:t>
            </w:r>
          </w:p>
          <w:p w14:paraId="4CEFA4A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08BE85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25C42D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87E178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tc>
        <w:tc>
          <w:tcPr>
            <w:tcW w:w="2640" w:type="dxa"/>
          </w:tcPr>
          <w:p w14:paraId="3858E6C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Consilii locale</w:t>
            </w:r>
          </w:p>
          <w:p w14:paraId="4599AF7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33EC4B6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salubritate</w:t>
            </w:r>
          </w:p>
          <w:p w14:paraId="0B15A7F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8EC3A73" w14:textId="77777777" w:rsidR="00AB133E" w:rsidRPr="00326B02" w:rsidRDefault="00AB133E" w:rsidP="001F06ED">
            <w:pPr>
              <w:widowControl w:val="0"/>
              <w:spacing w:after="0" w:line="240" w:lineRule="auto"/>
              <w:jc w:val="center"/>
              <w:rPr>
                <w:rFonts w:ascii="Times New Roman" w:hAnsi="Times New Roman" w:cs="Times New Roman"/>
                <w:sz w:val="20"/>
                <w:szCs w:val="20"/>
                <w:lang w:eastAsia="ro-RO"/>
              </w:rPr>
            </w:pPr>
          </w:p>
          <w:p w14:paraId="398AFAA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salubritate</w:t>
            </w:r>
          </w:p>
          <w:p w14:paraId="23BEF7A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70301F8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0136780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21A7734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FFEDA6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5F0DF58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359021A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A.B.A. Siret - SGA Vrancea</w:t>
            </w:r>
          </w:p>
          <w:p w14:paraId="7567E64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A.B.A Ialomița-Buzău</w:t>
            </w:r>
          </w:p>
          <w:p w14:paraId="2DF9E6C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724BA6BB" w14:textId="364718EA"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093A8B1" w14:textId="6ABE9578" w:rsidR="009B2F7A" w:rsidRPr="00326B02" w:rsidRDefault="009B2F7A" w:rsidP="001F06ED">
            <w:pPr>
              <w:widowControl w:val="0"/>
              <w:spacing w:after="0" w:line="240" w:lineRule="auto"/>
              <w:jc w:val="center"/>
              <w:rPr>
                <w:rFonts w:ascii="Times New Roman" w:hAnsi="Times New Roman" w:cs="Times New Roman"/>
                <w:sz w:val="20"/>
                <w:szCs w:val="20"/>
                <w:lang w:eastAsia="ro-RO"/>
              </w:rPr>
            </w:pPr>
          </w:p>
          <w:p w14:paraId="2C791C7F" w14:textId="77777777" w:rsidR="009B2F7A" w:rsidRPr="00326B02" w:rsidRDefault="009B2F7A" w:rsidP="001F06ED">
            <w:pPr>
              <w:widowControl w:val="0"/>
              <w:spacing w:after="0" w:line="240" w:lineRule="auto"/>
              <w:jc w:val="center"/>
              <w:rPr>
                <w:rFonts w:ascii="Times New Roman" w:hAnsi="Times New Roman" w:cs="Times New Roman"/>
                <w:sz w:val="20"/>
                <w:szCs w:val="20"/>
                <w:lang w:eastAsia="ro-RO"/>
              </w:rPr>
            </w:pPr>
          </w:p>
          <w:p w14:paraId="5B484BE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7F9462A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A9AD34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0A72BD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830CB7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2FAA42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3478DCD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Consiliul Județean Buzău</w:t>
            </w:r>
          </w:p>
          <w:p w14:paraId="1BBCE81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391FA45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Organizații colective</w:t>
            </w:r>
          </w:p>
          <w:p w14:paraId="0DF0D1D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salubritate</w:t>
            </w:r>
          </w:p>
          <w:p w14:paraId="6AADC61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4DA8755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2AB47C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81D1AEA" w14:textId="77777777" w:rsidR="007D50B2" w:rsidRPr="00326B02" w:rsidRDefault="007D50B2" w:rsidP="001F06ED">
            <w:pPr>
              <w:widowControl w:val="0"/>
              <w:spacing w:after="0" w:line="240" w:lineRule="auto"/>
              <w:jc w:val="center"/>
              <w:rPr>
                <w:rFonts w:ascii="Times New Roman" w:hAnsi="Times New Roman" w:cs="Times New Roman"/>
                <w:sz w:val="20"/>
                <w:szCs w:val="20"/>
                <w:lang w:eastAsia="ro-RO"/>
              </w:rPr>
            </w:pPr>
          </w:p>
          <w:p w14:paraId="0A5359F0" w14:textId="6A1F26B7" w:rsidR="009B2F7A" w:rsidRPr="00326B02" w:rsidRDefault="009B2F7A"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23568CA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4A5EC90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3152A34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A4F9CA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B3ACC0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1870" w:type="dxa"/>
          </w:tcPr>
          <w:p w14:paraId="49B1017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guvernamentale</w:t>
            </w:r>
          </w:p>
          <w:p w14:paraId="16A8640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55118AD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D07A249" w14:textId="4AD46E70"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CF6C33D" w14:textId="77777777" w:rsidR="00185931" w:rsidRPr="00326B02" w:rsidRDefault="00185931" w:rsidP="0018593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58DFB023" w14:textId="77777777" w:rsidR="00185931" w:rsidRPr="00326B02" w:rsidRDefault="00185931" w:rsidP="001F06ED">
            <w:pPr>
              <w:widowControl w:val="0"/>
              <w:spacing w:after="0" w:line="240" w:lineRule="auto"/>
              <w:jc w:val="center"/>
              <w:rPr>
                <w:rFonts w:ascii="Times New Roman" w:hAnsi="Times New Roman" w:cs="Times New Roman"/>
                <w:sz w:val="20"/>
                <w:szCs w:val="20"/>
                <w:lang w:eastAsia="ro-RO"/>
              </w:rPr>
            </w:pPr>
          </w:p>
          <w:p w14:paraId="48E997FF" w14:textId="2991B188"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554701E" w14:textId="1B48E268" w:rsidR="00185931" w:rsidRPr="00326B02" w:rsidRDefault="00185931" w:rsidP="001F06ED">
            <w:pPr>
              <w:widowControl w:val="0"/>
              <w:spacing w:after="0" w:line="240" w:lineRule="auto"/>
              <w:jc w:val="center"/>
              <w:rPr>
                <w:rFonts w:ascii="Times New Roman" w:hAnsi="Times New Roman" w:cs="Times New Roman"/>
                <w:sz w:val="20"/>
                <w:szCs w:val="20"/>
                <w:lang w:eastAsia="ro-RO"/>
              </w:rPr>
            </w:pPr>
          </w:p>
          <w:p w14:paraId="562273F7" w14:textId="0D0E0A0A" w:rsidR="00185931" w:rsidRPr="00326B02" w:rsidRDefault="00185931" w:rsidP="001F06ED">
            <w:pPr>
              <w:widowControl w:val="0"/>
              <w:spacing w:after="0" w:line="240" w:lineRule="auto"/>
              <w:jc w:val="center"/>
              <w:rPr>
                <w:rFonts w:ascii="Times New Roman" w:hAnsi="Times New Roman" w:cs="Times New Roman"/>
                <w:sz w:val="20"/>
                <w:szCs w:val="20"/>
                <w:lang w:eastAsia="ro-RO"/>
              </w:rPr>
            </w:pPr>
          </w:p>
          <w:p w14:paraId="674F4057" w14:textId="77777777" w:rsidR="00185931" w:rsidRPr="00326B02" w:rsidRDefault="00185931" w:rsidP="0018593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66643B58" w14:textId="77777777" w:rsidR="00185931" w:rsidRPr="00326B02" w:rsidRDefault="00185931" w:rsidP="0018593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6B83A11" w14:textId="77777777" w:rsidR="00185931" w:rsidRPr="00326B02" w:rsidRDefault="00185931" w:rsidP="001F06ED">
            <w:pPr>
              <w:widowControl w:val="0"/>
              <w:spacing w:after="0" w:line="240" w:lineRule="auto"/>
              <w:jc w:val="center"/>
              <w:rPr>
                <w:rFonts w:ascii="Times New Roman" w:hAnsi="Times New Roman" w:cs="Times New Roman"/>
                <w:sz w:val="20"/>
                <w:szCs w:val="20"/>
                <w:lang w:eastAsia="ro-RO"/>
              </w:rPr>
            </w:pPr>
          </w:p>
          <w:p w14:paraId="7AD2D06A" w14:textId="77777777" w:rsidR="00185931" w:rsidRPr="00326B02" w:rsidRDefault="00185931" w:rsidP="001F06ED">
            <w:pPr>
              <w:widowControl w:val="0"/>
              <w:spacing w:after="0" w:line="240" w:lineRule="auto"/>
              <w:jc w:val="center"/>
              <w:rPr>
                <w:rFonts w:ascii="Times New Roman" w:hAnsi="Times New Roman" w:cs="Times New Roman"/>
                <w:sz w:val="20"/>
                <w:szCs w:val="20"/>
                <w:lang w:eastAsia="ro-RO"/>
              </w:rPr>
            </w:pPr>
          </w:p>
          <w:p w14:paraId="4478E46F" w14:textId="342D16F8"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0D6F8A4" w14:textId="0A324323" w:rsidR="00185931" w:rsidRPr="00326B02" w:rsidRDefault="00185931" w:rsidP="001F06ED">
            <w:pPr>
              <w:widowControl w:val="0"/>
              <w:spacing w:after="0" w:line="240" w:lineRule="auto"/>
              <w:jc w:val="center"/>
              <w:rPr>
                <w:rFonts w:ascii="Times New Roman" w:hAnsi="Times New Roman" w:cs="Times New Roman"/>
                <w:sz w:val="20"/>
                <w:szCs w:val="20"/>
                <w:lang w:eastAsia="ro-RO"/>
              </w:rPr>
            </w:pPr>
          </w:p>
          <w:p w14:paraId="45464345" w14:textId="472F4A89" w:rsidR="00185931" w:rsidRPr="00326B02" w:rsidRDefault="00185931" w:rsidP="001F06ED">
            <w:pPr>
              <w:widowControl w:val="0"/>
              <w:spacing w:after="0" w:line="240" w:lineRule="auto"/>
              <w:jc w:val="center"/>
              <w:rPr>
                <w:rFonts w:ascii="Times New Roman" w:hAnsi="Times New Roman" w:cs="Times New Roman"/>
                <w:sz w:val="20"/>
                <w:szCs w:val="20"/>
                <w:lang w:eastAsia="ro-RO"/>
              </w:rPr>
            </w:pPr>
          </w:p>
          <w:p w14:paraId="7299FA94" w14:textId="77777777" w:rsidR="00185931" w:rsidRPr="00326B02" w:rsidRDefault="00185931" w:rsidP="0018593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C4B5477" w14:textId="3EE728E9" w:rsidR="00185931" w:rsidRPr="00326B02" w:rsidRDefault="00185931" w:rsidP="001F06ED">
            <w:pPr>
              <w:widowControl w:val="0"/>
              <w:spacing w:after="0" w:line="240" w:lineRule="auto"/>
              <w:jc w:val="center"/>
              <w:rPr>
                <w:rFonts w:ascii="Times New Roman" w:hAnsi="Times New Roman" w:cs="Times New Roman"/>
                <w:sz w:val="20"/>
                <w:szCs w:val="20"/>
                <w:lang w:eastAsia="ro-RO"/>
              </w:rPr>
            </w:pPr>
          </w:p>
          <w:p w14:paraId="451955C6" w14:textId="60901A59" w:rsidR="00185931" w:rsidRPr="00326B02" w:rsidRDefault="00185931" w:rsidP="001F06ED">
            <w:pPr>
              <w:widowControl w:val="0"/>
              <w:spacing w:after="0" w:line="240" w:lineRule="auto"/>
              <w:jc w:val="center"/>
              <w:rPr>
                <w:rFonts w:ascii="Times New Roman" w:hAnsi="Times New Roman" w:cs="Times New Roman"/>
                <w:sz w:val="20"/>
                <w:szCs w:val="20"/>
                <w:lang w:eastAsia="ro-RO"/>
              </w:rPr>
            </w:pPr>
          </w:p>
          <w:p w14:paraId="134FB4FB" w14:textId="732022B2" w:rsidR="00185931" w:rsidRPr="00326B02" w:rsidRDefault="00185931" w:rsidP="001F06ED">
            <w:pPr>
              <w:widowControl w:val="0"/>
              <w:spacing w:after="0" w:line="240" w:lineRule="auto"/>
              <w:jc w:val="center"/>
              <w:rPr>
                <w:rFonts w:ascii="Times New Roman" w:hAnsi="Times New Roman" w:cs="Times New Roman"/>
                <w:sz w:val="20"/>
                <w:szCs w:val="20"/>
                <w:lang w:eastAsia="ro-RO"/>
              </w:rPr>
            </w:pPr>
          </w:p>
          <w:p w14:paraId="32DFEA05" w14:textId="7BF43E28" w:rsidR="00185931" w:rsidRPr="00326B02" w:rsidRDefault="00185931" w:rsidP="001F06ED">
            <w:pPr>
              <w:widowControl w:val="0"/>
              <w:spacing w:after="0" w:line="240" w:lineRule="auto"/>
              <w:jc w:val="center"/>
              <w:rPr>
                <w:rFonts w:ascii="Times New Roman" w:hAnsi="Times New Roman" w:cs="Times New Roman"/>
                <w:sz w:val="20"/>
                <w:szCs w:val="20"/>
                <w:lang w:eastAsia="ro-RO"/>
              </w:rPr>
            </w:pPr>
          </w:p>
          <w:p w14:paraId="640190F2" w14:textId="53A01AAB" w:rsidR="00185931" w:rsidRPr="00326B02" w:rsidRDefault="00185931" w:rsidP="001F06ED">
            <w:pPr>
              <w:widowControl w:val="0"/>
              <w:spacing w:after="0" w:line="240" w:lineRule="auto"/>
              <w:jc w:val="center"/>
              <w:rPr>
                <w:rFonts w:ascii="Times New Roman" w:hAnsi="Times New Roman" w:cs="Times New Roman"/>
                <w:sz w:val="20"/>
                <w:szCs w:val="20"/>
                <w:lang w:eastAsia="ro-RO"/>
              </w:rPr>
            </w:pPr>
          </w:p>
          <w:p w14:paraId="402BF926" w14:textId="1C295953" w:rsidR="00185931" w:rsidRPr="00326B02" w:rsidRDefault="00185931" w:rsidP="001F06ED">
            <w:pPr>
              <w:widowControl w:val="0"/>
              <w:spacing w:after="0" w:line="240" w:lineRule="auto"/>
              <w:jc w:val="center"/>
              <w:rPr>
                <w:rFonts w:ascii="Times New Roman" w:hAnsi="Times New Roman" w:cs="Times New Roman"/>
                <w:sz w:val="20"/>
                <w:szCs w:val="20"/>
                <w:lang w:eastAsia="ro-RO"/>
              </w:rPr>
            </w:pPr>
          </w:p>
          <w:p w14:paraId="270392EB" w14:textId="77777777" w:rsidR="00185931" w:rsidRPr="00326B02" w:rsidRDefault="00185931" w:rsidP="0018593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9547840" w14:textId="77777777" w:rsidR="00185931" w:rsidRPr="00326B02" w:rsidRDefault="00185931" w:rsidP="001F06ED">
            <w:pPr>
              <w:widowControl w:val="0"/>
              <w:spacing w:after="0" w:line="240" w:lineRule="auto"/>
              <w:jc w:val="center"/>
              <w:rPr>
                <w:rFonts w:ascii="Times New Roman" w:hAnsi="Times New Roman" w:cs="Times New Roman"/>
                <w:sz w:val="20"/>
                <w:szCs w:val="20"/>
                <w:lang w:eastAsia="ro-RO"/>
              </w:rPr>
            </w:pPr>
          </w:p>
          <w:p w14:paraId="6CE0452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F2E93F5" w14:textId="77777777" w:rsidR="00CF1188" w:rsidRPr="00326B02" w:rsidRDefault="00CF1188" w:rsidP="001F06ED">
            <w:pPr>
              <w:jc w:val="center"/>
              <w:rPr>
                <w:rFonts w:ascii="Times New Roman" w:hAnsi="Times New Roman" w:cs="Times New Roman"/>
                <w:sz w:val="20"/>
                <w:szCs w:val="20"/>
                <w:lang w:eastAsia="ro-RO"/>
              </w:rPr>
            </w:pPr>
          </w:p>
          <w:p w14:paraId="7D053B18" w14:textId="632E5216" w:rsidR="00185931" w:rsidRPr="00326B02" w:rsidRDefault="00185931" w:rsidP="001F06ED">
            <w:pPr>
              <w:jc w:val="center"/>
              <w:rPr>
                <w:rFonts w:ascii="Times New Roman" w:hAnsi="Times New Roman" w:cs="Times New Roman"/>
                <w:sz w:val="20"/>
                <w:szCs w:val="20"/>
                <w:lang w:eastAsia="ro-RO"/>
              </w:rPr>
            </w:pPr>
          </w:p>
          <w:p w14:paraId="79F223F5" w14:textId="77777777" w:rsidR="00185931" w:rsidRPr="00326B02" w:rsidRDefault="00185931" w:rsidP="0018593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2C99FF0" w14:textId="70DA2D35" w:rsidR="00185931" w:rsidRPr="00326B02" w:rsidRDefault="00185931" w:rsidP="001F06ED">
            <w:pPr>
              <w:jc w:val="center"/>
              <w:rPr>
                <w:rFonts w:ascii="Times New Roman" w:hAnsi="Times New Roman" w:cs="Times New Roman"/>
                <w:sz w:val="20"/>
                <w:szCs w:val="20"/>
                <w:lang w:eastAsia="ro-RO"/>
              </w:rPr>
            </w:pPr>
          </w:p>
        </w:tc>
      </w:tr>
    </w:tbl>
    <w:p w14:paraId="5AFE6E8F"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p>
    <w:p w14:paraId="6DE44581" w14:textId="7C78A9A3"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PROBLEMA DE MEDIU: PM 02- 03</w:t>
      </w:r>
      <w:r w:rsidRPr="00326B02">
        <w:rPr>
          <w:rFonts w:ascii="Times New Roman" w:hAnsi="Times New Roman" w:cs="Times New Roman"/>
          <w:b/>
          <w:bCs/>
          <w:sz w:val="20"/>
          <w:szCs w:val="20"/>
          <w:lang w:eastAsia="ro-RO"/>
        </w:rPr>
        <w:t xml:space="preserve"> </w:t>
      </w:r>
      <w:r w:rsidR="00640689" w:rsidRPr="00326B02">
        <w:rPr>
          <w:rFonts w:ascii="Times New Roman" w:hAnsi="Times New Roman" w:cs="Times New Roman"/>
          <w:b/>
          <w:bCs/>
          <w:sz w:val="24"/>
          <w:szCs w:val="24"/>
          <w:lang w:eastAsia="ro-RO"/>
        </w:rPr>
        <w:t>Existența în</w:t>
      </w:r>
      <w:r w:rsidRPr="00326B02">
        <w:rPr>
          <w:rFonts w:ascii="Times New Roman" w:hAnsi="Times New Roman" w:cs="Times New Roman"/>
          <w:b/>
          <w:bCs/>
          <w:sz w:val="24"/>
          <w:szCs w:val="24"/>
          <w:lang w:eastAsia="ro-RO"/>
        </w:rPr>
        <w:t xml:space="preserve"> județul Buzău a unor depozite de deșeuri neconforme care nu au fost închise și ecologizate</w:t>
      </w:r>
    </w:p>
    <w:p w14:paraId="694B52BB"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rPr>
        <w:t xml:space="preserve"> : </w:t>
      </w:r>
      <w:r w:rsidRPr="00326B02">
        <w:rPr>
          <w:rFonts w:ascii="Times New Roman" w:hAnsi="Times New Roman" w:cs="Times New Roman"/>
          <w:b/>
          <w:bCs/>
          <w:sz w:val="24"/>
          <w:szCs w:val="24"/>
        </w:rPr>
        <w:t>Închiderea depozitelor de deșeuri neconforme din județ</w:t>
      </w:r>
    </w:p>
    <w:p w14:paraId="09B1CD4B"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09DD161F" w14:textId="77777777" w:rsidTr="001F06ED">
        <w:tc>
          <w:tcPr>
            <w:tcW w:w="1805" w:type="dxa"/>
          </w:tcPr>
          <w:p w14:paraId="051D654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53C4178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24C6BC9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773D583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076F6AF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586745C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implementare/monitorizare</w:t>
            </w:r>
          </w:p>
        </w:tc>
        <w:tc>
          <w:tcPr>
            <w:tcW w:w="1870" w:type="dxa"/>
          </w:tcPr>
          <w:p w14:paraId="0CED623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573306B2" w14:textId="77777777" w:rsidTr="00450B20">
        <w:trPr>
          <w:trHeight w:val="1407"/>
        </w:trPr>
        <w:tc>
          <w:tcPr>
            <w:tcW w:w="1805" w:type="dxa"/>
          </w:tcPr>
          <w:p w14:paraId="01A663B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Închiderea depozitelor neconforme din județul Buzău și ieșirea din procedura de infringement </w:t>
            </w:r>
          </w:p>
        </w:tc>
        <w:tc>
          <w:tcPr>
            <w:tcW w:w="2375" w:type="dxa"/>
          </w:tcPr>
          <w:p w14:paraId="674BABF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Ieșirea din procedura de infringement și asigurarea eliminării finale a deşeurilor menajere din judeţ, în condiţii conforme cu prevederile legale în vigoare</w:t>
            </w:r>
          </w:p>
        </w:tc>
        <w:tc>
          <w:tcPr>
            <w:tcW w:w="2530" w:type="dxa"/>
          </w:tcPr>
          <w:p w14:paraId="5D10BF5A" w14:textId="4DBBBEAA"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Finalizarea lucrărilor de închidere, reconstrucţie ecologică și monitorizarea postînchidere a depozit</w:t>
            </w:r>
            <w:r w:rsidR="00B34878" w:rsidRPr="00326B02">
              <w:rPr>
                <w:rFonts w:ascii="Times New Roman" w:hAnsi="Times New Roman" w:cs="Times New Roman"/>
                <w:sz w:val="20"/>
                <w:szCs w:val="20"/>
                <w:lang w:eastAsia="ro-RO"/>
              </w:rPr>
              <w:t>e</w:t>
            </w:r>
            <w:r w:rsidR="00C05118" w:rsidRPr="00326B02">
              <w:rPr>
                <w:rFonts w:ascii="Times New Roman" w:hAnsi="Times New Roman" w:cs="Times New Roman"/>
                <w:sz w:val="20"/>
                <w:szCs w:val="20"/>
                <w:lang w:eastAsia="ro-RO"/>
              </w:rPr>
              <w:t>lor</w:t>
            </w:r>
            <w:r w:rsidRPr="00326B02">
              <w:rPr>
                <w:rFonts w:ascii="Times New Roman" w:hAnsi="Times New Roman" w:cs="Times New Roman"/>
                <w:sz w:val="20"/>
                <w:szCs w:val="20"/>
                <w:lang w:eastAsia="ro-RO"/>
              </w:rPr>
              <w:t xml:space="preserve"> de deşeuri municipale neconforme</w:t>
            </w:r>
            <w:r w:rsidR="00757C52" w:rsidRPr="00326B02">
              <w:rPr>
                <w:rFonts w:ascii="Times New Roman" w:hAnsi="Times New Roman" w:cs="Times New Roman"/>
                <w:sz w:val="20"/>
                <w:szCs w:val="20"/>
                <w:lang w:eastAsia="ro-RO"/>
              </w:rPr>
              <w:t>:</w:t>
            </w:r>
          </w:p>
          <w:p w14:paraId="6689D3D5" w14:textId="77777777" w:rsidR="00EE06AF" w:rsidRPr="00326B02" w:rsidRDefault="00EE06AF" w:rsidP="001F06ED">
            <w:pPr>
              <w:widowControl w:val="0"/>
              <w:spacing w:after="0" w:line="240" w:lineRule="auto"/>
              <w:jc w:val="center"/>
              <w:rPr>
                <w:rFonts w:ascii="Times New Roman" w:hAnsi="Times New Roman" w:cs="Times New Roman"/>
                <w:sz w:val="20"/>
                <w:szCs w:val="20"/>
                <w:lang w:eastAsia="ro-RO"/>
              </w:rPr>
            </w:pPr>
          </w:p>
          <w:p w14:paraId="5090810C" w14:textId="3449CDB1" w:rsidR="00EE06AF" w:rsidRPr="00326B02" w:rsidRDefault="00C63FDF"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1.1</w:t>
            </w:r>
            <w:r w:rsidR="00EE233A" w:rsidRPr="00326B02">
              <w:rPr>
                <w:rFonts w:ascii="Times New Roman" w:hAnsi="Times New Roman" w:cs="Times New Roman"/>
                <w:sz w:val="20"/>
                <w:szCs w:val="20"/>
                <w:lang w:eastAsia="ro-RO"/>
              </w:rPr>
              <w:t xml:space="preserve"> Î</w:t>
            </w:r>
            <w:r w:rsidR="00707556" w:rsidRPr="00326B02">
              <w:rPr>
                <w:rFonts w:ascii="Times New Roman" w:hAnsi="Times New Roman" w:cs="Times New Roman"/>
                <w:sz w:val="20"/>
                <w:szCs w:val="20"/>
                <w:lang w:eastAsia="ro-RO"/>
              </w:rPr>
              <w:t>nchidere</w:t>
            </w:r>
            <w:r w:rsidR="00EE233A" w:rsidRPr="00326B02">
              <w:rPr>
                <w:rFonts w:ascii="Times New Roman" w:hAnsi="Times New Roman" w:cs="Times New Roman"/>
                <w:sz w:val="20"/>
                <w:szCs w:val="20"/>
                <w:lang w:eastAsia="ro-RO"/>
              </w:rPr>
              <w:t>a, reconstrucția</w:t>
            </w:r>
            <w:r w:rsidR="00707556" w:rsidRPr="00326B02">
              <w:rPr>
                <w:rFonts w:ascii="Times New Roman" w:hAnsi="Times New Roman" w:cs="Times New Roman"/>
                <w:sz w:val="20"/>
                <w:szCs w:val="20"/>
                <w:lang w:eastAsia="ro-RO"/>
              </w:rPr>
              <w:t xml:space="preserve"> ecologică și monitorizarea postînchidere a depozitului municipal de deșeuri Rm Sărat.</w:t>
            </w:r>
          </w:p>
          <w:p w14:paraId="52B38E10" w14:textId="77777777" w:rsidR="00707556" w:rsidRPr="00326B02" w:rsidRDefault="00707556" w:rsidP="001F06ED">
            <w:pPr>
              <w:widowControl w:val="0"/>
              <w:spacing w:after="0" w:line="240" w:lineRule="auto"/>
              <w:jc w:val="center"/>
              <w:rPr>
                <w:rFonts w:ascii="Times New Roman" w:hAnsi="Times New Roman" w:cs="Times New Roman"/>
                <w:sz w:val="20"/>
                <w:szCs w:val="20"/>
                <w:lang w:eastAsia="ro-RO"/>
              </w:rPr>
            </w:pPr>
          </w:p>
          <w:p w14:paraId="24923111" w14:textId="19B177E9" w:rsidR="00757C52" w:rsidRPr="00326B02" w:rsidRDefault="00757C52" w:rsidP="001F06ED">
            <w:pPr>
              <w:widowControl w:val="0"/>
              <w:spacing w:after="0" w:line="240" w:lineRule="auto"/>
              <w:jc w:val="center"/>
              <w:rPr>
                <w:rFonts w:ascii="Times New Roman" w:hAnsi="Times New Roman" w:cs="Times New Roman"/>
                <w:sz w:val="20"/>
                <w:szCs w:val="20"/>
                <w:lang w:eastAsia="ro-RO"/>
              </w:rPr>
            </w:pPr>
          </w:p>
          <w:p w14:paraId="637BC4A7" w14:textId="22879278" w:rsidR="00757C52" w:rsidRPr="00326B02" w:rsidRDefault="00872FA8" w:rsidP="00757C5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w:t>
            </w:r>
            <w:r w:rsidR="00757C52" w:rsidRPr="00326B02">
              <w:rPr>
                <w:rFonts w:ascii="Times New Roman" w:hAnsi="Times New Roman" w:cs="Times New Roman"/>
                <w:sz w:val="20"/>
                <w:szCs w:val="20"/>
                <w:lang w:eastAsia="ro-RO"/>
              </w:rPr>
              <w:t xml:space="preserve">2.Închiderea depozitului </w:t>
            </w:r>
            <w:r w:rsidR="00757C52" w:rsidRPr="00326B02">
              <w:rPr>
                <w:rFonts w:ascii="Times New Roman" w:hAnsi="Times New Roman" w:cs="Times New Roman"/>
                <w:sz w:val="20"/>
                <w:szCs w:val="20"/>
                <w:lang w:eastAsia="ro-RO"/>
              </w:rPr>
              <w:lastRenderedPageBreak/>
              <w:t>neconform din municipiul Buzău</w:t>
            </w:r>
          </w:p>
          <w:p w14:paraId="1E341EA0" w14:textId="77777777" w:rsidR="00757C52" w:rsidRPr="00326B02" w:rsidRDefault="00757C52" w:rsidP="00757C52">
            <w:pPr>
              <w:widowControl w:val="0"/>
              <w:spacing w:after="0" w:line="240" w:lineRule="auto"/>
              <w:jc w:val="center"/>
              <w:rPr>
                <w:rFonts w:ascii="Times New Roman" w:hAnsi="Times New Roman" w:cs="Times New Roman"/>
                <w:sz w:val="20"/>
                <w:szCs w:val="20"/>
                <w:lang w:eastAsia="ro-RO"/>
              </w:rPr>
            </w:pPr>
          </w:p>
          <w:p w14:paraId="0796CB80" w14:textId="12B365B4" w:rsidR="00872FA8" w:rsidRPr="00326B02" w:rsidRDefault="00872FA8" w:rsidP="001F06ED">
            <w:pPr>
              <w:widowControl w:val="0"/>
              <w:spacing w:after="0" w:line="240" w:lineRule="auto"/>
              <w:jc w:val="center"/>
              <w:rPr>
                <w:rFonts w:ascii="Times New Roman" w:hAnsi="Times New Roman" w:cs="Times New Roman"/>
                <w:sz w:val="20"/>
                <w:szCs w:val="20"/>
                <w:lang w:eastAsia="ro-RO"/>
              </w:rPr>
            </w:pPr>
          </w:p>
          <w:p w14:paraId="6D45E188" w14:textId="678F4C33" w:rsidR="00872FA8" w:rsidRPr="00326B02" w:rsidRDefault="00872FA8" w:rsidP="00872FA8">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Finalizarea lucrărilor de închidere, reconstrucţie ecologică și monitorizarea postînchidere a depozitelor de deşeuri industriale neconforme aflate în procedură de infringement</w:t>
            </w:r>
          </w:p>
          <w:p w14:paraId="7747D7FD" w14:textId="4EDC4C1E" w:rsidR="00872FA8" w:rsidRPr="00326B02" w:rsidRDefault="00872FA8" w:rsidP="001F06ED">
            <w:pPr>
              <w:widowControl w:val="0"/>
              <w:spacing w:after="0" w:line="240" w:lineRule="auto"/>
              <w:jc w:val="center"/>
              <w:rPr>
                <w:rFonts w:ascii="Times New Roman" w:hAnsi="Times New Roman" w:cs="Times New Roman"/>
                <w:sz w:val="20"/>
                <w:szCs w:val="20"/>
                <w:lang w:eastAsia="ro-RO"/>
              </w:rPr>
            </w:pPr>
          </w:p>
          <w:p w14:paraId="7DFC782E" w14:textId="67DE5FDC" w:rsidR="00CF1188" w:rsidRPr="00326B02" w:rsidRDefault="00872FA8" w:rsidP="001F06ED">
            <w:pPr>
              <w:widowControl w:val="0"/>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3</w:t>
            </w:r>
            <w:r w:rsidR="00CF1188" w:rsidRPr="00326B02">
              <w:rPr>
                <w:rFonts w:ascii="Times New Roman" w:hAnsi="Times New Roman" w:cs="Times New Roman"/>
                <w:sz w:val="20"/>
                <w:szCs w:val="20"/>
                <w:lang w:eastAsia="ro-RO"/>
              </w:rPr>
              <w:t xml:space="preserve">.Monitorizarea stadiului lucrărilor de închidere </w:t>
            </w:r>
          </w:p>
        </w:tc>
        <w:tc>
          <w:tcPr>
            <w:tcW w:w="2750" w:type="dxa"/>
          </w:tcPr>
          <w:p w14:paraId="599B7D8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număr depozite închise conform normelor legale în vigoare</w:t>
            </w:r>
          </w:p>
          <w:p w14:paraId="32EE9199" w14:textId="77070324" w:rsidR="00CF1188" w:rsidRPr="00326B02" w:rsidRDefault="00CF1188" w:rsidP="00A81858">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rapoarte de monitorizare post-închidere transmise</w:t>
            </w:r>
          </w:p>
          <w:p w14:paraId="631072EA" w14:textId="77777777" w:rsidR="009B2F7A" w:rsidRPr="00326B02" w:rsidRDefault="009B2F7A" w:rsidP="00A81858">
            <w:pPr>
              <w:spacing w:after="0" w:line="240" w:lineRule="auto"/>
              <w:jc w:val="center"/>
              <w:rPr>
                <w:rFonts w:ascii="Times New Roman" w:hAnsi="Times New Roman" w:cs="Times New Roman"/>
                <w:sz w:val="20"/>
                <w:szCs w:val="20"/>
                <w:lang w:eastAsia="ro-RO"/>
              </w:rPr>
            </w:pPr>
          </w:p>
          <w:p w14:paraId="0EF179F1" w14:textId="28ECB5B3" w:rsidR="00EE233A" w:rsidRPr="00326B02" w:rsidRDefault="00EE233A" w:rsidP="00EE233A">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proiect de reconstrucţie ecologică finalizat și monitorizarea postînchidere a depozitului de deşeuri municipal neconform</w:t>
            </w:r>
          </w:p>
          <w:p w14:paraId="1AB0853D" w14:textId="112248BC" w:rsidR="00EE233A" w:rsidRPr="00326B02" w:rsidRDefault="00EE233A" w:rsidP="00EE233A">
            <w:pPr>
              <w:spacing w:after="0" w:line="240" w:lineRule="auto"/>
              <w:jc w:val="center"/>
              <w:rPr>
                <w:rFonts w:ascii="Times New Roman" w:hAnsi="Times New Roman" w:cs="Times New Roman"/>
                <w:sz w:val="20"/>
                <w:szCs w:val="20"/>
                <w:lang w:eastAsia="ro-RO"/>
              </w:rPr>
            </w:pPr>
          </w:p>
          <w:p w14:paraId="0FCB69A2" w14:textId="594C5B80" w:rsidR="00EE233A" w:rsidRPr="00326B02" w:rsidRDefault="00EE233A" w:rsidP="00EE233A">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proiect de reconstrucţie ecologică finalizat și </w:t>
            </w:r>
            <w:r w:rsidRPr="00326B02">
              <w:rPr>
                <w:rFonts w:ascii="Times New Roman" w:hAnsi="Times New Roman" w:cs="Times New Roman"/>
                <w:sz w:val="20"/>
                <w:szCs w:val="20"/>
                <w:lang w:eastAsia="ro-RO"/>
              </w:rPr>
              <w:lastRenderedPageBreak/>
              <w:t>monitorizarea postînchidere a depozitului de deşeuri municipal neconform</w:t>
            </w:r>
          </w:p>
          <w:p w14:paraId="03623957" w14:textId="745F489E" w:rsidR="00CF1188" w:rsidRPr="00326B02" w:rsidRDefault="00CF1188" w:rsidP="001F06ED">
            <w:pPr>
              <w:spacing w:after="0" w:line="240" w:lineRule="auto"/>
              <w:jc w:val="center"/>
              <w:rPr>
                <w:rFonts w:ascii="Times New Roman" w:hAnsi="Times New Roman" w:cs="Times New Roman"/>
                <w:sz w:val="20"/>
                <w:szCs w:val="20"/>
                <w:lang w:eastAsia="ro-RO"/>
              </w:rPr>
            </w:pPr>
          </w:p>
          <w:p w14:paraId="297F5A56" w14:textId="77777777" w:rsidR="00872FA8" w:rsidRPr="00326B02" w:rsidRDefault="00872FA8" w:rsidP="00872FA8">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depozite neconforme care au sistat depozitarea / număr depozite închise</w:t>
            </w:r>
          </w:p>
          <w:p w14:paraId="15B96DE3" w14:textId="77777777" w:rsidR="00872FA8" w:rsidRPr="00326B02" w:rsidRDefault="00872FA8" w:rsidP="00872FA8">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rapoarte de monitorizare post-închidere transmise</w:t>
            </w:r>
          </w:p>
          <w:p w14:paraId="4CC00A31" w14:textId="77777777" w:rsidR="00872FA8" w:rsidRPr="00326B02" w:rsidRDefault="00872FA8" w:rsidP="001F06ED">
            <w:pPr>
              <w:spacing w:after="0" w:line="240" w:lineRule="auto"/>
              <w:jc w:val="center"/>
              <w:rPr>
                <w:rFonts w:ascii="Times New Roman" w:hAnsi="Times New Roman" w:cs="Times New Roman"/>
                <w:sz w:val="20"/>
                <w:szCs w:val="20"/>
                <w:lang w:eastAsia="ro-RO"/>
              </w:rPr>
            </w:pPr>
          </w:p>
          <w:p w14:paraId="309D6468" w14:textId="2477BD7F" w:rsidR="00872FA8" w:rsidRPr="00326B02" w:rsidRDefault="00872FA8" w:rsidP="001F06ED">
            <w:pPr>
              <w:spacing w:after="0" w:line="240" w:lineRule="auto"/>
              <w:jc w:val="center"/>
              <w:rPr>
                <w:rFonts w:ascii="Times New Roman" w:hAnsi="Times New Roman" w:cs="Times New Roman"/>
                <w:sz w:val="20"/>
                <w:szCs w:val="20"/>
                <w:lang w:eastAsia="ro-RO"/>
              </w:rPr>
            </w:pPr>
          </w:p>
          <w:p w14:paraId="6A3E82B7" w14:textId="77777777" w:rsidR="00CF1188" w:rsidRPr="00326B02" w:rsidRDefault="00CF1188" w:rsidP="001F06ED">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număr controale</w:t>
            </w:r>
          </w:p>
        </w:tc>
        <w:tc>
          <w:tcPr>
            <w:tcW w:w="1320" w:type="dxa"/>
          </w:tcPr>
          <w:p w14:paraId="7B29849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xml:space="preserve">Permanent </w:t>
            </w:r>
          </w:p>
          <w:p w14:paraId="02D0741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2026B1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1D388A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B2D849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C43A71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A6DE3DE" w14:textId="77777777" w:rsidR="00707556" w:rsidRPr="00326B02" w:rsidRDefault="00707556" w:rsidP="001F06ED">
            <w:pPr>
              <w:widowControl w:val="0"/>
              <w:spacing w:after="0" w:line="240" w:lineRule="auto"/>
              <w:jc w:val="center"/>
              <w:rPr>
                <w:rFonts w:ascii="Arial" w:hAnsi="Arial" w:cs="Arial"/>
                <w:sz w:val="20"/>
                <w:szCs w:val="20"/>
              </w:rPr>
            </w:pPr>
          </w:p>
          <w:p w14:paraId="04CB6C35" w14:textId="77777777" w:rsidR="00707556" w:rsidRPr="00326B02" w:rsidRDefault="00707556" w:rsidP="001F06ED">
            <w:pPr>
              <w:widowControl w:val="0"/>
              <w:spacing w:after="0" w:line="240" w:lineRule="auto"/>
              <w:jc w:val="center"/>
              <w:rPr>
                <w:rFonts w:ascii="Arial" w:hAnsi="Arial" w:cs="Arial"/>
                <w:sz w:val="20"/>
                <w:szCs w:val="20"/>
              </w:rPr>
            </w:pPr>
          </w:p>
          <w:p w14:paraId="0B02D558" w14:textId="77777777" w:rsidR="00EE06AF" w:rsidRPr="00326B02" w:rsidRDefault="00757C5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16.07.2019</w:t>
            </w:r>
          </w:p>
          <w:p w14:paraId="06BF4B44" w14:textId="77777777" w:rsidR="00EE06AF" w:rsidRPr="00326B02" w:rsidRDefault="00EE06AF" w:rsidP="001F06ED">
            <w:pPr>
              <w:widowControl w:val="0"/>
              <w:spacing w:after="0" w:line="240" w:lineRule="auto"/>
              <w:jc w:val="center"/>
              <w:rPr>
                <w:rFonts w:ascii="Times New Roman" w:hAnsi="Times New Roman" w:cs="Times New Roman"/>
                <w:sz w:val="20"/>
                <w:szCs w:val="20"/>
                <w:lang w:eastAsia="ro-RO"/>
              </w:rPr>
            </w:pPr>
          </w:p>
          <w:p w14:paraId="73B72F50" w14:textId="77777777" w:rsidR="00EE06AF" w:rsidRPr="00326B02" w:rsidRDefault="00EE06AF" w:rsidP="001F06ED">
            <w:pPr>
              <w:widowControl w:val="0"/>
              <w:spacing w:after="0" w:line="240" w:lineRule="auto"/>
              <w:jc w:val="center"/>
              <w:rPr>
                <w:rFonts w:ascii="Times New Roman" w:hAnsi="Times New Roman" w:cs="Times New Roman"/>
                <w:sz w:val="20"/>
                <w:szCs w:val="20"/>
                <w:lang w:eastAsia="ro-RO"/>
              </w:rPr>
            </w:pPr>
          </w:p>
          <w:p w14:paraId="559F186E" w14:textId="77777777" w:rsidR="00757C52" w:rsidRPr="00326B02" w:rsidRDefault="00757C52" w:rsidP="001F06ED">
            <w:pPr>
              <w:widowControl w:val="0"/>
              <w:spacing w:after="0" w:line="240" w:lineRule="auto"/>
              <w:jc w:val="center"/>
              <w:rPr>
                <w:rFonts w:ascii="Times New Roman" w:hAnsi="Times New Roman" w:cs="Times New Roman"/>
                <w:sz w:val="20"/>
                <w:szCs w:val="20"/>
                <w:lang w:eastAsia="ro-RO"/>
              </w:rPr>
            </w:pPr>
          </w:p>
          <w:p w14:paraId="04594AEF" w14:textId="0E4A7E3C" w:rsidR="00A81858" w:rsidRPr="00326B02" w:rsidRDefault="00A81858" w:rsidP="001F06ED">
            <w:pPr>
              <w:widowControl w:val="0"/>
              <w:spacing w:after="0" w:line="240" w:lineRule="auto"/>
              <w:jc w:val="center"/>
              <w:rPr>
                <w:rFonts w:ascii="Times New Roman" w:hAnsi="Times New Roman" w:cs="Times New Roman"/>
                <w:sz w:val="20"/>
                <w:szCs w:val="20"/>
                <w:lang w:eastAsia="ro-RO"/>
              </w:rPr>
            </w:pPr>
          </w:p>
          <w:p w14:paraId="3FF59CE3" w14:textId="77777777" w:rsidR="00872FA8" w:rsidRPr="00326B02" w:rsidRDefault="00872FA8" w:rsidP="00872FA8">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2023</w:t>
            </w:r>
          </w:p>
          <w:p w14:paraId="5AD98668" w14:textId="4C488DD3" w:rsidR="00A81858" w:rsidRPr="00326B02" w:rsidRDefault="00A81858" w:rsidP="001F06ED">
            <w:pPr>
              <w:widowControl w:val="0"/>
              <w:spacing w:after="0" w:line="240" w:lineRule="auto"/>
              <w:jc w:val="center"/>
              <w:rPr>
                <w:rFonts w:ascii="Times New Roman" w:hAnsi="Times New Roman" w:cs="Times New Roman"/>
                <w:sz w:val="20"/>
                <w:szCs w:val="20"/>
                <w:lang w:eastAsia="ro-RO"/>
              </w:rPr>
            </w:pPr>
          </w:p>
          <w:p w14:paraId="1675B3BE" w14:textId="7AE45870" w:rsidR="00872FA8" w:rsidRPr="00326B02" w:rsidRDefault="00872FA8" w:rsidP="001F06ED">
            <w:pPr>
              <w:widowControl w:val="0"/>
              <w:spacing w:after="0" w:line="240" w:lineRule="auto"/>
              <w:jc w:val="center"/>
              <w:rPr>
                <w:rFonts w:ascii="Times New Roman" w:hAnsi="Times New Roman" w:cs="Times New Roman"/>
                <w:sz w:val="20"/>
                <w:szCs w:val="20"/>
                <w:lang w:eastAsia="ro-RO"/>
              </w:rPr>
            </w:pPr>
          </w:p>
          <w:p w14:paraId="2521BD25" w14:textId="41817243" w:rsidR="00872FA8" w:rsidRPr="00326B02" w:rsidRDefault="00872FA8" w:rsidP="001F06ED">
            <w:pPr>
              <w:widowControl w:val="0"/>
              <w:spacing w:after="0" w:line="240" w:lineRule="auto"/>
              <w:jc w:val="center"/>
              <w:rPr>
                <w:rFonts w:ascii="Times New Roman" w:hAnsi="Times New Roman" w:cs="Times New Roman"/>
                <w:sz w:val="20"/>
                <w:szCs w:val="20"/>
                <w:lang w:eastAsia="ro-RO"/>
              </w:rPr>
            </w:pPr>
          </w:p>
          <w:p w14:paraId="3676AAAE" w14:textId="14B6ED26" w:rsidR="00872FA8" w:rsidRPr="00326B02" w:rsidRDefault="00872FA8" w:rsidP="001F06ED">
            <w:pPr>
              <w:widowControl w:val="0"/>
              <w:spacing w:after="0" w:line="240" w:lineRule="auto"/>
              <w:jc w:val="center"/>
              <w:rPr>
                <w:rFonts w:ascii="Times New Roman" w:hAnsi="Times New Roman" w:cs="Times New Roman"/>
                <w:sz w:val="20"/>
                <w:szCs w:val="20"/>
                <w:lang w:eastAsia="ro-RO"/>
              </w:rPr>
            </w:pPr>
          </w:p>
          <w:p w14:paraId="48B47F8E" w14:textId="77777777" w:rsidR="00EA56C4" w:rsidRPr="00326B02" w:rsidRDefault="00EA56C4" w:rsidP="001F06ED">
            <w:pPr>
              <w:widowControl w:val="0"/>
              <w:spacing w:after="0" w:line="240" w:lineRule="auto"/>
              <w:jc w:val="center"/>
              <w:rPr>
                <w:rFonts w:ascii="Times New Roman" w:hAnsi="Times New Roman" w:cs="Times New Roman"/>
                <w:sz w:val="20"/>
                <w:szCs w:val="20"/>
                <w:lang w:eastAsia="ro-RO"/>
              </w:rPr>
            </w:pPr>
          </w:p>
          <w:p w14:paraId="63B7A56F" w14:textId="0791376A" w:rsidR="00757C52" w:rsidRPr="00326B02" w:rsidRDefault="00EE233A" w:rsidP="00EE233A">
            <w:pPr>
              <w:widowControl w:val="0"/>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175270C3" w14:textId="77777777" w:rsidR="00757C52" w:rsidRPr="00326B02" w:rsidRDefault="00757C52" w:rsidP="00757C52">
            <w:pPr>
              <w:widowControl w:val="0"/>
              <w:spacing w:after="0" w:line="240" w:lineRule="auto"/>
              <w:jc w:val="center"/>
              <w:rPr>
                <w:rFonts w:ascii="Times New Roman" w:hAnsi="Times New Roman" w:cs="Times New Roman"/>
                <w:sz w:val="20"/>
                <w:szCs w:val="20"/>
                <w:lang w:eastAsia="ro-RO"/>
              </w:rPr>
            </w:pPr>
          </w:p>
          <w:p w14:paraId="50BCAFB9" w14:textId="77777777" w:rsidR="00EE06AF" w:rsidRPr="00326B02" w:rsidRDefault="00EE06AF" w:rsidP="001F06ED">
            <w:pPr>
              <w:widowControl w:val="0"/>
              <w:spacing w:after="0" w:line="240" w:lineRule="auto"/>
              <w:jc w:val="center"/>
              <w:rPr>
                <w:rFonts w:ascii="Times New Roman" w:hAnsi="Times New Roman" w:cs="Times New Roman"/>
                <w:sz w:val="20"/>
                <w:szCs w:val="20"/>
                <w:lang w:eastAsia="ro-RO"/>
              </w:rPr>
            </w:pPr>
          </w:p>
          <w:p w14:paraId="71AE1F99" w14:textId="77777777" w:rsidR="00EE06AF" w:rsidRPr="00326B02" w:rsidRDefault="00EE06AF" w:rsidP="001F06ED">
            <w:pPr>
              <w:widowControl w:val="0"/>
              <w:spacing w:after="0" w:line="240" w:lineRule="auto"/>
              <w:jc w:val="center"/>
              <w:rPr>
                <w:rFonts w:ascii="Times New Roman" w:hAnsi="Times New Roman" w:cs="Times New Roman"/>
                <w:sz w:val="20"/>
                <w:szCs w:val="20"/>
                <w:lang w:eastAsia="ro-RO"/>
              </w:rPr>
            </w:pPr>
          </w:p>
          <w:p w14:paraId="3FFF3727" w14:textId="77777777" w:rsidR="00707556" w:rsidRPr="00326B02" w:rsidRDefault="00707556" w:rsidP="001F06ED">
            <w:pPr>
              <w:widowControl w:val="0"/>
              <w:spacing w:after="0" w:line="240" w:lineRule="auto"/>
              <w:jc w:val="center"/>
              <w:rPr>
                <w:rFonts w:ascii="Times New Roman" w:hAnsi="Times New Roman" w:cs="Times New Roman"/>
                <w:sz w:val="20"/>
                <w:szCs w:val="20"/>
                <w:lang w:eastAsia="ro-RO"/>
              </w:rPr>
            </w:pPr>
          </w:p>
          <w:p w14:paraId="3CF3B5B3" w14:textId="77777777" w:rsidR="00707556" w:rsidRPr="00326B02" w:rsidRDefault="00707556" w:rsidP="001F06ED">
            <w:pPr>
              <w:widowControl w:val="0"/>
              <w:spacing w:after="0" w:line="240" w:lineRule="auto"/>
              <w:jc w:val="center"/>
              <w:rPr>
                <w:rFonts w:ascii="Times New Roman" w:hAnsi="Times New Roman" w:cs="Times New Roman"/>
                <w:sz w:val="20"/>
                <w:szCs w:val="20"/>
                <w:lang w:eastAsia="ro-RO"/>
              </w:rPr>
            </w:pPr>
          </w:p>
          <w:p w14:paraId="6C8E6865" w14:textId="77777777" w:rsidR="00757C52" w:rsidRPr="00326B02" w:rsidRDefault="00757C52" w:rsidP="001F06ED">
            <w:pPr>
              <w:widowControl w:val="0"/>
              <w:spacing w:after="0" w:line="240" w:lineRule="auto"/>
              <w:jc w:val="center"/>
              <w:rPr>
                <w:rFonts w:ascii="Times New Roman" w:hAnsi="Times New Roman" w:cs="Times New Roman"/>
                <w:sz w:val="20"/>
                <w:szCs w:val="20"/>
                <w:lang w:eastAsia="ro-RO"/>
              </w:rPr>
            </w:pPr>
          </w:p>
          <w:p w14:paraId="1374A624" w14:textId="77777777" w:rsidR="00757C52" w:rsidRPr="00326B02" w:rsidRDefault="00757C52" w:rsidP="001F06ED">
            <w:pPr>
              <w:widowControl w:val="0"/>
              <w:spacing w:after="0" w:line="240" w:lineRule="auto"/>
              <w:jc w:val="center"/>
              <w:rPr>
                <w:rFonts w:ascii="Times New Roman" w:hAnsi="Times New Roman" w:cs="Times New Roman"/>
                <w:sz w:val="20"/>
                <w:szCs w:val="20"/>
                <w:lang w:eastAsia="ro-RO"/>
              </w:rPr>
            </w:pPr>
          </w:p>
          <w:p w14:paraId="7D1665F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5F52284A" w14:textId="77777777" w:rsidR="00CF1188" w:rsidRPr="00326B02" w:rsidRDefault="00CF1188" w:rsidP="001F06ED">
            <w:pPr>
              <w:spacing w:after="0" w:line="240" w:lineRule="auto"/>
              <w:rPr>
                <w:rFonts w:ascii="Times New Roman" w:hAnsi="Times New Roman" w:cs="Times New Roman"/>
                <w:sz w:val="20"/>
                <w:szCs w:val="20"/>
                <w:lang w:eastAsia="ro-RO"/>
              </w:rPr>
            </w:pPr>
          </w:p>
        </w:tc>
        <w:tc>
          <w:tcPr>
            <w:tcW w:w="2640" w:type="dxa"/>
          </w:tcPr>
          <w:p w14:paraId="6DE0996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Consilii locale</w:t>
            </w:r>
          </w:p>
          <w:p w14:paraId="5C696A7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5327439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2459775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1744ED6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A5427E3" w14:textId="49926C33"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14DC875" w14:textId="77777777" w:rsidR="00A81858" w:rsidRPr="00326B02" w:rsidRDefault="00A81858" w:rsidP="001F06ED">
            <w:pPr>
              <w:widowControl w:val="0"/>
              <w:spacing w:after="0" w:line="240" w:lineRule="auto"/>
              <w:jc w:val="center"/>
              <w:rPr>
                <w:rFonts w:ascii="Times New Roman" w:hAnsi="Times New Roman" w:cs="Times New Roman"/>
                <w:sz w:val="20"/>
                <w:szCs w:val="20"/>
                <w:lang w:eastAsia="ro-RO"/>
              </w:rPr>
            </w:pPr>
          </w:p>
          <w:p w14:paraId="198B1465" w14:textId="77777777" w:rsidR="00757C52" w:rsidRPr="00326B02" w:rsidRDefault="00757C52" w:rsidP="001F06ED">
            <w:pPr>
              <w:widowControl w:val="0"/>
              <w:spacing w:after="0" w:line="240" w:lineRule="auto"/>
              <w:jc w:val="center"/>
              <w:rPr>
                <w:rFonts w:ascii="Times New Roman" w:hAnsi="Times New Roman" w:cs="Times New Roman"/>
                <w:sz w:val="20"/>
                <w:szCs w:val="20"/>
                <w:lang w:eastAsia="ro-RO"/>
              </w:rPr>
            </w:pPr>
          </w:p>
          <w:p w14:paraId="079A33DF" w14:textId="5E0E0B8C" w:rsidR="00EE06AF" w:rsidRPr="00326B02" w:rsidRDefault="00757C5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local Rm</w:t>
            </w:r>
            <w:r w:rsidR="00783F44" w:rsidRPr="00326B02">
              <w:rPr>
                <w:rFonts w:ascii="Times New Roman" w:hAnsi="Times New Roman" w:cs="Times New Roman"/>
                <w:sz w:val="20"/>
                <w:szCs w:val="20"/>
                <w:lang w:eastAsia="ro-RO"/>
              </w:rPr>
              <w:t>.</w:t>
            </w:r>
            <w:r w:rsidRPr="00326B02">
              <w:rPr>
                <w:rFonts w:ascii="Times New Roman" w:hAnsi="Times New Roman" w:cs="Times New Roman"/>
                <w:sz w:val="20"/>
                <w:szCs w:val="20"/>
                <w:lang w:eastAsia="ro-RO"/>
              </w:rPr>
              <w:t xml:space="preserve"> Sărat</w:t>
            </w:r>
          </w:p>
          <w:p w14:paraId="41C4A8EF" w14:textId="77777777" w:rsidR="00707556" w:rsidRPr="00326B02" w:rsidRDefault="00707556" w:rsidP="001F06ED">
            <w:pPr>
              <w:widowControl w:val="0"/>
              <w:spacing w:after="0" w:line="240" w:lineRule="auto"/>
              <w:jc w:val="center"/>
              <w:rPr>
                <w:rFonts w:ascii="Times New Roman" w:hAnsi="Times New Roman" w:cs="Times New Roman"/>
                <w:sz w:val="20"/>
                <w:szCs w:val="20"/>
                <w:lang w:eastAsia="ro-RO"/>
              </w:rPr>
            </w:pPr>
          </w:p>
          <w:p w14:paraId="3091B822" w14:textId="77777777" w:rsidR="00707556" w:rsidRPr="00326B02" w:rsidRDefault="00707556" w:rsidP="001F06ED">
            <w:pPr>
              <w:widowControl w:val="0"/>
              <w:spacing w:after="0" w:line="240" w:lineRule="auto"/>
              <w:jc w:val="center"/>
              <w:rPr>
                <w:rFonts w:ascii="Times New Roman" w:hAnsi="Times New Roman" w:cs="Times New Roman"/>
                <w:sz w:val="20"/>
                <w:szCs w:val="20"/>
                <w:lang w:eastAsia="ro-RO"/>
              </w:rPr>
            </w:pPr>
          </w:p>
          <w:p w14:paraId="6151CBFD" w14:textId="77777777" w:rsidR="00757C52" w:rsidRPr="00326B02" w:rsidRDefault="00757C52" w:rsidP="001F06ED">
            <w:pPr>
              <w:widowControl w:val="0"/>
              <w:spacing w:after="0" w:line="240" w:lineRule="auto"/>
              <w:jc w:val="center"/>
              <w:rPr>
                <w:rFonts w:ascii="Times New Roman" w:hAnsi="Times New Roman" w:cs="Times New Roman"/>
                <w:sz w:val="20"/>
                <w:szCs w:val="20"/>
                <w:lang w:eastAsia="ro-RO"/>
              </w:rPr>
            </w:pPr>
          </w:p>
          <w:p w14:paraId="477B67B9" w14:textId="77777777" w:rsidR="00757C52" w:rsidRPr="00326B02" w:rsidRDefault="00757C52" w:rsidP="001F06ED">
            <w:pPr>
              <w:widowControl w:val="0"/>
              <w:spacing w:after="0" w:line="240" w:lineRule="auto"/>
              <w:jc w:val="center"/>
              <w:rPr>
                <w:rFonts w:ascii="Times New Roman" w:hAnsi="Times New Roman" w:cs="Times New Roman"/>
                <w:sz w:val="20"/>
                <w:szCs w:val="20"/>
                <w:lang w:eastAsia="ro-RO"/>
              </w:rPr>
            </w:pPr>
          </w:p>
          <w:p w14:paraId="04168BE6" w14:textId="4D84C7FE" w:rsidR="00757C52" w:rsidRPr="00326B02" w:rsidRDefault="00757C52" w:rsidP="00757C5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Municip</w:t>
            </w:r>
            <w:r w:rsidR="00EE233A" w:rsidRPr="00326B02">
              <w:rPr>
                <w:rFonts w:ascii="Times New Roman" w:hAnsi="Times New Roman" w:cs="Times New Roman"/>
                <w:sz w:val="20"/>
                <w:szCs w:val="20"/>
                <w:lang w:eastAsia="ro-RO"/>
              </w:rPr>
              <w:t>iului Buzău/ Consiliul Local Mun.</w:t>
            </w:r>
            <w:r w:rsidRPr="00326B02">
              <w:rPr>
                <w:rFonts w:ascii="Times New Roman" w:hAnsi="Times New Roman" w:cs="Times New Roman"/>
                <w:sz w:val="20"/>
                <w:szCs w:val="20"/>
                <w:lang w:eastAsia="ro-RO"/>
              </w:rPr>
              <w:t xml:space="preserve"> Buzău</w:t>
            </w:r>
          </w:p>
          <w:p w14:paraId="7001B68A" w14:textId="77777777" w:rsidR="00757C52" w:rsidRPr="00326B02" w:rsidRDefault="00757C52" w:rsidP="00757C5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A.P.M. Buzău</w:t>
            </w:r>
          </w:p>
          <w:p w14:paraId="0CC4D0FC" w14:textId="77777777" w:rsidR="00757C52" w:rsidRPr="00326B02" w:rsidRDefault="00757C52" w:rsidP="00757C5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2D90C794" w14:textId="25BC3BE1" w:rsidR="00872FA8" w:rsidRPr="00326B02" w:rsidRDefault="00872FA8" w:rsidP="001F06ED">
            <w:pPr>
              <w:widowControl w:val="0"/>
              <w:spacing w:after="0" w:line="240" w:lineRule="auto"/>
              <w:jc w:val="center"/>
              <w:rPr>
                <w:rFonts w:ascii="Times New Roman" w:hAnsi="Times New Roman" w:cs="Times New Roman"/>
                <w:sz w:val="20"/>
                <w:szCs w:val="20"/>
                <w:lang w:eastAsia="ro-RO"/>
              </w:rPr>
            </w:pPr>
          </w:p>
          <w:p w14:paraId="6642C0DE" w14:textId="77777777" w:rsidR="00872FA8" w:rsidRPr="00326B02" w:rsidRDefault="00872FA8" w:rsidP="00872FA8">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29EE035B" w14:textId="77777777" w:rsidR="00872FA8" w:rsidRPr="00326B02" w:rsidRDefault="00872FA8" w:rsidP="00872FA8">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2B037375" w14:textId="77777777" w:rsidR="00872FA8" w:rsidRPr="00326B02" w:rsidRDefault="00872FA8" w:rsidP="00872FA8">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3E71083A" w14:textId="77777777" w:rsidR="00872FA8" w:rsidRPr="00326B02" w:rsidRDefault="00872FA8" w:rsidP="00872FA8">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4151FC15" w14:textId="4FA3DB2B" w:rsidR="00872FA8" w:rsidRPr="00326B02" w:rsidRDefault="00872FA8" w:rsidP="001F06ED">
            <w:pPr>
              <w:widowControl w:val="0"/>
              <w:spacing w:after="0" w:line="240" w:lineRule="auto"/>
              <w:jc w:val="center"/>
              <w:rPr>
                <w:rFonts w:ascii="Times New Roman" w:hAnsi="Times New Roman" w:cs="Times New Roman"/>
                <w:sz w:val="20"/>
                <w:szCs w:val="20"/>
                <w:lang w:eastAsia="ro-RO"/>
              </w:rPr>
            </w:pPr>
          </w:p>
          <w:p w14:paraId="5C1BE686" w14:textId="4C9FE60E" w:rsidR="00872FA8" w:rsidRPr="00326B02" w:rsidRDefault="00872FA8" w:rsidP="001F06ED">
            <w:pPr>
              <w:widowControl w:val="0"/>
              <w:spacing w:after="0" w:line="240" w:lineRule="auto"/>
              <w:jc w:val="center"/>
              <w:rPr>
                <w:rFonts w:ascii="Times New Roman" w:hAnsi="Times New Roman" w:cs="Times New Roman"/>
                <w:sz w:val="20"/>
                <w:szCs w:val="20"/>
                <w:lang w:eastAsia="ro-RO"/>
              </w:rPr>
            </w:pPr>
          </w:p>
          <w:p w14:paraId="2D497251" w14:textId="25501AFD" w:rsidR="00872FA8" w:rsidRPr="00326B02" w:rsidRDefault="00872FA8" w:rsidP="001F06ED">
            <w:pPr>
              <w:widowControl w:val="0"/>
              <w:spacing w:after="0" w:line="240" w:lineRule="auto"/>
              <w:jc w:val="center"/>
              <w:rPr>
                <w:rFonts w:ascii="Times New Roman" w:hAnsi="Times New Roman" w:cs="Times New Roman"/>
                <w:sz w:val="20"/>
                <w:szCs w:val="20"/>
                <w:lang w:eastAsia="ro-RO"/>
              </w:rPr>
            </w:pPr>
          </w:p>
          <w:p w14:paraId="0D2811DD" w14:textId="77777777" w:rsidR="00872FA8" w:rsidRPr="00326B02" w:rsidRDefault="00872FA8" w:rsidP="001F06ED">
            <w:pPr>
              <w:widowControl w:val="0"/>
              <w:spacing w:after="0" w:line="240" w:lineRule="auto"/>
              <w:jc w:val="center"/>
              <w:rPr>
                <w:rFonts w:ascii="Times New Roman" w:hAnsi="Times New Roman" w:cs="Times New Roman"/>
                <w:sz w:val="20"/>
                <w:szCs w:val="20"/>
                <w:lang w:eastAsia="ro-RO"/>
              </w:rPr>
            </w:pPr>
          </w:p>
          <w:p w14:paraId="034C3FBF" w14:textId="77777777" w:rsidR="00CF1188" w:rsidRPr="00326B02" w:rsidRDefault="00757C5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w:t>
            </w:r>
            <w:r w:rsidR="00CF1188" w:rsidRPr="00326B02">
              <w:rPr>
                <w:rFonts w:ascii="Times New Roman" w:hAnsi="Times New Roman" w:cs="Times New Roman"/>
                <w:sz w:val="20"/>
                <w:szCs w:val="20"/>
                <w:lang w:eastAsia="ro-RO"/>
              </w:rPr>
              <w:t>N.M. – C.J. Buzău</w:t>
            </w:r>
          </w:p>
          <w:p w14:paraId="1F36341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tc>
        <w:tc>
          <w:tcPr>
            <w:tcW w:w="1870" w:type="dxa"/>
          </w:tcPr>
          <w:p w14:paraId="7D78340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guvernamentale</w:t>
            </w:r>
          </w:p>
          <w:p w14:paraId="07722A0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41C2E45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6CBEFEB3" w14:textId="232F530E"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9921521" w14:textId="6A40B810" w:rsidR="00A81858" w:rsidRPr="00326B02" w:rsidRDefault="00A81858" w:rsidP="001F06ED">
            <w:pPr>
              <w:widowControl w:val="0"/>
              <w:spacing w:after="0" w:line="240" w:lineRule="auto"/>
              <w:jc w:val="center"/>
              <w:rPr>
                <w:rFonts w:ascii="Times New Roman" w:hAnsi="Times New Roman" w:cs="Times New Roman"/>
                <w:sz w:val="20"/>
                <w:szCs w:val="20"/>
                <w:lang w:eastAsia="ro-RO"/>
              </w:rPr>
            </w:pPr>
          </w:p>
          <w:p w14:paraId="763E0718" w14:textId="77777777" w:rsidR="00757C52" w:rsidRPr="00326B02" w:rsidRDefault="00757C52" w:rsidP="00757C5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44A31D7A" w14:textId="77777777" w:rsidR="00757C52" w:rsidRPr="00326B02" w:rsidRDefault="00757C52" w:rsidP="00757C5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40AEB19A" w14:textId="77777777" w:rsidR="00CF1188" w:rsidRPr="00326B02" w:rsidRDefault="00757C52" w:rsidP="00757C5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8E04A73" w14:textId="77777777" w:rsidR="00EE06AF" w:rsidRPr="00326B02" w:rsidRDefault="00EE06AF" w:rsidP="001F06ED">
            <w:pPr>
              <w:widowControl w:val="0"/>
              <w:spacing w:after="0" w:line="240" w:lineRule="auto"/>
              <w:jc w:val="center"/>
              <w:rPr>
                <w:rFonts w:ascii="Times New Roman" w:hAnsi="Times New Roman" w:cs="Times New Roman"/>
                <w:sz w:val="20"/>
                <w:szCs w:val="20"/>
                <w:lang w:eastAsia="ro-RO"/>
              </w:rPr>
            </w:pPr>
          </w:p>
          <w:p w14:paraId="4173E3E8" w14:textId="77777777" w:rsidR="00EE06AF" w:rsidRPr="00326B02" w:rsidRDefault="00EE06AF" w:rsidP="001F06ED">
            <w:pPr>
              <w:widowControl w:val="0"/>
              <w:spacing w:after="0" w:line="240" w:lineRule="auto"/>
              <w:jc w:val="center"/>
              <w:rPr>
                <w:rFonts w:ascii="Times New Roman" w:hAnsi="Times New Roman" w:cs="Times New Roman"/>
                <w:sz w:val="20"/>
                <w:szCs w:val="20"/>
                <w:lang w:eastAsia="ro-RO"/>
              </w:rPr>
            </w:pPr>
          </w:p>
          <w:p w14:paraId="23C533D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942452D" w14:textId="3C352C10" w:rsidR="00757C52" w:rsidRPr="00326B02" w:rsidRDefault="00757C52" w:rsidP="00872FA8">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Buget local</w:t>
            </w:r>
          </w:p>
          <w:p w14:paraId="0E64BCF9" w14:textId="05EDB054" w:rsidR="00757C52" w:rsidRPr="00326B02" w:rsidRDefault="00757C52" w:rsidP="00757C52">
            <w:pPr>
              <w:widowControl w:val="0"/>
              <w:spacing w:after="0" w:line="240" w:lineRule="auto"/>
              <w:jc w:val="center"/>
              <w:rPr>
                <w:rFonts w:ascii="Times New Roman" w:hAnsi="Times New Roman" w:cs="Times New Roman"/>
                <w:sz w:val="20"/>
                <w:szCs w:val="20"/>
                <w:lang w:eastAsia="ro-RO"/>
              </w:rPr>
            </w:pPr>
          </w:p>
          <w:p w14:paraId="0A923F64" w14:textId="5CEB39D8" w:rsidR="00501C39" w:rsidRPr="00326B02" w:rsidRDefault="00501C39" w:rsidP="00757C52">
            <w:pPr>
              <w:widowControl w:val="0"/>
              <w:spacing w:after="0" w:line="240" w:lineRule="auto"/>
              <w:jc w:val="center"/>
              <w:rPr>
                <w:rFonts w:ascii="Times New Roman" w:hAnsi="Times New Roman" w:cs="Times New Roman"/>
                <w:sz w:val="20"/>
                <w:szCs w:val="20"/>
                <w:lang w:eastAsia="ro-RO"/>
              </w:rPr>
            </w:pPr>
          </w:p>
          <w:p w14:paraId="4716F5C6" w14:textId="33A66046" w:rsidR="00501C39" w:rsidRPr="00326B02" w:rsidRDefault="00501C39" w:rsidP="00757C52">
            <w:pPr>
              <w:widowControl w:val="0"/>
              <w:spacing w:after="0" w:line="240" w:lineRule="auto"/>
              <w:jc w:val="center"/>
              <w:rPr>
                <w:rFonts w:ascii="Times New Roman" w:hAnsi="Times New Roman" w:cs="Times New Roman"/>
                <w:sz w:val="20"/>
                <w:szCs w:val="20"/>
                <w:lang w:eastAsia="ro-RO"/>
              </w:rPr>
            </w:pPr>
          </w:p>
          <w:p w14:paraId="10C82238" w14:textId="41970FD8" w:rsidR="00501C39" w:rsidRPr="00326B02" w:rsidRDefault="00501C39" w:rsidP="00757C52">
            <w:pPr>
              <w:widowControl w:val="0"/>
              <w:spacing w:after="0" w:line="240" w:lineRule="auto"/>
              <w:jc w:val="center"/>
              <w:rPr>
                <w:rFonts w:ascii="Times New Roman" w:hAnsi="Times New Roman" w:cs="Times New Roman"/>
                <w:sz w:val="20"/>
                <w:szCs w:val="20"/>
                <w:lang w:eastAsia="ro-RO"/>
              </w:rPr>
            </w:pPr>
          </w:p>
          <w:p w14:paraId="0C740D54" w14:textId="77777777" w:rsidR="00501C39" w:rsidRPr="00326B02" w:rsidRDefault="00501C39" w:rsidP="00501C39">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5B2FFCB3" w14:textId="77777777" w:rsidR="00501C39" w:rsidRPr="00326B02" w:rsidRDefault="00501C39" w:rsidP="00501C39">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5B47AA08" w14:textId="77777777" w:rsidR="00501C39" w:rsidRPr="00326B02" w:rsidRDefault="00501C39" w:rsidP="00757C52">
            <w:pPr>
              <w:widowControl w:val="0"/>
              <w:spacing w:after="0" w:line="240" w:lineRule="auto"/>
              <w:jc w:val="center"/>
              <w:rPr>
                <w:rFonts w:ascii="Times New Roman" w:hAnsi="Times New Roman" w:cs="Times New Roman"/>
                <w:sz w:val="20"/>
                <w:szCs w:val="20"/>
                <w:lang w:eastAsia="ro-RO"/>
              </w:rPr>
            </w:pPr>
          </w:p>
          <w:p w14:paraId="67C1924F" w14:textId="77777777" w:rsidR="00757C52" w:rsidRPr="00326B02" w:rsidRDefault="00757C52" w:rsidP="001F06ED">
            <w:pPr>
              <w:widowControl w:val="0"/>
              <w:spacing w:after="0" w:line="240" w:lineRule="auto"/>
              <w:jc w:val="center"/>
              <w:rPr>
                <w:rFonts w:ascii="Times New Roman" w:hAnsi="Times New Roman" w:cs="Times New Roman"/>
                <w:sz w:val="20"/>
                <w:szCs w:val="20"/>
                <w:lang w:eastAsia="ro-RO"/>
              </w:rPr>
            </w:pPr>
          </w:p>
          <w:p w14:paraId="626CFB9B" w14:textId="77777777" w:rsidR="00482720" w:rsidRPr="00326B02" w:rsidRDefault="00482720" w:rsidP="001F06ED">
            <w:pPr>
              <w:widowControl w:val="0"/>
              <w:spacing w:after="0" w:line="240" w:lineRule="auto"/>
              <w:jc w:val="center"/>
              <w:rPr>
                <w:rFonts w:ascii="Times New Roman" w:hAnsi="Times New Roman" w:cs="Times New Roman"/>
                <w:sz w:val="20"/>
                <w:szCs w:val="20"/>
                <w:lang w:eastAsia="ro-RO"/>
              </w:rPr>
            </w:pPr>
          </w:p>
          <w:p w14:paraId="4F45EF21" w14:textId="77777777" w:rsidR="00482720" w:rsidRPr="00326B02" w:rsidRDefault="00482720" w:rsidP="001F06ED">
            <w:pPr>
              <w:widowControl w:val="0"/>
              <w:spacing w:after="0" w:line="240" w:lineRule="auto"/>
              <w:jc w:val="center"/>
              <w:rPr>
                <w:rFonts w:ascii="Times New Roman" w:hAnsi="Times New Roman" w:cs="Times New Roman"/>
                <w:sz w:val="20"/>
                <w:szCs w:val="20"/>
                <w:lang w:eastAsia="ro-RO"/>
              </w:rPr>
            </w:pPr>
          </w:p>
          <w:p w14:paraId="338511CF" w14:textId="5D784D7F" w:rsidR="00482720" w:rsidRPr="00326B02" w:rsidRDefault="00482720" w:rsidP="001F06ED">
            <w:pPr>
              <w:widowControl w:val="0"/>
              <w:spacing w:after="0" w:line="240" w:lineRule="auto"/>
              <w:jc w:val="center"/>
              <w:rPr>
                <w:rFonts w:ascii="Times New Roman" w:hAnsi="Times New Roman" w:cs="Times New Roman"/>
                <w:sz w:val="20"/>
                <w:szCs w:val="20"/>
                <w:lang w:eastAsia="ro-RO"/>
              </w:rPr>
            </w:pPr>
          </w:p>
          <w:p w14:paraId="6B41E77D" w14:textId="77777777" w:rsidR="00482720" w:rsidRPr="00326B02" w:rsidRDefault="00482720" w:rsidP="001F06ED">
            <w:pPr>
              <w:widowControl w:val="0"/>
              <w:spacing w:after="0" w:line="240" w:lineRule="auto"/>
              <w:jc w:val="center"/>
              <w:rPr>
                <w:rFonts w:ascii="Times New Roman" w:hAnsi="Times New Roman" w:cs="Times New Roman"/>
                <w:sz w:val="20"/>
                <w:szCs w:val="20"/>
                <w:lang w:eastAsia="ro-RO"/>
              </w:rPr>
            </w:pPr>
          </w:p>
          <w:p w14:paraId="5CAA69E6" w14:textId="77777777" w:rsidR="00482720" w:rsidRPr="00326B02" w:rsidRDefault="00482720" w:rsidP="0048272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49B245F8" w14:textId="1AE3E2EB" w:rsidR="00482720" w:rsidRPr="00326B02" w:rsidRDefault="00482720" w:rsidP="001F06ED">
            <w:pPr>
              <w:widowControl w:val="0"/>
              <w:spacing w:after="0" w:line="240" w:lineRule="auto"/>
              <w:jc w:val="center"/>
              <w:rPr>
                <w:rFonts w:ascii="Times New Roman" w:hAnsi="Times New Roman" w:cs="Times New Roman"/>
                <w:sz w:val="20"/>
                <w:szCs w:val="20"/>
                <w:lang w:eastAsia="ro-RO"/>
              </w:rPr>
            </w:pPr>
          </w:p>
        </w:tc>
      </w:tr>
    </w:tbl>
    <w:p w14:paraId="5B94BF11" w14:textId="77777777" w:rsidR="00CF1188" w:rsidRPr="00326B02" w:rsidRDefault="00CF1188" w:rsidP="00CF1188">
      <w:pPr>
        <w:autoSpaceDE w:val="0"/>
        <w:autoSpaceDN w:val="0"/>
        <w:adjustRightInd w:val="0"/>
        <w:spacing w:after="0" w:line="240" w:lineRule="auto"/>
        <w:rPr>
          <w:rFonts w:ascii="Times New Roman" w:hAnsi="Times New Roman" w:cs="Times New Roman"/>
          <w:b/>
          <w:bCs/>
          <w:sz w:val="24"/>
          <w:szCs w:val="24"/>
          <w:lang w:val="pt-BR"/>
        </w:rPr>
      </w:pPr>
    </w:p>
    <w:p w14:paraId="7472D84C"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PROBLEMA DE MEDIU: PM 02- 04 Impactul privind gestiunea deşeurilor rezultate din construcţii şi demolări și a nămolurilor de epurare</w:t>
      </w:r>
    </w:p>
    <w:p w14:paraId="74E0D5BD"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rPr>
        <w:t xml:space="preserve"> : </w:t>
      </w:r>
      <w:r w:rsidRPr="00326B02">
        <w:rPr>
          <w:rFonts w:ascii="Times New Roman" w:hAnsi="Times New Roman" w:cs="Times New Roman"/>
          <w:b/>
          <w:bCs/>
          <w:sz w:val="24"/>
          <w:szCs w:val="24"/>
        </w:rPr>
        <w:t>Eliminarea impactului datorat gestiunii deşeurilor din construcţii şi desființări și a nămolurilor de epurare</w:t>
      </w: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373"/>
        <w:gridCol w:w="2530"/>
        <w:gridCol w:w="2750"/>
        <w:gridCol w:w="1320"/>
        <w:gridCol w:w="2640"/>
        <w:gridCol w:w="1870"/>
      </w:tblGrid>
      <w:tr w:rsidR="00326B02" w:rsidRPr="00326B02" w14:paraId="687234FB" w14:textId="77777777" w:rsidTr="001F06ED">
        <w:tc>
          <w:tcPr>
            <w:tcW w:w="1807" w:type="dxa"/>
          </w:tcPr>
          <w:p w14:paraId="7074B6D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3" w:type="dxa"/>
          </w:tcPr>
          <w:p w14:paraId="4897F1D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082659F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425638C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00CD71F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649A606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implementare/monitorizare</w:t>
            </w:r>
          </w:p>
        </w:tc>
        <w:tc>
          <w:tcPr>
            <w:tcW w:w="1870" w:type="dxa"/>
          </w:tcPr>
          <w:p w14:paraId="1172494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05F83402" w14:textId="77777777" w:rsidTr="001F06ED">
        <w:tc>
          <w:tcPr>
            <w:tcW w:w="1807" w:type="dxa"/>
          </w:tcPr>
          <w:p w14:paraId="00677B9F"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rPr>
              <w:t>Gestionarea corespunzătoare a deşeurilor din construcţii şi desființări (deșeuri C&amp;D) și a nămolurilor de epurare, cu respectarea principiilor strategice şi a minimizării impactului asupra mediului şi sănătății populației</w:t>
            </w:r>
          </w:p>
        </w:tc>
        <w:tc>
          <w:tcPr>
            <w:tcW w:w="2373" w:type="dxa"/>
          </w:tcPr>
          <w:p w14:paraId="1CFE2E9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1.Atingerea progresivă  a nivelului de pregătire pentru reutilizare, reciclare și alte operațiuni de valorificare materială, inclusiv cele de umplere  rambleiere, pentru minim 70% din cantitatea de deșeuri nepericuloase provenite din activități de construcții și demolări</w:t>
            </w:r>
          </w:p>
          <w:p w14:paraId="5E4E610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FED094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38AE54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28ABD0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F8235B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152AF1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C135BB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DB195C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0CCC71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AFEB39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83C99F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7EBB18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805B01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D40BFA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805B2C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DA843DA" w14:textId="59C860EA"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73ADF4D" w14:textId="77777777"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7B3FC79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8D85A3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Valorificarea nămolurilor rezultate de la staţiile de epurare</w:t>
            </w:r>
          </w:p>
        </w:tc>
        <w:tc>
          <w:tcPr>
            <w:tcW w:w="2530" w:type="dxa"/>
          </w:tcPr>
          <w:p w14:paraId="7F0B08DC" w14:textId="7F65D63D"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1. Impunerea în autorizațiile emise pentru acti</w:t>
            </w:r>
            <w:r w:rsidR="00185931" w:rsidRPr="00326B02">
              <w:rPr>
                <w:rFonts w:ascii="Times New Roman" w:hAnsi="Times New Roman" w:cs="Times New Roman"/>
                <w:sz w:val="20"/>
                <w:szCs w:val="20"/>
                <w:lang w:eastAsia="ro-RO"/>
              </w:rPr>
              <w:t>vități de construcție/desființări</w:t>
            </w:r>
            <w:r w:rsidRPr="00326B02">
              <w:rPr>
                <w:rFonts w:ascii="Times New Roman" w:hAnsi="Times New Roman" w:cs="Times New Roman"/>
                <w:sz w:val="20"/>
                <w:szCs w:val="20"/>
                <w:lang w:eastAsia="ro-RO"/>
              </w:rPr>
              <w:t xml:space="preserve"> a procentelor reglementate de valorificare a deșeurilor generate</w:t>
            </w:r>
          </w:p>
          <w:p w14:paraId="4C54CF33" w14:textId="77777777"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655FE84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Eficientizarea sistemului de colectare selectivă a deșeurilor C&amp;D, pe categorii (nepericuloase și periculoase)</w:t>
            </w:r>
          </w:p>
          <w:p w14:paraId="2B5F4F3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26E3C1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3. </w:t>
            </w:r>
            <w:r w:rsidRPr="00326B02">
              <w:rPr>
                <w:rFonts w:ascii="Times New Roman" w:hAnsi="Times New Roman" w:cs="Times New Roman"/>
                <w:sz w:val="20"/>
                <w:szCs w:val="20"/>
              </w:rPr>
              <w:t>Crearea de capacităţi de tratare şi valorificare a deşeurilor C&amp;D</w:t>
            </w:r>
          </w:p>
          <w:p w14:paraId="5A03C25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D42DC0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4. Eliminarea conformă a </w:t>
            </w:r>
            <w:r w:rsidRPr="00326B02">
              <w:rPr>
                <w:rFonts w:ascii="Times New Roman" w:hAnsi="Times New Roman" w:cs="Times New Roman"/>
                <w:sz w:val="20"/>
                <w:szCs w:val="20"/>
              </w:rPr>
              <w:t xml:space="preserve">deşeurilor C&amp;D ce nu pot fi </w:t>
            </w:r>
            <w:r w:rsidRPr="00326B02">
              <w:rPr>
                <w:rFonts w:ascii="Times New Roman" w:hAnsi="Times New Roman" w:cs="Times New Roman"/>
                <w:sz w:val="20"/>
                <w:szCs w:val="20"/>
              </w:rPr>
              <w:lastRenderedPageBreak/>
              <w:t>valorificate</w:t>
            </w:r>
            <w:r w:rsidRPr="00326B02">
              <w:rPr>
                <w:rFonts w:ascii="Times New Roman" w:hAnsi="Times New Roman" w:cs="Times New Roman"/>
                <w:sz w:val="20"/>
                <w:szCs w:val="20"/>
                <w:lang w:eastAsia="ro-RO"/>
              </w:rPr>
              <w:t>.</w:t>
            </w:r>
          </w:p>
          <w:p w14:paraId="6900866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4323481"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rPr>
            </w:pPr>
            <w:r w:rsidRPr="00326B02">
              <w:rPr>
                <w:rFonts w:ascii="Times New Roman" w:hAnsi="Times New Roman" w:cs="Times New Roman"/>
                <w:sz w:val="20"/>
                <w:szCs w:val="20"/>
                <w:lang w:eastAsia="ro-RO"/>
              </w:rPr>
              <w:t xml:space="preserve">5. </w:t>
            </w:r>
            <w:r w:rsidRPr="00326B02">
              <w:rPr>
                <w:rFonts w:ascii="Times New Roman" w:hAnsi="Times New Roman" w:cs="Times New Roman"/>
                <w:sz w:val="20"/>
                <w:szCs w:val="20"/>
              </w:rPr>
              <w:t>Interzicerea depozitării necontrolate a deşeurilor din construcţii şi demolări/</w:t>
            </w:r>
            <w:r w:rsidRPr="00326B02">
              <w:t xml:space="preserve"> </w:t>
            </w:r>
            <w:r w:rsidRPr="00326B02">
              <w:rPr>
                <w:rFonts w:ascii="Times New Roman" w:hAnsi="Times New Roman" w:cs="Times New Roman"/>
                <w:sz w:val="20"/>
                <w:szCs w:val="20"/>
              </w:rPr>
              <w:t>Acțiuni de verificare și control realizate pentru respectarea prevederilor legale</w:t>
            </w:r>
          </w:p>
          <w:p w14:paraId="25150D16" w14:textId="77777777" w:rsidR="00CF1188" w:rsidRPr="00326B02" w:rsidRDefault="00CF1188" w:rsidP="001F06ED">
            <w:pPr>
              <w:autoSpaceDE w:val="0"/>
              <w:autoSpaceDN w:val="0"/>
              <w:adjustRightInd w:val="0"/>
              <w:spacing w:after="0" w:line="240" w:lineRule="auto"/>
              <w:rPr>
                <w:rFonts w:ascii="Times New Roman" w:hAnsi="Times New Roman" w:cs="Times New Roman"/>
                <w:sz w:val="20"/>
                <w:szCs w:val="20"/>
              </w:rPr>
            </w:pPr>
          </w:p>
          <w:p w14:paraId="33A3BEC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6. Inventarierea moda-lităților de valorificare a nămolurilor rezultate de la staţiile de epurare (valorificarea în agricultură, reabilitarea terenurilor degradate, coincinerare în cuptoare de ciment etc.)</w:t>
            </w:r>
          </w:p>
          <w:p w14:paraId="2BDA1A6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7C46432"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7. Modernizarea facilităților de stocare / tratare a nămolurilor rezultate de la stațiile de epurare a apelor uzate pentru a fi posibilă utilizarea în agricultură.</w:t>
            </w:r>
          </w:p>
          <w:p w14:paraId="0FB87F6E" w14:textId="77777777" w:rsidR="00D12BC6" w:rsidRPr="00326B02" w:rsidRDefault="00D12BC6" w:rsidP="001F06ED">
            <w:pPr>
              <w:autoSpaceDE w:val="0"/>
              <w:autoSpaceDN w:val="0"/>
              <w:adjustRightInd w:val="0"/>
              <w:spacing w:after="0" w:line="240" w:lineRule="auto"/>
              <w:jc w:val="center"/>
              <w:rPr>
                <w:rFonts w:ascii="Times New Roman" w:hAnsi="Times New Roman" w:cs="Times New Roman"/>
                <w:sz w:val="20"/>
                <w:szCs w:val="20"/>
                <w:lang w:eastAsia="ro-RO"/>
              </w:rPr>
            </w:pPr>
          </w:p>
          <w:p w14:paraId="6933B9E8" w14:textId="7A2439AD" w:rsidR="00D12BC6" w:rsidRPr="00326B02" w:rsidRDefault="00D12BC6" w:rsidP="001F06ED">
            <w:pPr>
              <w:autoSpaceDE w:val="0"/>
              <w:autoSpaceDN w:val="0"/>
              <w:adjustRightInd w:val="0"/>
              <w:spacing w:after="0" w:line="240" w:lineRule="auto"/>
              <w:jc w:val="center"/>
              <w:rPr>
                <w:rFonts w:ascii="Times New Roman" w:hAnsi="Times New Roman" w:cs="Times New Roman"/>
                <w:sz w:val="20"/>
                <w:szCs w:val="20"/>
              </w:rPr>
            </w:pPr>
            <w:r w:rsidRPr="00326B02">
              <w:rPr>
                <w:rFonts w:ascii="Times New Roman" w:hAnsi="Times New Roman" w:cs="Times New Roman"/>
                <w:sz w:val="20"/>
                <w:szCs w:val="20"/>
                <w:lang w:eastAsia="ro-RO"/>
              </w:rPr>
              <w:t>8. Realizare instalație tratare termică a nămolului rezultat din stațiile de epurare</w:t>
            </w:r>
          </w:p>
        </w:tc>
        <w:tc>
          <w:tcPr>
            <w:tcW w:w="2750" w:type="dxa"/>
          </w:tcPr>
          <w:p w14:paraId="006FE6FB" w14:textId="20C06DA6"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xml:space="preserve">- nr. </w:t>
            </w:r>
            <w:r w:rsidR="00D12BC6" w:rsidRPr="00326B02">
              <w:rPr>
                <w:rFonts w:ascii="Times New Roman" w:hAnsi="Times New Roman" w:cs="Times New Roman"/>
                <w:sz w:val="20"/>
                <w:szCs w:val="20"/>
                <w:lang w:eastAsia="ro-RO"/>
              </w:rPr>
              <w:t>acte reglementare în care s-a inclus această cerință</w:t>
            </w:r>
          </w:p>
          <w:p w14:paraId="5FFCDBA9" w14:textId="21002033" w:rsidR="00CF1188" w:rsidRPr="00326B02" w:rsidRDefault="00CF1188" w:rsidP="001F06ED">
            <w:pPr>
              <w:spacing w:after="0" w:line="240" w:lineRule="auto"/>
              <w:jc w:val="center"/>
              <w:rPr>
                <w:rFonts w:ascii="Times New Roman" w:hAnsi="Times New Roman" w:cs="Times New Roman"/>
                <w:sz w:val="20"/>
                <w:szCs w:val="20"/>
                <w:lang w:eastAsia="ro-RO"/>
              </w:rPr>
            </w:pPr>
          </w:p>
          <w:p w14:paraId="1CDFFA07" w14:textId="3DB3F6BB" w:rsidR="00D12BC6" w:rsidRPr="00326B02" w:rsidRDefault="00D12BC6" w:rsidP="001F06ED">
            <w:pPr>
              <w:spacing w:after="0" w:line="240" w:lineRule="auto"/>
              <w:jc w:val="center"/>
              <w:rPr>
                <w:rFonts w:ascii="Times New Roman" w:hAnsi="Times New Roman" w:cs="Times New Roman"/>
                <w:sz w:val="20"/>
                <w:szCs w:val="20"/>
                <w:lang w:eastAsia="ro-RO"/>
              </w:rPr>
            </w:pPr>
          </w:p>
          <w:p w14:paraId="3C0D4784" w14:textId="4F402925" w:rsidR="00D12BC6" w:rsidRPr="00326B02" w:rsidRDefault="00D12BC6" w:rsidP="001F06ED">
            <w:pPr>
              <w:spacing w:after="0" w:line="240" w:lineRule="auto"/>
              <w:jc w:val="center"/>
              <w:rPr>
                <w:rFonts w:ascii="Times New Roman" w:hAnsi="Times New Roman" w:cs="Times New Roman"/>
                <w:sz w:val="20"/>
                <w:szCs w:val="20"/>
                <w:lang w:eastAsia="ro-RO"/>
              </w:rPr>
            </w:pPr>
          </w:p>
          <w:p w14:paraId="6B77628E" w14:textId="5F9EEE4A" w:rsidR="00D12BC6" w:rsidRPr="00326B02" w:rsidRDefault="00D12BC6" w:rsidP="001F06ED">
            <w:pPr>
              <w:spacing w:after="0" w:line="240" w:lineRule="auto"/>
              <w:jc w:val="center"/>
              <w:rPr>
                <w:rFonts w:ascii="Times New Roman" w:hAnsi="Times New Roman" w:cs="Times New Roman"/>
                <w:sz w:val="20"/>
                <w:szCs w:val="20"/>
                <w:lang w:eastAsia="ro-RO"/>
              </w:rPr>
            </w:pPr>
          </w:p>
          <w:p w14:paraId="6F28866A" w14:textId="77777777" w:rsidR="00D12BC6" w:rsidRPr="00326B02" w:rsidRDefault="00D12BC6" w:rsidP="001F06ED">
            <w:pPr>
              <w:spacing w:after="0" w:line="240" w:lineRule="auto"/>
              <w:jc w:val="center"/>
              <w:rPr>
                <w:rFonts w:ascii="Times New Roman" w:hAnsi="Times New Roman" w:cs="Times New Roman"/>
                <w:sz w:val="20"/>
                <w:szCs w:val="20"/>
                <w:lang w:eastAsia="ro-RO"/>
              </w:rPr>
            </w:pPr>
          </w:p>
          <w:p w14:paraId="0283D03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cantităţi de deșeuri colectate / valorificate / eliminate</w:t>
            </w:r>
          </w:p>
          <w:p w14:paraId="15D8A46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327E10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BEFCF3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9EC268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38EC47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instalații de tratare</w:t>
            </w:r>
          </w:p>
          <w:p w14:paraId="2713BE4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cantități de deșeuri C&amp;D valorificate</w:t>
            </w:r>
          </w:p>
          <w:p w14:paraId="3B779AB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67707B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cantități de deșeuri C&amp;D eliminate</w:t>
            </w:r>
          </w:p>
          <w:p w14:paraId="4F6EE76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CAFDC4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1A2F17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controale / număr sancțiuni aplicate</w:t>
            </w:r>
          </w:p>
          <w:p w14:paraId="5316B30E"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8E002D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4D9DB6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4C1F9F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09E8D5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DA1D11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3DF7B4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cantităţi de nămoluri rezultate/cantităţi valorificate</w:t>
            </w:r>
          </w:p>
          <w:p w14:paraId="0F8952C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23932B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permise de aplicare pe terenuri agricole emise</w:t>
            </w:r>
          </w:p>
          <w:p w14:paraId="075ABC6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EFB21F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35323C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790465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8257343" w14:textId="690B8661"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stații de epurare conforme / număr total stații de epurare</w:t>
            </w:r>
          </w:p>
          <w:p w14:paraId="7A2F1711" w14:textId="3589DB91" w:rsidR="00D12BC6" w:rsidRPr="00326B02" w:rsidRDefault="00D12BC6" w:rsidP="001F06ED">
            <w:pPr>
              <w:spacing w:after="0" w:line="240" w:lineRule="auto"/>
              <w:jc w:val="center"/>
              <w:rPr>
                <w:rFonts w:ascii="Times New Roman" w:hAnsi="Times New Roman" w:cs="Times New Roman"/>
                <w:sz w:val="20"/>
                <w:szCs w:val="20"/>
                <w:lang w:eastAsia="ro-RO"/>
              </w:rPr>
            </w:pPr>
          </w:p>
          <w:p w14:paraId="04B913A2" w14:textId="664BD2A7" w:rsidR="00D12BC6" w:rsidRPr="00326B02" w:rsidRDefault="00D12BC6" w:rsidP="001F06ED">
            <w:pPr>
              <w:spacing w:after="0" w:line="240" w:lineRule="auto"/>
              <w:jc w:val="center"/>
              <w:rPr>
                <w:rFonts w:ascii="Times New Roman" w:hAnsi="Times New Roman" w:cs="Times New Roman"/>
                <w:sz w:val="20"/>
                <w:szCs w:val="20"/>
                <w:lang w:eastAsia="ro-RO"/>
              </w:rPr>
            </w:pPr>
          </w:p>
          <w:p w14:paraId="05DD2CD5" w14:textId="51A0CD10" w:rsidR="00D12BC6" w:rsidRPr="00326B02" w:rsidRDefault="00D12BC6" w:rsidP="001F06ED">
            <w:pPr>
              <w:spacing w:after="0" w:line="240" w:lineRule="auto"/>
              <w:jc w:val="center"/>
              <w:rPr>
                <w:rFonts w:ascii="Times New Roman" w:hAnsi="Times New Roman" w:cs="Times New Roman"/>
                <w:sz w:val="20"/>
                <w:szCs w:val="20"/>
                <w:lang w:eastAsia="ro-RO"/>
              </w:rPr>
            </w:pPr>
          </w:p>
          <w:p w14:paraId="20E7B20F" w14:textId="77777777" w:rsidR="00D12BC6" w:rsidRPr="00326B02" w:rsidRDefault="00D12BC6" w:rsidP="001F06ED">
            <w:pPr>
              <w:spacing w:after="0" w:line="240" w:lineRule="auto"/>
              <w:jc w:val="center"/>
              <w:rPr>
                <w:rFonts w:ascii="Times New Roman" w:hAnsi="Times New Roman" w:cs="Times New Roman"/>
                <w:sz w:val="20"/>
                <w:szCs w:val="20"/>
                <w:lang w:eastAsia="ro-RO"/>
              </w:rPr>
            </w:pPr>
          </w:p>
          <w:p w14:paraId="2D09C731" w14:textId="04F98761" w:rsidR="00863D0D" w:rsidRPr="00326B02" w:rsidRDefault="00863D0D"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w:t>
            </w:r>
            <w:r w:rsidR="0026279F">
              <w:rPr>
                <w:rFonts w:ascii="Times New Roman" w:hAnsi="Times New Roman" w:cs="Times New Roman"/>
                <w:sz w:val="20"/>
                <w:szCs w:val="20"/>
                <w:lang w:eastAsia="ro-RO"/>
              </w:rPr>
              <w:t>investiție realizată</w:t>
            </w:r>
          </w:p>
          <w:p w14:paraId="24E812B0" w14:textId="2C9A21A2" w:rsidR="00576BCA" w:rsidRPr="00326B02" w:rsidRDefault="00576BCA" w:rsidP="001F06ED">
            <w:pPr>
              <w:spacing w:after="0" w:line="240" w:lineRule="auto"/>
              <w:jc w:val="center"/>
              <w:rPr>
                <w:rFonts w:ascii="Times New Roman" w:hAnsi="Times New Roman" w:cs="Times New Roman"/>
                <w:sz w:val="20"/>
                <w:szCs w:val="20"/>
                <w:lang w:eastAsia="ro-RO"/>
              </w:rPr>
            </w:pPr>
          </w:p>
        </w:tc>
        <w:tc>
          <w:tcPr>
            <w:tcW w:w="1320" w:type="dxa"/>
          </w:tcPr>
          <w:p w14:paraId="03FF6D6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xml:space="preserve">permanent </w:t>
            </w:r>
          </w:p>
          <w:p w14:paraId="7914DDC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08C576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3021B6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2E22A77" w14:textId="2960E248"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4D59C6E" w14:textId="1722938B"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2482E8FB" w14:textId="77777777"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4983EE3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anual / permanent</w:t>
            </w:r>
          </w:p>
          <w:p w14:paraId="6556D62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F61662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699193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A6A646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E996C3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anual / permanent</w:t>
            </w:r>
          </w:p>
          <w:p w14:paraId="5ED9AD2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FD3D6E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CE7544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3199CA4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3F25B3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3A1264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845D2D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65C93A1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38AC6A6" w14:textId="77777777"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p>
          <w:p w14:paraId="08BE342E" w14:textId="77777777"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p>
          <w:p w14:paraId="3010C15D" w14:textId="77777777"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p>
          <w:p w14:paraId="60CE5E3B" w14:textId="77777777"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p>
          <w:p w14:paraId="69A925BD" w14:textId="77777777"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p>
          <w:p w14:paraId="0EAB19E3" w14:textId="77777777"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p>
          <w:p w14:paraId="19720B20" w14:textId="77777777"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p>
          <w:p w14:paraId="6A301593" w14:textId="23FC0060"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4C41249A" w14:textId="77777777"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p>
          <w:p w14:paraId="5ECF0CBB" w14:textId="77777777"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p>
          <w:p w14:paraId="2EADFED7" w14:textId="77777777"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p>
          <w:p w14:paraId="33006645" w14:textId="77777777"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p>
          <w:p w14:paraId="23587391" w14:textId="77777777"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p>
          <w:p w14:paraId="79BD37C8" w14:textId="77777777"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p>
          <w:p w14:paraId="355E3973" w14:textId="77777777"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p>
          <w:p w14:paraId="7E034675" w14:textId="77777777"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p>
          <w:p w14:paraId="3A44D19A" w14:textId="10B31FEF" w:rsidR="00863D0D" w:rsidRPr="00326B02" w:rsidRDefault="00D12BC6"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38639B75" w14:textId="7D150D10"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2BA32AB5" w14:textId="6F493E19"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67E04967" w14:textId="0CD0CD7C"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4167D561" w14:textId="5F0274BA"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7C44F6BB" w14:textId="77777777"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39B6A7FF" w14:textId="1C065703"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2022</w:t>
            </w:r>
          </w:p>
        </w:tc>
        <w:tc>
          <w:tcPr>
            <w:tcW w:w="2640" w:type="dxa"/>
          </w:tcPr>
          <w:p w14:paraId="34A4121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A.P.M. Buzău</w:t>
            </w:r>
          </w:p>
          <w:p w14:paraId="15567FA8" w14:textId="641426CA"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420ECD8" w14:textId="011ED0DD"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163F5BFF" w14:textId="0BC3D2F5"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7280B1C8" w14:textId="77777777"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326C033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74C3E46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1A1EA06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23FB9C6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salubritate</w:t>
            </w:r>
          </w:p>
          <w:p w14:paraId="06ABFC3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0EF80AA0" w14:textId="2A88BC23"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AA65711" w14:textId="298C7B8D"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0D6CAC03" w14:textId="77777777"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5CBC4F8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3F43B8B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241354E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4ACC96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3B76A0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6E6C7BA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52D12E2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DE38E1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DCFDE7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0A96D66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57ABC5F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3D7914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FEDB2E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CF60F6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6BAC6E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66E5561" w14:textId="5DFB665A"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0928428" w14:textId="77777777" w:rsidR="00EA56C4" w:rsidRPr="00326B02" w:rsidRDefault="00EA56C4" w:rsidP="001F06ED">
            <w:pPr>
              <w:widowControl w:val="0"/>
              <w:spacing w:after="0" w:line="240" w:lineRule="auto"/>
              <w:jc w:val="center"/>
              <w:rPr>
                <w:rFonts w:ascii="Times New Roman" w:hAnsi="Times New Roman" w:cs="Times New Roman"/>
                <w:sz w:val="20"/>
                <w:szCs w:val="20"/>
                <w:lang w:eastAsia="ro-RO"/>
              </w:rPr>
            </w:pPr>
          </w:p>
          <w:p w14:paraId="21CE379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Operatorii staţiilor de epurare</w:t>
            </w:r>
          </w:p>
          <w:p w14:paraId="7F367A8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0A17DE4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0B7302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EBED9E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ABB34D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AE5CFA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D5B129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9E48F5C" w14:textId="2C3D39F2"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Operatorii staţiilor de epurare</w:t>
            </w:r>
          </w:p>
          <w:p w14:paraId="43E4C4AB" w14:textId="54ABF3E0" w:rsidR="00863D0D" w:rsidRPr="00326B02" w:rsidRDefault="00863D0D"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Operatorul regional </w:t>
            </w:r>
          </w:p>
          <w:p w14:paraId="405C7CE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0D4824C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0711B93" w14:textId="77777777"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6AB39E22" w14:textId="77777777"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3EFE1438" w14:textId="77777777"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3731C5BA" w14:textId="532D9C28"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Compania de Apă Buzău</w:t>
            </w:r>
          </w:p>
        </w:tc>
        <w:tc>
          <w:tcPr>
            <w:tcW w:w="1870" w:type="dxa"/>
          </w:tcPr>
          <w:p w14:paraId="7EF1EEA7" w14:textId="4C2F208B"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proprii</w:t>
            </w:r>
          </w:p>
          <w:p w14:paraId="47005202" w14:textId="433F896F" w:rsidR="00F966F0" w:rsidRPr="00326B02" w:rsidRDefault="00F966F0" w:rsidP="001F06ED">
            <w:pPr>
              <w:widowControl w:val="0"/>
              <w:spacing w:after="0" w:line="240" w:lineRule="auto"/>
              <w:jc w:val="center"/>
              <w:rPr>
                <w:rFonts w:ascii="Times New Roman" w:hAnsi="Times New Roman" w:cs="Times New Roman"/>
                <w:sz w:val="20"/>
                <w:szCs w:val="20"/>
                <w:lang w:eastAsia="ro-RO"/>
              </w:rPr>
            </w:pPr>
          </w:p>
          <w:p w14:paraId="77883193" w14:textId="0C999AF3"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7BDA1D16" w14:textId="3ADED719"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11EEBBB7" w14:textId="42D227AD"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1348E33B" w14:textId="77777777"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2F7296EF" w14:textId="77777777" w:rsidR="00482720" w:rsidRPr="00326B02" w:rsidRDefault="00482720" w:rsidP="0048272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27DF782" w14:textId="42CEE0BC" w:rsidR="00F966F0" w:rsidRPr="00326B02" w:rsidRDefault="00F966F0" w:rsidP="001F06ED">
            <w:pPr>
              <w:widowControl w:val="0"/>
              <w:spacing w:after="0" w:line="240" w:lineRule="auto"/>
              <w:jc w:val="center"/>
              <w:rPr>
                <w:rFonts w:ascii="Times New Roman" w:hAnsi="Times New Roman" w:cs="Times New Roman"/>
                <w:sz w:val="20"/>
                <w:szCs w:val="20"/>
                <w:lang w:eastAsia="ro-RO"/>
              </w:rPr>
            </w:pPr>
          </w:p>
          <w:p w14:paraId="159067F0" w14:textId="48A68AAA" w:rsidR="00482720" w:rsidRPr="00326B02" w:rsidRDefault="00482720" w:rsidP="001F06ED">
            <w:pPr>
              <w:widowControl w:val="0"/>
              <w:spacing w:after="0" w:line="240" w:lineRule="auto"/>
              <w:jc w:val="center"/>
              <w:rPr>
                <w:rFonts w:ascii="Times New Roman" w:hAnsi="Times New Roman" w:cs="Times New Roman"/>
                <w:sz w:val="20"/>
                <w:szCs w:val="20"/>
                <w:lang w:eastAsia="ro-RO"/>
              </w:rPr>
            </w:pPr>
          </w:p>
          <w:p w14:paraId="38228376" w14:textId="4B6E366C" w:rsidR="00482720" w:rsidRPr="00326B02" w:rsidRDefault="00482720" w:rsidP="001F06ED">
            <w:pPr>
              <w:widowControl w:val="0"/>
              <w:spacing w:after="0" w:line="240" w:lineRule="auto"/>
              <w:jc w:val="center"/>
              <w:rPr>
                <w:rFonts w:ascii="Times New Roman" w:hAnsi="Times New Roman" w:cs="Times New Roman"/>
                <w:sz w:val="20"/>
                <w:szCs w:val="20"/>
                <w:lang w:eastAsia="ro-RO"/>
              </w:rPr>
            </w:pPr>
          </w:p>
          <w:p w14:paraId="5E2AA9D8" w14:textId="52AB86BB" w:rsidR="00482720" w:rsidRPr="00326B02" w:rsidRDefault="00482720" w:rsidP="001F06ED">
            <w:pPr>
              <w:widowControl w:val="0"/>
              <w:spacing w:after="0" w:line="240" w:lineRule="auto"/>
              <w:jc w:val="center"/>
              <w:rPr>
                <w:rFonts w:ascii="Times New Roman" w:hAnsi="Times New Roman" w:cs="Times New Roman"/>
                <w:sz w:val="20"/>
                <w:szCs w:val="20"/>
                <w:lang w:eastAsia="ro-RO"/>
              </w:rPr>
            </w:pPr>
          </w:p>
          <w:p w14:paraId="195C8682" w14:textId="77777777" w:rsidR="00D12BC6" w:rsidRPr="00326B02" w:rsidRDefault="00D12BC6" w:rsidP="001F06ED">
            <w:pPr>
              <w:widowControl w:val="0"/>
              <w:spacing w:after="0" w:line="240" w:lineRule="auto"/>
              <w:jc w:val="center"/>
              <w:rPr>
                <w:rFonts w:ascii="Times New Roman" w:hAnsi="Times New Roman" w:cs="Times New Roman"/>
                <w:sz w:val="20"/>
                <w:szCs w:val="20"/>
                <w:lang w:eastAsia="ro-RO"/>
              </w:rPr>
            </w:pPr>
          </w:p>
          <w:p w14:paraId="33375532" w14:textId="05AC998E" w:rsidR="00482720" w:rsidRPr="00326B02" w:rsidRDefault="00482720" w:rsidP="001F06ED">
            <w:pPr>
              <w:widowControl w:val="0"/>
              <w:spacing w:after="0" w:line="240" w:lineRule="auto"/>
              <w:jc w:val="center"/>
              <w:rPr>
                <w:rFonts w:ascii="Times New Roman" w:hAnsi="Times New Roman" w:cs="Times New Roman"/>
                <w:sz w:val="20"/>
                <w:szCs w:val="20"/>
                <w:lang w:eastAsia="ro-RO"/>
              </w:rPr>
            </w:pPr>
          </w:p>
          <w:p w14:paraId="548B8D3E" w14:textId="77777777" w:rsidR="00482720" w:rsidRPr="00326B02" w:rsidRDefault="00482720" w:rsidP="0048272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498BA1F8" w14:textId="4F615B66" w:rsidR="00482720" w:rsidRPr="00326B02" w:rsidRDefault="00482720" w:rsidP="001F06ED">
            <w:pPr>
              <w:widowControl w:val="0"/>
              <w:spacing w:after="0" w:line="240" w:lineRule="auto"/>
              <w:jc w:val="center"/>
              <w:rPr>
                <w:rFonts w:ascii="Times New Roman" w:hAnsi="Times New Roman" w:cs="Times New Roman"/>
                <w:sz w:val="20"/>
                <w:szCs w:val="20"/>
                <w:lang w:eastAsia="ro-RO"/>
              </w:rPr>
            </w:pPr>
          </w:p>
          <w:p w14:paraId="64FC3231" w14:textId="7C983489" w:rsidR="00482720" w:rsidRPr="00326B02" w:rsidRDefault="00482720" w:rsidP="001F06ED">
            <w:pPr>
              <w:widowControl w:val="0"/>
              <w:spacing w:after="0" w:line="240" w:lineRule="auto"/>
              <w:jc w:val="center"/>
              <w:rPr>
                <w:rFonts w:ascii="Times New Roman" w:hAnsi="Times New Roman" w:cs="Times New Roman"/>
                <w:sz w:val="20"/>
                <w:szCs w:val="20"/>
                <w:lang w:eastAsia="ro-RO"/>
              </w:rPr>
            </w:pPr>
          </w:p>
          <w:p w14:paraId="76245D82" w14:textId="5458268B" w:rsidR="00482720" w:rsidRPr="00326B02" w:rsidRDefault="00482720" w:rsidP="001F06ED">
            <w:pPr>
              <w:widowControl w:val="0"/>
              <w:spacing w:after="0" w:line="240" w:lineRule="auto"/>
              <w:jc w:val="center"/>
              <w:rPr>
                <w:rFonts w:ascii="Times New Roman" w:hAnsi="Times New Roman" w:cs="Times New Roman"/>
                <w:sz w:val="20"/>
                <w:szCs w:val="20"/>
                <w:lang w:eastAsia="ro-RO"/>
              </w:rPr>
            </w:pPr>
          </w:p>
          <w:p w14:paraId="5E7F0911" w14:textId="77777777" w:rsidR="00482720" w:rsidRPr="00326B02" w:rsidRDefault="00482720" w:rsidP="0048272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A9C8E05" w14:textId="35281F1A"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5F3DEC54" w14:textId="6A683842"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3B431D9C" w14:textId="6D07DCB5"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49914C58" w14:textId="77777777" w:rsidR="00482720" w:rsidRPr="00326B02" w:rsidRDefault="00482720" w:rsidP="0048272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61AAEFB5" w14:textId="5AFA751A"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556B5410" w14:textId="49B6C54C"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03BBD5DF" w14:textId="7D86AEEB"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32F162B6" w14:textId="11DB178C"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1D2316F9" w14:textId="0715BCDF"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67FB7161" w14:textId="10E41FD8"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1AA66A14" w14:textId="499325DC"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7E91DA5A" w14:textId="77777777" w:rsidR="00482720" w:rsidRPr="00326B02" w:rsidRDefault="00482720" w:rsidP="0048272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2D205784" w14:textId="6E359F57"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1A2EC8FD" w14:textId="7AF97BB7"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500C0547" w14:textId="200351E6"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3A69A67E" w14:textId="0E698F2C"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02A644E8" w14:textId="39477115"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04CA0727" w14:textId="44DE33C7"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1B753BFA" w14:textId="70052313"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101F73C9" w14:textId="66D2B1D6" w:rsidR="00482720" w:rsidRPr="00326B02" w:rsidRDefault="00482720" w:rsidP="00482720">
            <w:pPr>
              <w:widowControl w:val="0"/>
              <w:spacing w:after="0" w:line="240" w:lineRule="auto"/>
              <w:rPr>
                <w:rFonts w:ascii="Times New Roman" w:hAnsi="Times New Roman" w:cs="Times New Roman"/>
                <w:sz w:val="20"/>
                <w:szCs w:val="20"/>
                <w:lang w:eastAsia="ro-RO"/>
              </w:rPr>
            </w:pPr>
          </w:p>
          <w:p w14:paraId="3BFD3F07" w14:textId="24D63235" w:rsidR="00482720" w:rsidRPr="00326B02" w:rsidRDefault="00482720" w:rsidP="00482720">
            <w:pPr>
              <w:widowControl w:val="0"/>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76BC62F0" w14:textId="08FBCA24" w:rsidR="00482720" w:rsidRPr="00326B02" w:rsidRDefault="00482720" w:rsidP="0048272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3E86802D" w14:textId="2E153A5B" w:rsidR="00D12BC6" w:rsidRPr="00326B02" w:rsidRDefault="00D12BC6" w:rsidP="00482720">
            <w:pPr>
              <w:widowControl w:val="0"/>
              <w:spacing w:after="0" w:line="240" w:lineRule="auto"/>
              <w:jc w:val="center"/>
              <w:rPr>
                <w:rFonts w:ascii="Times New Roman" w:hAnsi="Times New Roman" w:cs="Times New Roman"/>
                <w:sz w:val="20"/>
                <w:szCs w:val="20"/>
                <w:lang w:eastAsia="ro-RO"/>
              </w:rPr>
            </w:pPr>
          </w:p>
          <w:p w14:paraId="7F6C8959" w14:textId="434FA099" w:rsidR="00D12BC6" w:rsidRPr="00326B02" w:rsidRDefault="00D12BC6" w:rsidP="00482720">
            <w:pPr>
              <w:widowControl w:val="0"/>
              <w:spacing w:after="0" w:line="240" w:lineRule="auto"/>
              <w:jc w:val="center"/>
              <w:rPr>
                <w:rFonts w:ascii="Times New Roman" w:hAnsi="Times New Roman" w:cs="Times New Roman"/>
                <w:sz w:val="20"/>
                <w:szCs w:val="20"/>
                <w:lang w:eastAsia="ro-RO"/>
              </w:rPr>
            </w:pPr>
          </w:p>
          <w:p w14:paraId="60D0E9F8" w14:textId="05F8021E" w:rsidR="00D12BC6" w:rsidRPr="00326B02" w:rsidRDefault="00D12BC6" w:rsidP="00482720">
            <w:pPr>
              <w:widowControl w:val="0"/>
              <w:spacing w:after="0" w:line="240" w:lineRule="auto"/>
              <w:jc w:val="center"/>
              <w:rPr>
                <w:rFonts w:ascii="Times New Roman" w:hAnsi="Times New Roman" w:cs="Times New Roman"/>
                <w:sz w:val="20"/>
                <w:szCs w:val="20"/>
                <w:lang w:eastAsia="ro-RO"/>
              </w:rPr>
            </w:pPr>
          </w:p>
          <w:p w14:paraId="1675F931" w14:textId="58D13251" w:rsidR="00D12BC6" w:rsidRPr="00326B02" w:rsidRDefault="00D12BC6" w:rsidP="00482720">
            <w:pPr>
              <w:widowControl w:val="0"/>
              <w:spacing w:after="0" w:line="240" w:lineRule="auto"/>
              <w:jc w:val="center"/>
              <w:rPr>
                <w:rFonts w:ascii="Times New Roman" w:hAnsi="Times New Roman" w:cs="Times New Roman"/>
                <w:sz w:val="20"/>
                <w:szCs w:val="20"/>
                <w:lang w:eastAsia="ro-RO"/>
              </w:rPr>
            </w:pPr>
          </w:p>
          <w:p w14:paraId="6C843247" w14:textId="18DB9053" w:rsidR="00D12BC6" w:rsidRPr="00326B02" w:rsidRDefault="00D12BC6" w:rsidP="00482720">
            <w:pPr>
              <w:widowControl w:val="0"/>
              <w:spacing w:after="0" w:line="240" w:lineRule="auto"/>
              <w:jc w:val="center"/>
              <w:rPr>
                <w:rFonts w:ascii="Times New Roman" w:hAnsi="Times New Roman" w:cs="Times New Roman"/>
                <w:sz w:val="20"/>
                <w:szCs w:val="20"/>
                <w:lang w:eastAsia="ro-RO"/>
              </w:rPr>
            </w:pPr>
          </w:p>
          <w:p w14:paraId="58FF0CE5" w14:textId="77777777" w:rsidR="00D12BC6" w:rsidRPr="00326B02" w:rsidRDefault="00D12BC6" w:rsidP="00D12BC6">
            <w:pPr>
              <w:widowControl w:val="0"/>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4B9EA06E" w14:textId="77777777" w:rsidR="00D12BC6" w:rsidRPr="00326B02" w:rsidRDefault="00D12BC6" w:rsidP="00D12BC6">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55D921F2" w14:textId="77777777" w:rsidR="00CF1188" w:rsidRPr="00326B02" w:rsidRDefault="00CF1188" w:rsidP="001F06ED">
            <w:pPr>
              <w:jc w:val="center"/>
              <w:rPr>
                <w:rFonts w:ascii="Times New Roman" w:hAnsi="Times New Roman" w:cs="Times New Roman"/>
                <w:sz w:val="20"/>
                <w:szCs w:val="20"/>
                <w:lang w:eastAsia="ro-RO"/>
              </w:rPr>
            </w:pPr>
          </w:p>
        </w:tc>
      </w:tr>
    </w:tbl>
    <w:p w14:paraId="1DEFE434"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p>
    <w:p w14:paraId="17127091"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PROBLEMA DE MEDIU: PM 02- 05 Impactul asupra mediului datorat deşeurilor industriale</w:t>
      </w:r>
    </w:p>
    <w:p w14:paraId="39751DB4"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rPr>
        <w:t xml:space="preserve"> : Reducerea</w:t>
      </w:r>
      <w:r w:rsidRPr="00326B02">
        <w:rPr>
          <w:rFonts w:ascii="Times New Roman" w:hAnsi="Times New Roman" w:cs="Times New Roman"/>
          <w:b/>
          <w:bCs/>
          <w:sz w:val="24"/>
          <w:szCs w:val="24"/>
        </w:rPr>
        <w:t xml:space="preserve"> impactului datorat deşeurilor rezultate din procesele industriale</w:t>
      </w: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6F10B423" w14:textId="77777777" w:rsidTr="001F06ED">
        <w:tc>
          <w:tcPr>
            <w:tcW w:w="1805" w:type="dxa"/>
          </w:tcPr>
          <w:p w14:paraId="5D01509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167E892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0F60692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00AE915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4409F1A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4C89292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w:t>
            </w:r>
          </w:p>
          <w:p w14:paraId="44FBAD8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monitorizare</w:t>
            </w:r>
          </w:p>
        </w:tc>
        <w:tc>
          <w:tcPr>
            <w:tcW w:w="1870" w:type="dxa"/>
          </w:tcPr>
          <w:p w14:paraId="063D0C6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45F6DB08" w14:textId="77777777" w:rsidTr="001F06ED">
        <w:tc>
          <w:tcPr>
            <w:tcW w:w="1805" w:type="dxa"/>
          </w:tcPr>
          <w:p w14:paraId="6EDB86D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Aplicarea unui management adecvat pentru </w:t>
            </w:r>
            <w:r w:rsidRPr="00326B02">
              <w:rPr>
                <w:rFonts w:ascii="Times New Roman" w:hAnsi="Times New Roman" w:cs="Times New Roman"/>
                <w:sz w:val="20"/>
                <w:szCs w:val="20"/>
                <w:lang w:eastAsia="ro-RO"/>
              </w:rPr>
              <w:lastRenderedPageBreak/>
              <w:t>gestionarea deşeurilor rezultate din procese industriale în vederea minimizării impactului asupra sănătății populației și mediului</w:t>
            </w:r>
          </w:p>
        </w:tc>
        <w:tc>
          <w:tcPr>
            <w:tcW w:w="2375" w:type="dxa"/>
          </w:tcPr>
          <w:p w14:paraId="76CFF38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xml:space="preserve">Minimizarea cantităților și periculozității deșeurilor industriale generate și </w:t>
            </w:r>
            <w:r w:rsidRPr="00326B02">
              <w:rPr>
                <w:rFonts w:ascii="Times New Roman" w:hAnsi="Times New Roman" w:cs="Times New Roman"/>
                <w:sz w:val="20"/>
                <w:szCs w:val="20"/>
                <w:lang w:eastAsia="ro-RO"/>
              </w:rPr>
              <w:lastRenderedPageBreak/>
              <w:t>creșterea gradului de reutilizare, reciclare, valorificare, în conformitate cu prevederile programelor de p</w:t>
            </w:r>
            <w:r w:rsidRPr="00326B02">
              <w:rPr>
                <w:rStyle w:val="tal1"/>
                <w:rFonts w:ascii="Times New Roman" w:hAnsi="Times New Roman" w:cs="Times New Roman"/>
                <w:sz w:val="20"/>
                <w:szCs w:val="20"/>
              </w:rPr>
              <w:t>revenire şi reducere a cantităţilor de deşeuri generate din activitatea proprie</w:t>
            </w:r>
          </w:p>
        </w:tc>
        <w:tc>
          <w:tcPr>
            <w:tcW w:w="2530" w:type="dxa"/>
          </w:tcPr>
          <w:p w14:paraId="22BED97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xml:space="preserve">1. Monitorizarea eficienței implementării programelor de prevenire și reducere a </w:t>
            </w:r>
            <w:r w:rsidRPr="00326B02">
              <w:rPr>
                <w:rFonts w:ascii="Times New Roman" w:hAnsi="Times New Roman" w:cs="Times New Roman"/>
                <w:sz w:val="20"/>
                <w:szCs w:val="20"/>
                <w:lang w:eastAsia="ro-RO"/>
              </w:rPr>
              <w:lastRenderedPageBreak/>
              <w:t>cantităților de deșeuri generate și a sistemelor de management al deșeurilor la operatorii economici industriali</w:t>
            </w:r>
          </w:p>
        </w:tc>
        <w:tc>
          <w:tcPr>
            <w:tcW w:w="2750" w:type="dxa"/>
          </w:tcPr>
          <w:p w14:paraId="0EA9661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evoluția cantităţilor de deşeuri industriale generate/ valorificate/eliminate</w:t>
            </w:r>
          </w:p>
          <w:p w14:paraId="13BEABF2" w14:textId="04DB99E0"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nr. operatori economici care au implementat sisteme de management al deșeurilor</w:t>
            </w:r>
            <w:r w:rsidR="00BE5116" w:rsidRPr="00326B02">
              <w:rPr>
                <w:rFonts w:ascii="Times New Roman" w:hAnsi="Times New Roman" w:cs="Times New Roman"/>
                <w:sz w:val="20"/>
                <w:szCs w:val="20"/>
                <w:lang w:eastAsia="ro-RO"/>
              </w:rPr>
              <w:t>/programe de prevenire</w:t>
            </w:r>
          </w:p>
        </w:tc>
        <w:tc>
          <w:tcPr>
            <w:tcW w:w="1320" w:type="dxa"/>
          </w:tcPr>
          <w:p w14:paraId="14D714B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A438ED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2CCBDBC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3BBE71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A9D503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01B5FA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530F49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225034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0FC882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2FFF83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2640" w:type="dxa"/>
          </w:tcPr>
          <w:p w14:paraId="30E22AB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F8DE5C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31B4193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65376535" w14:textId="3B13FAB7" w:rsidR="00CF1188" w:rsidRPr="00326B02" w:rsidRDefault="00CF1188" w:rsidP="00C43B39">
            <w:pPr>
              <w:widowControl w:val="0"/>
              <w:spacing w:after="0" w:line="240" w:lineRule="auto"/>
              <w:jc w:val="center"/>
              <w:rPr>
                <w:rFonts w:ascii="Times New Roman" w:hAnsi="Times New Roman" w:cs="Times New Roman"/>
                <w:strike/>
                <w:sz w:val="20"/>
                <w:szCs w:val="20"/>
                <w:lang w:eastAsia="ro-RO"/>
              </w:rPr>
            </w:pPr>
          </w:p>
        </w:tc>
        <w:tc>
          <w:tcPr>
            <w:tcW w:w="1870" w:type="dxa"/>
          </w:tcPr>
          <w:p w14:paraId="19329E7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proprii</w:t>
            </w:r>
          </w:p>
        </w:tc>
      </w:tr>
    </w:tbl>
    <w:p w14:paraId="2A3D8F89" w14:textId="77777777" w:rsidR="00CF1188" w:rsidRPr="00326B02" w:rsidRDefault="00CF1188" w:rsidP="00CF1188">
      <w:pPr>
        <w:spacing w:after="0" w:line="240" w:lineRule="auto"/>
        <w:jc w:val="center"/>
        <w:rPr>
          <w:rFonts w:ascii="Times New Roman" w:hAnsi="Times New Roman" w:cs="Times New Roman"/>
          <w:b/>
          <w:bCs/>
          <w:sz w:val="24"/>
          <w:szCs w:val="24"/>
          <w:lang w:val="pt-BR"/>
        </w:rPr>
      </w:pPr>
    </w:p>
    <w:p w14:paraId="005C756F" w14:textId="77777777" w:rsidR="00CF1188" w:rsidRPr="00326B02" w:rsidRDefault="00CF1188" w:rsidP="00CF1188">
      <w:pPr>
        <w:spacing w:after="0" w:line="240" w:lineRule="auto"/>
        <w:jc w:val="center"/>
        <w:rPr>
          <w:rFonts w:ascii="Times New Roman" w:hAnsi="Times New Roman" w:cs="Times New Roman"/>
          <w:b/>
          <w:bCs/>
          <w:sz w:val="24"/>
          <w:szCs w:val="24"/>
          <w:lang w:val="pt-BR"/>
        </w:rPr>
      </w:pPr>
    </w:p>
    <w:p w14:paraId="7611C7D0" w14:textId="2B8445D1" w:rsidR="00CF1188" w:rsidRPr="00326B02" w:rsidRDefault="00CF1188" w:rsidP="00CF1188">
      <w:pPr>
        <w:spacing w:after="0" w:line="240" w:lineRule="auto"/>
        <w:jc w:val="center"/>
        <w:rPr>
          <w:rFonts w:ascii="Times New Roman" w:hAnsi="Times New Roman" w:cs="Times New Roman"/>
          <w:snapToGrid w:val="0"/>
          <w:sz w:val="28"/>
          <w:szCs w:val="28"/>
          <w:lang w:val="it-IT"/>
        </w:rPr>
      </w:pPr>
      <w:r w:rsidRPr="00326B02">
        <w:rPr>
          <w:rFonts w:ascii="Times New Roman" w:hAnsi="Times New Roman" w:cs="Times New Roman"/>
          <w:b/>
          <w:bCs/>
          <w:sz w:val="24"/>
          <w:szCs w:val="24"/>
          <w:lang w:val="pt-BR"/>
        </w:rPr>
        <w:t>CATEGORIA DE PROBLEME</w:t>
      </w:r>
      <w:r w:rsidRPr="00326B02">
        <w:rPr>
          <w:rFonts w:ascii="Times New Roman" w:hAnsi="Times New Roman" w:cs="Times New Roman"/>
          <w:b/>
          <w:bCs/>
          <w:snapToGrid w:val="0"/>
          <w:sz w:val="28"/>
          <w:szCs w:val="28"/>
          <w:lang w:val="it-IT"/>
        </w:rPr>
        <w:t xml:space="preserve"> </w:t>
      </w:r>
      <w:r w:rsidR="0095282B" w:rsidRPr="00326B02">
        <w:rPr>
          <w:rFonts w:ascii="Times New Roman" w:hAnsi="Times New Roman" w:cs="Times New Roman"/>
          <w:b/>
          <w:bCs/>
          <w:snapToGrid w:val="0"/>
          <w:sz w:val="24"/>
          <w:szCs w:val="24"/>
          <w:lang w:val="it-IT"/>
        </w:rPr>
        <w:t>PM 03</w:t>
      </w:r>
      <w:r w:rsidRPr="00326B02">
        <w:rPr>
          <w:rFonts w:ascii="Times New Roman" w:hAnsi="Times New Roman" w:cs="Times New Roman"/>
          <w:b/>
          <w:bCs/>
          <w:snapToGrid w:val="0"/>
          <w:sz w:val="24"/>
          <w:szCs w:val="24"/>
          <w:lang w:val="it-IT"/>
        </w:rPr>
        <w:t xml:space="preserve"> –</w:t>
      </w:r>
      <w:r w:rsidRPr="00326B02">
        <w:rPr>
          <w:rFonts w:ascii="Times New Roman" w:hAnsi="Times New Roman" w:cs="Times New Roman"/>
          <w:snapToGrid w:val="0"/>
          <w:sz w:val="24"/>
          <w:szCs w:val="24"/>
          <w:lang w:val="it-IT"/>
        </w:rPr>
        <w:t xml:space="preserve"> </w:t>
      </w:r>
      <w:r w:rsidRPr="00326B02">
        <w:rPr>
          <w:rFonts w:ascii="Times New Roman" w:hAnsi="Times New Roman" w:cs="Times New Roman"/>
          <w:b/>
          <w:bCs/>
          <w:snapToGrid w:val="0"/>
          <w:sz w:val="24"/>
          <w:szCs w:val="24"/>
        </w:rPr>
        <w:t xml:space="preserve">Schimbările climatice și </w:t>
      </w:r>
      <w:r w:rsidRPr="00326B02">
        <w:rPr>
          <w:rFonts w:ascii="Times New Roman" w:hAnsi="Times New Roman" w:cs="Times New Roman"/>
          <w:b/>
          <w:bCs/>
          <w:snapToGrid w:val="0"/>
          <w:sz w:val="24"/>
          <w:szCs w:val="24"/>
          <w:lang w:val="en-US"/>
        </w:rPr>
        <w:t>pericole</w:t>
      </w:r>
      <w:r w:rsidR="00B05932" w:rsidRPr="00326B02">
        <w:rPr>
          <w:rFonts w:ascii="Times New Roman" w:hAnsi="Times New Roman" w:cs="Times New Roman"/>
          <w:b/>
          <w:bCs/>
          <w:snapToGrid w:val="0"/>
          <w:sz w:val="24"/>
          <w:szCs w:val="24"/>
          <w:lang w:val="en-US"/>
        </w:rPr>
        <w:t>le</w:t>
      </w:r>
      <w:r w:rsidRPr="00326B02">
        <w:rPr>
          <w:rFonts w:ascii="Times New Roman" w:hAnsi="Times New Roman" w:cs="Times New Roman"/>
          <w:b/>
          <w:bCs/>
          <w:snapToGrid w:val="0"/>
          <w:sz w:val="24"/>
          <w:szCs w:val="24"/>
          <w:lang w:val="en-US"/>
        </w:rPr>
        <w:t xml:space="preserve"> generate de catastrofe/fenomene naturale sau antropice</w:t>
      </w:r>
    </w:p>
    <w:p w14:paraId="232B6203" w14:textId="77777777" w:rsidR="00CF1188" w:rsidRPr="00326B02" w:rsidRDefault="00CF1188" w:rsidP="00CF1188">
      <w:pPr>
        <w:pStyle w:val="BodyText"/>
        <w:jc w:val="center"/>
        <w:rPr>
          <w:rFonts w:ascii="Times New Roman" w:hAnsi="Times New Roman" w:cs="Times New Roman"/>
          <w:b/>
          <w:bCs/>
          <w:color w:val="auto"/>
          <w:lang w:val="pt-BR"/>
        </w:rPr>
      </w:pPr>
      <w:r w:rsidRPr="00326B02">
        <w:rPr>
          <w:rFonts w:ascii="Times New Roman" w:hAnsi="Times New Roman" w:cs="Times New Roman"/>
          <w:b/>
          <w:bCs/>
          <w:color w:val="auto"/>
          <w:lang w:val="pt-BR"/>
        </w:rPr>
        <w:t>OBIECTIV STRATEGIC: P</w:t>
      </w:r>
      <w:r w:rsidRPr="00326B02">
        <w:rPr>
          <w:rFonts w:ascii="Times New Roman" w:hAnsi="Times New Roman" w:cs="Times New Roman"/>
          <w:b/>
          <w:bCs/>
          <w:color w:val="auto"/>
          <w:lang w:val="ro-RO"/>
        </w:rPr>
        <w:t>revenirea şi combaterea efectelor schimbărilor climatice/Adaptarea adecvată şi cu daune minime la acestea</w:t>
      </w:r>
    </w:p>
    <w:p w14:paraId="525BE115" w14:textId="77777777" w:rsidR="00CF1188" w:rsidRPr="00326B02" w:rsidRDefault="00CF1188" w:rsidP="00CF1188">
      <w:pPr>
        <w:widowControl w:val="0"/>
        <w:spacing w:after="0" w:line="240" w:lineRule="auto"/>
        <w:rPr>
          <w:rFonts w:ascii="Times New Roman" w:hAnsi="Times New Roman" w:cs="Times New Roman"/>
          <w:b/>
          <w:bCs/>
          <w:sz w:val="24"/>
          <w:szCs w:val="24"/>
          <w:lang w:val="pt-BR"/>
        </w:rPr>
      </w:pPr>
    </w:p>
    <w:p w14:paraId="29D6D439" w14:textId="42F11E19" w:rsidR="00CF1188" w:rsidRPr="00326B02" w:rsidRDefault="00CF1188" w:rsidP="00CF1188">
      <w:pPr>
        <w:widowControl w:val="0"/>
        <w:spacing w:after="0" w:line="240" w:lineRule="auto"/>
        <w:jc w:val="center"/>
        <w:rPr>
          <w:rFonts w:ascii="Times New Roman" w:hAnsi="Times New Roman" w:cs="Times New Roman"/>
          <w:b/>
          <w:bCs/>
          <w:sz w:val="24"/>
          <w:szCs w:val="24"/>
          <w:lang w:val="pt-BR"/>
        </w:rPr>
      </w:pPr>
      <w:r w:rsidRPr="00326B02">
        <w:rPr>
          <w:rFonts w:ascii="Times New Roman" w:hAnsi="Times New Roman" w:cs="Times New Roman"/>
          <w:b/>
          <w:bCs/>
          <w:sz w:val="24"/>
          <w:szCs w:val="24"/>
          <w:lang w:val="pt-BR"/>
        </w:rPr>
        <w:t>PROBLEMA DE MEDIU: PM 0</w:t>
      </w:r>
      <w:r w:rsidR="0095282B" w:rsidRPr="00326B02">
        <w:rPr>
          <w:rFonts w:ascii="Times New Roman" w:hAnsi="Times New Roman" w:cs="Times New Roman"/>
          <w:b/>
          <w:bCs/>
          <w:sz w:val="24"/>
          <w:szCs w:val="24"/>
          <w:lang w:val="pt-BR"/>
        </w:rPr>
        <w:t>3</w:t>
      </w:r>
      <w:r w:rsidRPr="00326B02">
        <w:rPr>
          <w:rFonts w:ascii="Times New Roman" w:hAnsi="Times New Roman" w:cs="Times New Roman"/>
          <w:b/>
          <w:bCs/>
          <w:sz w:val="24"/>
          <w:szCs w:val="24"/>
          <w:lang w:val="pt-BR"/>
        </w:rPr>
        <w:t xml:space="preserve">-01 </w:t>
      </w:r>
      <w:r w:rsidR="00223EB3" w:rsidRPr="00326B02">
        <w:rPr>
          <w:rFonts w:ascii="Times New Roman" w:hAnsi="Times New Roman" w:cs="Times New Roman"/>
          <w:b/>
          <w:bCs/>
          <w:sz w:val="24"/>
          <w:szCs w:val="24"/>
          <w:lang w:val="pt-BR"/>
        </w:rPr>
        <w:t xml:space="preserve">Emisiile </w:t>
      </w:r>
      <w:r w:rsidR="0092307F" w:rsidRPr="00326B02">
        <w:rPr>
          <w:rFonts w:ascii="Times New Roman" w:hAnsi="Times New Roman" w:cs="Times New Roman"/>
          <w:b/>
          <w:bCs/>
          <w:sz w:val="24"/>
          <w:szCs w:val="24"/>
          <w:lang w:val="pt-BR"/>
        </w:rPr>
        <w:t>de gaze cu efect de seră și e</w:t>
      </w:r>
      <w:r w:rsidR="00C43B39" w:rsidRPr="00326B02">
        <w:rPr>
          <w:rFonts w:ascii="Times New Roman" w:hAnsi="Times New Roman" w:cs="Times New Roman"/>
          <w:b/>
          <w:bCs/>
          <w:sz w:val="24"/>
          <w:szCs w:val="24"/>
          <w:lang w:val="pt-BR"/>
        </w:rPr>
        <w:t>ficienț</w:t>
      </w:r>
      <w:r w:rsidRPr="00326B02">
        <w:rPr>
          <w:rFonts w:ascii="Times New Roman" w:hAnsi="Times New Roman" w:cs="Times New Roman"/>
          <w:b/>
          <w:bCs/>
          <w:sz w:val="24"/>
          <w:szCs w:val="24"/>
          <w:lang w:val="pt-BR"/>
        </w:rPr>
        <w:t>a energetică scazută</w:t>
      </w:r>
      <w:r w:rsidR="0092307F" w:rsidRPr="00326B02">
        <w:rPr>
          <w:rFonts w:ascii="Times New Roman" w:hAnsi="Times New Roman" w:cs="Times New Roman"/>
          <w:b/>
          <w:bCs/>
          <w:sz w:val="24"/>
          <w:szCs w:val="24"/>
          <w:lang w:val="pt-BR"/>
        </w:rPr>
        <w:t xml:space="preserve"> </w:t>
      </w:r>
    </w:p>
    <w:p w14:paraId="31985045" w14:textId="75584D3B" w:rsidR="00CF1188" w:rsidRPr="00326B02" w:rsidRDefault="00CF1188" w:rsidP="00CF1188">
      <w:pPr>
        <w:widowControl w:val="0"/>
        <w:spacing w:after="0" w:line="240" w:lineRule="auto"/>
        <w:jc w:val="center"/>
        <w:rPr>
          <w:rFonts w:ascii="Times New Roman" w:hAnsi="Times New Roman" w:cs="Times New Roman"/>
          <w:b/>
          <w:bCs/>
          <w:sz w:val="24"/>
          <w:szCs w:val="24"/>
          <w:lang w:val="pt-BR"/>
        </w:rPr>
      </w:pPr>
      <w:r w:rsidRPr="00326B02">
        <w:rPr>
          <w:rFonts w:ascii="Times New Roman" w:hAnsi="Times New Roman" w:cs="Times New Roman"/>
          <w:b/>
          <w:bCs/>
          <w:sz w:val="24"/>
          <w:szCs w:val="24"/>
          <w:lang w:val="pt-BR"/>
        </w:rPr>
        <w:t xml:space="preserve">Obiectiv general: </w:t>
      </w:r>
      <w:r w:rsidR="00223EB3" w:rsidRPr="00326B02">
        <w:rPr>
          <w:rFonts w:ascii="Times New Roman" w:hAnsi="Times New Roman" w:cs="Times New Roman"/>
          <w:b/>
          <w:bCs/>
          <w:sz w:val="24"/>
          <w:szCs w:val="24"/>
          <w:lang w:val="pt-BR"/>
        </w:rPr>
        <w:t>Reducerea emi</w:t>
      </w:r>
      <w:r w:rsidR="003E697C" w:rsidRPr="00326B02">
        <w:rPr>
          <w:rFonts w:ascii="Times New Roman" w:hAnsi="Times New Roman" w:cs="Times New Roman"/>
          <w:b/>
          <w:bCs/>
          <w:sz w:val="24"/>
          <w:szCs w:val="24"/>
          <w:lang w:val="pt-BR"/>
        </w:rPr>
        <w:t>s</w:t>
      </w:r>
      <w:r w:rsidR="001D0A1F" w:rsidRPr="00326B02">
        <w:rPr>
          <w:rFonts w:ascii="Times New Roman" w:hAnsi="Times New Roman" w:cs="Times New Roman"/>
          <w:b/>
          <w:bCs/>
          <w:sz w:val="24"/>
          <w:szCs w:val="24"/>
          <w:lang w:val="pt-BR"/>
        </w:rPr>
        <w:t>iilor de gaze cu efect de seră și p</w:t>
      </w:r>
      <w:r w:rsidRPr="00326B02">
        <w:rPr>
          <w:rFonts w:ascii="Times New Roman" w:hAnsi="Times New Roman" w:cs="Times New Roman"/>
          <w:b/>
          <w:bCs/>
          <w:sz w:val="24"/>
          <w:szCs w:val="24"/>
          <w:lang w:val="pt-BR"/>
        </w:rPr>
        <w:t>romovarea energiei curate și eficienței energetice</w:t>
      </w:r>
    </w:p>
    <w:p w14:paraId="3B4C3E6F" w14:textId="77777777" w:rsidR="00CF1188" w:rsidRPr="00326B02" w:rsidRDefault="00CF1188" w:rsidP="00CF1188">
      <w:pPr>
        <w:spacing w:after="0" w:line="240" w:lineRule="auto"/>
        <w:jc w:val="center"/>
        <w:rPr>
          <w:rFonts w:ascii="Times New Roman" w:hAnsi="Times New Roman" w:cs="Times New Roman"/>
          <w:b/>
          <w:bCs/>
          <w:sz w:val="24"/>
          <w:szCs w:val="24"/>
          <w:lang w:val="pt-BR"/>
        </w:rPr>
      </w:pPr>
    </w:p>
    <w:tbl>
      <w:tblPr>
        <w:tblW w:w="15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2374"/>
        <w:gridCol w:w="2529"/>
        <w:gridCol w:w="2855"/>
        <w:gridCol w:w="1320"/>
        <w:gridCol w:w="2643"/>
        <w:gridCol w:w="1960"/>
      </w:tblGrid>
      <w:tr w:rsidR="00326B02" w:rsidRPr="00326B02" w14:paraId="1B156E3F" w14:textId="77777777" w:rsidTr="00041129">
        <w:tc>
          <w:tcPr>
            <w:tcW w:w="1810" w:type="dxa"/>
          </w:tcPr>
          <w:p w14:paraId="7703FA3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4" w:type="dxa"/>
          </w:tcPr>
          <w:p w14:paraId="6EA324A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29" w:type="dxa"/>
          </w:tcPr>
          <w:p w14:paraId="03C1697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855" w:type="dxa"/>
          </w:tcPr>
          <w:p w14:paraId="2DF6E10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7322ABB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3" w:type="dxa"/>
          </w:tcPr>
          <w:p w14:paraId="142383B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implementare/monitorizare</w:t>
            </w:r>
          </w:p>
        </w:tc>
        <w:tc>
          <w:tcPr>
            <w:tcW w:w="1960" w:type="dxa"/>
          </w:tcPr>
          <w:p w14:paraId="31801E4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326B02" w:rsidRPr="00326B02" w14:paraId="2D4246D0" w14:textId="77777777" w:rsidTr="00041129">
        <w:tc>
          <w:tcPr>
            <w:tcW w:w="1810" w:type="dxa"/>
          </w:tcPr>
          <w:p w14:paraId="3DD670E6" w14:textId="77777777" w:rsidR="005D5375" w:rsidRPr="00326B02" w:rsidRDefault="005D5375" w:rsidP="005D5375">
            <w:pPr>
              <w:widowControl w:val="0"/>
              <w:spacing w:after="0" w:line="240" w:lineRule="auto"/>
              <w:jc w:val="center"/>
              <w:rPr>
                <w:rFonts w:ascii="Times New Roman" w:hAnsi="Times New Roman" w:cs="Times New Roman"/>
                <w:bCs/>
                <w:sz w:val="20"/>
                <w:szCs w:val="20"/>
                <w:lang w:val="en-US" w:eastAsia="ro-RO"/>
              </w:rPr>
            </w:pPr>
            <w:r w:rsidRPr="00326B02">
              <w:rPr>
                <w:rFonts w:ascii="Times New Roman" w:hAnsi="Times New Roman" w:cs="Times New Roman"/>
                <w:bCs/>
                <w:sz w:val="20"/>
                <w:szCs w:val="20"/>
                <w:lang w:val="en-US" w:eastAsia="ro-RO"/>
              </w:rPr>
              <w:t>Reducerea emisiilor de gaze cu efect de seră și poluării generate de</w:t>
            </w:r>
          </w:p>
          <w:p w14:paraId="67CF8BC6" w14:textId="66B5F22E"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bCs/>
                <w:sz w:val="20"/>
                <w:szCs w:val="20"/>
                <w:lang w:val="en-US" w:eastAsia="ro-RO"/>
              </w:rPr>
              <w:t>transportul rutier la nivelul zonelor urbane</w:t>
            </w:r>
          </w:p>
        </w:tc>
        <w:tc>
          <w:tcPr>
            <w:tcW w:w="2374" w:type="dxa"/>
          </w:tcPr>
          <w:p w14:paraId="20320B4A" w14:textId="3277616C" w:rsidR="005D5375" w:rsidRPr="00326B02" w:rsidRDefault="00236F31" w:rsidP="005D5375">
            <w:pPr>
              <w:widowControl w:val="0"/>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1.</w:t>
            </w:r>
            <w:r w:rsidR="005D5375" w:rsidRPr="00326B02">
              <w:rPr>
                <w:rFonts w:ascii="Times New Roman" w:hAnsi="Times New Roman" w:cs="Times New Roman"/>
                <w:sz w:val="20"/>
                <w:szCs w:val="20"/>
                <w:lang w:eastAsia="ro-RO"/>
              </w:rPr>
              <w:t>Reducerea emisiilor de carbon în municipiul Buzău</w:t>
            </w:r>
          </w:p>
        </w:tc>
        <w:tc>
          <w:tcPr>
            <w:tcW w:w="2529" w:type="dxa"/>
          </w:tcPr>
          <w:p w14:paraId="4D8D9190"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1.Reabilitarea infrastructurii rutiere, inclusiv piste pentru bicicliști, pe coridoarele deservite de transportul public-Etapa I</w:t>
            </w:r>
          </w:p>
          <w:p w14:paraId="4B160D11"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8001128"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2.Sistem inteligent de trafic management al traficului și monitorizare, bazat pe soluții inovative</w:t>
            </w:r>
          </w:p>
          <w:p w14:paraId="259EE60D" w14:textId="77777777" w:rsidR="005D5375" w:rsidRPr="00326B02" w:rsidRDefault="005D5375" w:rsidP="005D5375">
            <w:pPr>
              <w:widowControl w:val="0"/>
              <w:spacing w:after="0" w:line="240" w:lineRule="auto"/>
              <w:rPr>
                <w:rFonts w:ascii="Times New Roman" w:hAnsi="Times New Roman" w:cs="Times New Roman"/>
                <w:sz w:val="20"/>
                <w:szCs w:val="20"/>
                <w:lang w:eastAsia="ro-RO"/>
              </w:rPr>
            </w:pPr>
          </w:p>
          <w:p w14:paraId="5BEC553E"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3.Sistem alternativ de mobilitate urbană utilizând stații automate de închiriere a bicicletelor (Buzău velocity)</w:t>
            </w:r>
          </w:p>
          <w:p w14:paraId="148F012B" w14:textId="74E455AB"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4.</w:t>
            </w:r>
            <w:r w:rsidRPr="00326B02">
              <w:rPr>
                <w:rFonts w:ascii="Arial" w:eastAsiaTheme="minorHAnsi" w:hAnsi="Arial" w:cs="Arial"/>
                <w:sz w:val="20"/>
                <w:szCs w:val="20"/>
              </w:rPr>
              <w:t xml:space="preserve"> </w:t>
            </w:r>
            <w:r w:rsidRPr="00326B02">
              <w:rPr>
                <w:rFonts w:ascii="Times New Roman" w:hAnsi="Times New Roman" w:cs="Times New Roman"/>
                <w:sz w:val="20"/>
                <w:szCs w:val="20"/>
                <w:lang w:eastAsia="ro-RO"/>
              </w:rPr>
              <w:t xml:space="preserve">Reabilitarea zonei urbane pietonale  multifuncționale </w:t>
            </w:r>
            <w:r w:rsidRPr="00326B02">
              <w:rPr>
                <w:rFonts w:ascii="Times New Roman" w:hAnsi="Times New Roman" w:cs="Times New Roman"/>
                <w:sz w:val="20"/>
                <w:szCs w:val="20"/>
                <w:lang w:eastAsia="ro-RO"/>
              </w:rPr>
              <w:lastRenderedPageBreak/>
              <w:t>Piața Daciei și conectarea la zona extinsă de mobilitate urbană</w:t>
            </w:r>
          </w:p>
          <w:p w14:paraId="76B76AC4"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4D2C99B3" w14:textId="7FCCBEFF"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5.</w:t>
            </w:r>
            <w:r w:rsidRPr="00326B02">
              <w:rPr>
                <w:rFonts w:ascii="Arial" w:eastAsiaTheme="minorHAnsi" w:hAnsi="Arial" w:cs="Arial"/>
                <w:sz w:val="20"/>
                <w:szCs w:val="20"/>
              </w:rPr>
              <w:t xml:space="preserve"> </w:t>
            </w:r>
            <w:r w:rsidRPr="00326B02">
              <w:rPr>
                <w:rFonts w:ascii="Times New Roman" w:hAnsi="Times New Roman" w:cs="Times New Roman"/>
                <w:sz w:val="20"/>
                <w:szCs w:val="20"/>
                <w:lang w:eastAsia="ro-RO"/>
              </w:rPr>
              <w:t>Realizarea unui centru intermodal de transport al municipiului Buzău, integrat cu sistem park-and-ride</w:t>
            </w:r>
          </w:p>
          <w:p w14:paraId="6CC835A5"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43114204" w14:textId="52E17DBE"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6.</w:t>
            </w:r>
            <w:r w:rsidRPr="00326B02">
              <w:rPr>
                <w:rFonts w:ascii="Arial" w:eastAsiaTheme="minorHAnsi" w:hAnsi="Arial" w:cs="Arial"/>
                <w:sz w:val="20"/>
                <w:szCs w:val="20"/>
              </w:rPr>
              <w:t xml:space="preserve"> </w:t>
            </w:r>
            <w:r w:rsidRPr="00326B02">
              <w:rPr>
                <w:rFonts w:ascii="Times New Roman" w:hAnsi="Times New Roman" w:cs="Times New Roman"/>
                <w:sz w:val="20"/>
                <w:szCs w:val="20"/>
                <w:lang w:eastAsia="ro-RO"/>
              </w:rPr>
              <w:t>Realizarea unui sistem park-and-ride la intrarea dinspre Ploiești</w:t>
            </w:r>
          </w:p>
          <w:p w14:paraId="2FA1B100"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081E7311" w14:textId="3EDAFE1C"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7. Reabilitarea infrastructurii rutiere, inclusiv piste pentru bicicliști, pe coridoarele deservite de transportul public, Etapa 2</w:t>
            </w:r>
          </w:p>
          <w:p w14:paraId="72533D7A"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1330FDF7" w14:textId="77777777" w:rsidR="005D5375" w:rsidRPr="00326B02" w:rsidRDefault="005D5375" w:rsidP="005D5375">
            <w:pPr>
              <w:widowControl w:val="0"/>
              <w:spacing w:after="0" w:line="240" w:lineRule="auto"/>
              <w:jc w:val="center"/>
              <w:rPr>
                <w:rFonts w:ascii="Times New Roman" w:hAnsi="Times New Roman" w:cs="Times New Roman"/>
                <w:sz w:val="20"/>
                <w:szCs w:val="20"/>
                <w:lang w:val="en-US" w:eastAsia="ro-RO"/>
              </w:rPr>
            </w:pPr>
            <w:r w:rsidRPr="00326B02">
              <w:rPr>
                <w:rFonts w:ascii="Times New Roman" w:hAnsi="Times New Roman" w:cs="Times New Roman"/>
                <w:sz w:val="20"/>
                <w:szCs w:val="20"/>
                <w:lang w:eastAsia="ro-RO"/>
              </w:rPr>
              <w:t xml:space="preserve">8. </w:t>
            </w:r>
            <w:r w:rsidRPr="00326B02">
              <w:rPr>
                <w:rFonts w:ascii="Times New Roman" w:hAnsi="Times New Roman" w:cs="Times New Roman"/>
                <w:sz w:val="20"/>
                <w:szCs w:val="20"/>
                <w:lang w:val="en-US" w:eastAsia="ro-RO"/>
              </w:rPr>
              <w:t xml:space="preserve"> Platformă electronică de transport public pentru implementarea conceptului de mobilitate ca un serviciu și asigurarea proiectării tuturor soluțiilor în mod integrat pentru convergenta către conceptul Smart City</w:t>
            </w:r>
          </w:p>
          <w:p w14:paraId="598B9557" w14:textId="77777777" w:rsidR="005D5375" w:rsidRPr="00326B02" w:rsidRDefault="005D5375" w:rsidP="005D5375">
            <w:pPr>
              <w:widowControl w:val="0"/>
              <w:spacing w:after="0" w:line="240" w:lineRule="auto"/>
              <w:jc w:val="center"/>
              <w:rPr>
                <w:rFonts w:ascii="Times New Roman" w:hAnsi="Times New Roman" w:cs="Times New Roman"/>
                <w:sz w:val="20"/>
                <w:szCs w:val="20"/>
                <w:lang w:val="en-US" w:eastAsia="ro-RO"/>
              </w:rPr>
            </w:pPr>
          </w:p>
          <w:p w14:paraId="5AED15AD" w14:textId="77777777" w:rsidR="005D5375" w:rsidRPr="00326B02" w:rsidRDefault="005D5375" w:rsidP="005D5375">
            <w:pPr>
              <w:widowControl w:val="0"/>
              <w:spacing w:after="0" w:line="240" w:lineRule="auto"/>
              <w:jc w:val="center"/>
              <w:rPr>
                <w:rFonts w:ascii="Times New Roman" w:hAnsi="Times New Roman" w:cs="Times New Roman"/>
                <w:sz w:val="20"/>
                <w:szCs w:val="20"/>
                <w:lang w:val="en-US" w:eastAsia="ro-RO"/>
              </w:rPr>
            </w:pPr>
            <w:r w:rsidRPr="00326B02">
              <w:rPr>
                <w:rFonts w:ascii="Times New Roman" w:hAnsi="Times New Roman" w:cs="Times New Roman"/>
                <w:sz w:val="20"/>
                <w:szCs w:val="20"/>
                <w:lang w:val="en-US" w:eastAsia="ro-RO"/>
              </w:rPr>
              <w:t>9. Realizarea unui sistem park-and-ride la intrarea dinspre Râmnicu Sărat</w:t>
            </w:r>
          </w:p>
          <w:p w14:paraId="54657D57" w14:textId="77777777" w:rsidR="005D5375" w:rsidRPr="00326B02" w:rsidRDefault="005D5375" w:rsidP="005D5375">
            <w:pPr>
              <w:widowControl w:val="0"/>
              <w:spacing w:after="0" w:line="240" w:lineRule="auto"/>
              <w:jc w:val="center"/>
              <w:rPr>
                <w:rFonts w:ascii="Times New Roman" w:hAnsi="Times New Roman" w:cs="Times New Roman"/>
                <w:sz w:val="20"/>
                <w:szCs w:val="20"/>
                <w:lang w:val="en-US" w:eastAsia="ro-RO"/>
              </w:rPr>
            </w:pPr>
          </w:p>
          <w:p w14:paraId="5486573C" w14:textId="77777777" w:rsidR="005D5375" w:rsidRPr="00326B02" w:rsidRDefault="005D5375" w:rsidP="005D5375">
            <w:pPr>
              <w:widowControl w:val="0"/>
              <w:spacing w:after="0" w:line="240" w:lineRule="auto"/>
              <w:jc w:val="center"/>
              <w:rPr>
                <w:rFonts w:ascii="Times New Roman" w:hAnsi="Times New Roman" w:cs="Times New Roman"/>
                <w:sz w:val="20"/>
                <w:szCs w:val="20"/>
                <w:lang w:val="en-US" w:eastAsia="ro-RO"/>
              </w:rPr>
            </w:pPr>
            <w:r w:rsidRPr="00326B02">
              <w:rPr>
                <w:rFonts w:ascii="Times New Roman" w:hAnsi="Times New Roman" w:cs="Times New Roman"/>
                <w:sz w:val="20"/>
                <w:szCs w:val="20"/>
                <w:lang w:val="en-US" w:eastAsia="ro-RO"/>
              </w:rPr>
              <w:t>10. Extinderea zonelor pietonale la nivelul municipiului Buzău</w:t>
            </w:r>
          </w:p>
          <w:p w14:paraId="40CD7077" w14:textId="77777777" w:rsidR="005D5375" w:rsidRPr="00326B02" w:rsidRDefault="005D5375" w:rsidP="005D5375">
            <w:pPr>
              <w:widowControl w:val="0"/>
              <w:spacing w:after="0" w:line="240" w:lineRule="auto"/>
              <w:jc w:val="center"/>
              <w:rPr>
                <w:rFonts w:ascii="Times New Roman" w:hAnsi="Times New Roman" w:cs="Times New Roman"/>
                <w:sz w:val="20"/>
                <w:szCs w:val="20"/>
                <w:lang w:val="en-US" w:eastAsia="ro-RO"/>
              </w:rPr>
            </w:pPr>
          </w:p>
          <w:p w14:paraId="56FA854A" w14:textId="77777777" w:rsidR="005D5375" w:rsidRPr="00326B02" w:rsidRDefault="005D5375" w:rsidP="005D5375">
            <w:pPr>
              <w:widowControl w:val="0"/>
              <w:spacing w:after="0" w:line="240" w:lineRule="auto"/>
              <w:jc w:val="center"/>
              <w:rPr>
                <w:rFonts w:ascii="Times New Roman" w:hAnsi="Times New Roman" w:cs="Times New Roman"/>
                <w:sz w:val="20"/>
                <w:szCs w:val="20"/>
                <w:lang w:val="en-US" w:eastAsia="ro-RO"/>
              </w:rPr>
            </w:pPr>
            <w:r w:rsidRPr="00326B02">
              <w:rPr>
                <w:rFonts w:ascii="Times New Roman" w:hAnsi="Times New Roman" w:cs="Times New Roman"/>
                <w:sz w:val="20"/>
                <w:szCs w:val="20"/>
                <w:lang w:val="en-US" w:eastAsia="ro-RO"/>
              </w:rPr>
              <w:t xml:space="preserve">11. Amenajarea unei piste de biciclete care să asigure </w:t>
            </w:r>
            <w:r w:rsidRPr="00326B02">
              <w:rPr>
                <w:rFonts w:ascii="Times New Roman" w:hAnsi="Times New Roman" w:cs="Times New Roman"/>
                <w:sz w:val="20"/>
                <w:szCs w:val="20"/>
                <w:lang w:val="en-US" w:eastAsia="ro-RO"/>
              </w:rPr>
              <w:lastRenderedPageBreak/>
              <w:t>legătura între punctele de interes și oraș</w:t>
            </w:r>
          </w:p>
          <w:p w14:paraId="300AAE0A" w14:textId="77777777" w:rsidR="00AE5B1B" w:rsidRPr="00326B02" w:rsidRDefault="00AE5B1B" w:rsidP="005D5375">
            <w:pPr>
              <w:widowControl w:val="0"/>
              <w:spacing w:after="0" w:line="240" w:lineRule="auto"/>
              <w:jc w:val="center"/>
              <w:rPr>
                <w:rFonts w:ascii="Times New Roman" w:hAnsi="Times New Roman" w:cs="Times New Roman"/>
                <w:sz w:val="20"/>
                <w:szCs w:val="20"/>
                <w:lang w:val="en-US" w:eastAsia="ro-RO"/>
              </w:rPr>
            </w:pPr>
          </w:p>
          <w:p w14:paraId="3AE7DFFD" w14:textId="7F2EDF7F" w:rsidR="00AE5B1B" w:rsidRPr="00326B02" w:rsidRDefault="00AE5B1B" w:rsidP="00AE5B1B">
            <w:pPr>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12. Creșterea mobilității urbane cu caracter integrat în infrastructura de transport public pentru reducerea emisiilor GES</w:t>
            </w:r>
          </w:p>
        </w:tc>
        <w:tc>
          <w:tcPr>
            <w:tcW w:w="2855" w:type="dxa"/>
          </w:tcPr>
          <w:p w14:paraId="1D68E707" w14:textId="5CCE6A02" w:rsidR="005D5375" w:rsidRPr="00326B02" w:rsidRDefault="005D5375" w:rsidP="005D5375">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w:t>
            </w:r>
            <w:r w:rsidR="00AE5B1B" w:rsidRPr="00326B02">
              <w:rPr>
                <w:rFonts w:ascii="Times New Roman" w:hAnsi="Times New Roman" w:cs="Times New Roman"/>
                <w:sz w:val="20"/>
                <w:szCs w:val="20"/>
                <w:lang w:eastAsia="ro-RO"/>
              </w:rPr>
              <w:t xml:space="preserve"> km infrastructură reabilitată</w:t>
            </w:r>
            <w:r w:rsidRPr="00326B02">
              <w:rPr>
                <w:rFonts w:ascii="Times New Roman" w:hAnsi="Times New Roman" w:cs="Times New Roman"/>
                <w:sz w:val="20"/>
                <w:szCs w:val="20"/>
                <w:lang w:eastAsia="ro-RO"/>
              </w:rPr>
              <w:t xml:space="preserve"> / valoare investiţii realizate</w:t>
            </w:r>
          </w:p>
          <w:p w14:paraId="5C73BAE7"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5ED61512"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55F3359F"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6E5CE5AF"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7CE44B01" w14:textId="77777777" w:rsidR="005D5375" w:rsidRPr="00326B02" w:rsidRDefault="005D5375" w:rsidP="005D5375">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număr / valoare investiţii realizate</w:t>
            </w:r>
          </w:p>
          <w:p w14:paraId="5D1E5CDF"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70DDCC6C"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07F83D47"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595391F3" w14:textId="1A0B55A8" w:rsidR="005D5375" w:rsidRPr="00326B02" w:rsidRDefault="005D5375" w:rsidP="005D5375">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număr </w:t>
            </w:r>
            <w:r w:rsidR="00AE5B1B" w:rsidRPr="00326B02">
              <w:rPr>
                <w:rFonts w:ascii="Times New Roman" w:hAnsi="Times New Roman" w:cs="Times New Roman"/>
                <w:sz w:val="20"/>
                <w:szCs w:val="20"/>
                <w:lang w:eastAsia="ro-RO"/>
              </w:rPr>
              <w:t>stații</w:t>
            </w:r>
            <w:r w:rsidRPr="00326B02">
              <w:rPr>
                <w:rFonts w:ascii="Times New Roman" w:hAnsi="Times New Roman" w:cs="Times New Roman"/>
                <w:sz w:val="20"/>
                <w:szCs w:val="20"/>
                <w:lang w:eastAsia="ro-RO"/>
              </w:rPr>
              <w:t>/ valoare investiţii realizate</w:t>
            </w:r>
          </w:p>
          <w:p w14:paraId="76130A37"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537BD23F"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503D94E0"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658534FB" w14:textId="0C67810C" w:rsidR="005D5375" w:rsidRPr="00326B02" w:rsidRDefault="00AE5B1B" w:rsidP="005D5375">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suprafață reabilitată</w:t>
            </w:r>
            <w:r w:rsidR="005D5375" w:rsidRPr="00326B02">
              <w:rPr>
                <w:rFonts w:ascii="Times New Roman" w:hAnsi="Times New Roman" w:cs="Times New Roman"/>
                <w:sz w:val="20"/>
                <w:szCs w:val="20"/>
                <w:lang w:eastAsia="ro-RO"/>
              </w:rPr>
              <w:t xml:space="preserve"> / valoare investiţii realizate</w:t>
            </w:r>
          </w:p>
          <w:p w14:paraId="424E78B2"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577913A3"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5AF33F49" w14:textId="703B129E" w:rsidR="005D5375" w:rsidRPr="00326B02" w:rsidRDefault="005D5375" w:rsidP="005D5375">
            <w:pPr>
              <w:spacing w:after="0" w:line="240" w:lineRule="auto"/>
              <w:jc w:val="center"/>
              <w:rPr>
                <w:rFonts w:ascii="Times New Roman" w:hAnsi="Times New Roman" w:cs="Times New Roman"/>
                <w:sz w:val="20"/>
                <w:szCs w:val="20"/>
                <w:lang w:eastAsia="ro-RO"/>
              </w:rPr>
            </w:pPr>
          </w:p>
          <w:p w14:paraId="25463C2C" w14:textId="77777777" w:rsidR="00934DAC" w:rsidRPr="00326B02" w:rsidRDefault="00934DAC" w:rsidP="005D5375">
            <w:pPr>
              <w:spacing w:after="0" w:line="240" w:lineRule="auto"/>
              <w:jc w:val="center"/>
              <w:rPr>
                <w:rFonts w:ascii="Times New Roman" w:hAnsi="Times New Roman" w:cs="Times New Roman"/>
                <w:sz w:val="20"/>
                <w:szCs w:val="20"/>
                <w:lang w:eastAsia="ro-RO"/>
              </w:rPr>
            </w:pPr>
          </w:p>
          <w:p w14:paraId="40CFC303" w14:textId="35167385" w:rsidR="005D5375" w:rsidRPr="00326B02" w:rsidRDefault="00AE5B1B" w:rsidP="005D5375">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număr / </w:t>
            </w:r>
            <w:r w:rsidR="005D5375" w:rsidRPr="00326B02">
              <w:rPr>
                <w:rFonts w:ascii="Times New Roman" w:hAnsi="Times New Roman" w:cs="Times New Roman"/>
                <w:sz w:val="20"/>
                <w:szCs w:val="20"/>
                <w:lang w:eastAsia="ro-RO"/>
              </w:rPr>
              <w:t>valoare investiţii realizate</w:t>
            </w:r>
          </w:p>
          <w:p w14:paraId="7D792EB7"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2D022083" w14:textId="7DBACDA6" w:rsidR="005D5375" w:rsidRPr="00326B02" w:rsidRDefault="005D5375" w:rsidP="005D5375">
            <w:pPr>
              <w:spacing w:after="0" w:line="240" w:lineRule="auto"/>
              <w:jc w:val="center"/>
              <w:rPr>
                <w:rFonts w:ascii="Times New Roman" w:hAnsi="Times New Roman" w:cs="Times New Roman"/>
                <w:sz w:val="20"/>
                <w:szCs w:val="20"/>
                <w:lang w:eastAsia="ro-RO"/>
              </w:rPr>
            </w:pPr>
          </w:p>
          <w:p w14:paraId="027063ED" w14:textId="77777777" w:rsidR="00AE5B1B" w:rsidRPr="00326B02" w:rsidRDefault="00AE5B1B" w:rsidP="005D5375">
            <w:pPr>
              <w:spacing w:after="0" w:line="240" w:lineRule="auto"/>
              <w:jc w:val="center"/>
              <w:rPr>
                <w:rFonts w:ascii="Times New Roman" w:hAnsi="Times New Roman" w:cs="Times New Roman"/>
                <w:sz w:val="20"/>
                <w:szCs w:val="20"/>
                <w:lang w:eastAsia="ro-RO"/>
              </w:rPr>
            </w:pPr>
          </w:p>
          <w:p w14:paraId="45A60925" w14:textId="246E7072" w:rsidR="005D5375" w:rsidRPr="00326B02" w:rsidRDefault="00AE5B1B" w:rsidP="005D5375">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număr/</w:t>
            </w:r>
            <w:r w:rsidR="005D5375" w:rsidRPr="00326B02">
              <w:rPr>
                <w:rFonts w:ascii="Times New Roman" w:hAnsi="Times New Roman" w:cs="Times New Roman"/>
                <w:sz w:val="20"/>
                <w:szCs w:val="20"/>
                <w:lang w:eastAsia="ro-RO"/>
              </w:rPr>
              <w:t xml:space="preserve"> valoare investiţii realizate</w:t>
            </w:r>
          </w:p>
          <w:p w14:paraId="0DB9BC31" w14:textId="2C640199" w:rsidR="005D5375" w:rsidRPr="00326B02" w:rsidRDefault="005D5375" w:rsidP="005D5375">
            <w:pPr>
              <w:spacing w:after="0" w:line="240" w:lineRule="auto"/>
              <w:jc w:val="center"/>
              <w:rPr>
                <w:rFonts w:ascii="Times New Roman" w:hAnsi="Times New Roman" w:cs="Times New Roman"/>
                <w:sz w:val="20"/>
                <w:szCs w:val="20"/>
                <w:lang w:eastAsia="ro-RO"/>
              </w:rPr>
            </w:pPr>
          </w:p>
          <w:p w14:paraId="139E1583" w14:textId="33CF84D1" w:rsidR="00AE5B1B" w:rsidRPr="00326B02" w:rsidRDefault="00AE5B1B" w:rsidP="005D5375">
            <w:pPr>
              <w:spacing w:after="0" w:line="240" w:lineRule="auto"/>
              <w:jc w:val="center"/>
              <w:rPr>
                <w:rFonts w:ascii="Times New Roman" w:hAnsi="Times New Roman" w:cs="Times New Roman"/>
                <w:sz w:val="20"/>
                <w:szCs w:val="20"/>
                <w:lang w:eastAsia="ro-RO"/>
              </w:rPr>
            </w:pPr>
          </w:p>
          <w:p w14:paraId="3B271FEA" w14:textId="77777777" w:rsidR="00AE5B1B" w:rsidRPr="00326B02" w:rsidRDefault="00AE5B1B" w:rsidP="005D5375">
            <w:pPr>
              <w:spacing w:after="0" w:line="240" w:lineRule="auto"/>
              <w:jc w:val="center"/>
              <w:rPr>
                <w:rFonts w:ascii="Times New Roman" w:hAnsi="Times New Roman" w:cs="Times New Roman"/>
                <w:sz w:val="20"/>
                <w:szCs w:val="20"/>
                <w:lang w:eastAsia="ro-RO"/>
              </w:rPr>
            </w:pPr>
          </w:p>
          <w:p w14:paraId="29755EEC" w14:textId="34E50A67" w:rsidR="005D5375" w:rsidRPr="00326B02" w:rsidRDefault="005D5375" w:rsidP="005D5375">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w:t>
            </w:r>
            <w:r w:rsidR="00AE5B1B" w:rsidRPr="00326B02">
              <w:rPr>
                <w:rFonts w:ascii="Times New Roman" w:hAnsi="Times New Roman" w:cs="Times New Roman"/>
                <w:sz w:val="20"/>
                <w:szCs w:val="20"/>
                <w:lang w:eastAsia="ro-RO"/>
              </w:rPr>
              <w:t>km infrastructură reabilitată / valoare investiţii realizate</w:t>
            </w:r>
          </w:p>
          <w:p w14:paraId="16C74347"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756CAF77"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65945CAB"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07B3F074" w14:textId="1A1D5EDA" w:rsidR="005D5375" w:rsidRPr="00326B02" w:rsidRDefault="005D5375" w:rsidP="005D5375">
            <w:pPr>
              <w:spacing w:after="0" w:line="240" w:lineRule="auto"/>
              <w:jc w:val="center"/>
              <w:rPr>
                <w:rFonts w:ascii="Times New Roman" w:hAnsi="Times New Roman" w:cs="Times New Roman"/>
                <w:sz w:val="20"/>
                <w:szCs w:val="20"/>
                <w:lang w:eastAsia="ro-RO"/>
              </w:rPr>
            </w:pPr>
          </w:p>
          <w:p w14:paraId="73CC8EDC" w14:textId="77777777" w:rsidR="00AE5B1B" w:rsidRPr="00326B02" w:rsidRDefault="00AE5B1B" w:rsidP="005D5375">
            <w:pPr>
              <w:spacing w:after="0" w:line="240" w:lineRule="auto"/>
              <w:jc w:val="center"/>
              <w:rPr>
                <w:rFonts w:ascii="Times New Roman" w:hAnsi="Times New Roman" w:cs="Times New Roman"/>
                <w:sz w:val="20"/>
                <w:szCs w:val="20"/>
                <w:lang w:eastAsia="ro-RO"/>
              </w:rPr>
            </w:pPr>
          </w:p>
          <w:p w14:paraId="1D1C4DF0" w14:textId="77777777" w:rsidR="005D5375" w:rsidRPr="00326B02" w:rsidRDefault="005D5375" w:rsidP="005D5375">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 valoare investiţii realizate</w:t>
            </w:r>
          </w:p>
          <w:p w14:paraId="61E6A1B7"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67D6C5CA"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356ECE32"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76E918A5" w14:textId="77777777" w:rsidR="005D5375" w:rsidRPr="00326B02" w:rsidRDefault="005D5375" w:rsidP="005D5375">
            <w:pPr>
              <w:spacing w:after="0" w:line="240" w:lineRule="auto"/>
              <w:rPr>
                <w:rFonts w:ascii="Times New Roman" w:hAnsi="Times New Roman" w:cs="Times New Roman"/>
                <w:sz w:val="20"/>
                <w:szCs w:val="20"/>
                <w:lang w:eastAsia="ro-RO"/>
              </w:rPr>
            </w:pPr>
          </w:p>
          <w:p w14:paraId="676372E4" w14:textId="77777777" w:rsidR="005D5375" w:rsidRPr="00326B02" w:rsidRDefault="005D5375" w:rsidP="005D5375">
            <w:pPr>
              <w:spacing w:after="0" w:line="240" w:lineRule="auto"/>
              <w:rPr>
                <w:rFonts w:ascii="Times New Roman" w:hAnsi="Times New Roman" w:cs="Times New Roman"/>
                <w:sz w:val="20"/>
                <w:szCs w:val="20"/>
                <w:lang w:eastAsia="ro-RO"/>
              </w:rPr>
            </w:pPr>
          </w:p>
          <w:p w14:paraId="6D3B85E4" w14:textId="77777777" w:rsidR="005D5375" w:rsidRPr="00326B02" w:rsidRDefault="005D5375" w:rsidP="005D5375">
            <w:pPr>
              <w:spacing w:after="0" w:line="240" w:lineRule="auto"/>
              <w:rPr>
                <w:rFonts w:ascii="Times New Roman" w:hAnsi="Times New Roman" w:cs="Times New Roman"/>
                <w:sz w:val="20"/>
                <w:szCs w:val="20"/>
                <w:lang w:eastAsia="ro-RO"/>
              </w:rPr>
            </w:pPr>
          </w:p>
          <w:p w14:paraId="1F8C7FB4" w14:textId="77777777" w:rsidR="005D5375" w:rsidRPr="00326B02" w:rsidRDefault="005D5375" w:rsidP="005D5375">
            <w:pPr>
              <w:spacing w:after="0" w:line="240" w:lineRule="auto"/>
              <w:rPr>
                <w:rFonts w:ascii="Times New Roman" w:hAnsi="Times New Roman" w:cs="Times New Roman"/>
                <w:sz w:val="20"/>
                <w:szCs w:val="20"/>
                <w:lang w:eastAsia="ro-RO"/>
              </w:rPr>
            </w:pPr>
          </w:p>
          <w:p w14:paraId="6C0BEA3D" w14:textId="77777777" w:rsidR="005D5375" w:rsidRPr="00326B02" w:rsidRDefault="005D5375" w:rsidP="005D5375">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 valoare investiţii realizate</w:t>
            </w:r>
          </w:p>
          <w:p w14:paraId="20261BCD"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710541D7"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71BBC20C" w14:textId="176915F7" w:rsidR="005D5375" w:rsidRPr="00326B02" w:rsidRDefault="005D5375" w:rsidP="005D5375">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w:t>
            </w:r>
            <w:r w:rsidR="00AE5B1B" w:rsidRPr="00326B02">
              <w:rPr>
                <w:rFonts w:ascii="Times New Roman" w:hAnsi="Times New Roman" w:cs="Times New Roman"/>
                <w:sz w:val="20"/>
                <w:szCs w:val="20"/>
                <w:lang w:eastAsia="ro-RO"/>
              </w:rPr>
              <w:t>suprafață amenajată</w:t>
            </w:r>
            <w:r w:rsidRPr="00326B02">
              <w:rPr>
                <w:rFonts w:ascii="Times New Roman" w:hAnsi="Times New Roman" w:cs="Times New Roman"/>
                <w:sz w:val="20"/>
                <w:szCs w:val="20"/>
                <w:lang w:eastAsia="ro-RO"/>
              </w:rPr>
              <w:t>/ valoare investiţii realizate</w:t>
            </w:r>
          </w:p>
          <w:p w14:paraId="4B104AC2"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4B10CCD1" w14:textId="77777777" w:rsidR="005D5375" w:rsidRPr="00326B02" w:rsidRDefault="005D5375" w:rsidP="005D5375">
            <w:pPr>
              <w:spacing w:after="0" w:line="240" w:lineRule="auto"/>
              <w:jc w:val="center"/>
              <w:rPr>
                <w:rFonts w:ascii="Times New Roman" w:hAnsi="Times New Roman" w:cs="Times New Roman"/>
                <w:sz w:val="20"/>
                <w:szCs w:val="20"/>
                <w:lang w:eastAsia="ro-RO"/>
              </w:rPr>
            </w:pPr>
          </w:p>
          <w:p w14:paraId="62064008"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w:t>
            </w:r>
            <w:r w:rsidR="00AE5B1B" w:rsidRPr="00326B02">
              <w:rPr>
                <w:rFonts w:ascii="Times New Roman" w:hAnsi="Times New Roman" w:cs="Times New Roman"/>
                <w:sz w:val="20"/>
                <w:szCs w:val="20"/>
                <w:lang w:eastAsia="ro-RO"/>
              </w:rPr>
              <w:t xml:space="preserve"> km pistă realizată</w:t>
            </w:r>
            <w:r w:rsidRPr="00326B02">
              <w:rPr>
                <w:rFonts w:ascii="Times New Roman" w:hAnsi="Times New Roman" w:cs="Times New Roman"/>
                <w:sz w:val="20"/>
                <w:szCs w:val="20"/>
                <w:lang w:eastAsia="ro-RO"/>
              </w:rPr>
              <w:t xml:space="preserve"> / valoare </w:t>
            </w:r>
            <w:r w:rsidRPr="00326B02">
              <w:rPr>
                <w:rFonts w:ascii="Times New Roman" w:hAnsi="Times New Roman" w:cs="Times New Roman"/>
                <w:sz w:val="20"/>
                <w:szCs w:val="20"/>
                <w:lang w:eastAsia="ro-RO"/>
              </w:rPr>
              <w:lastRenderedPageBreak/>
              <w:t>investiţii realizate</w:t>
            </w:r>
          </w:p>
          <w:p w14:paraId="6404B94F"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593C34A9"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56C19E42"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4CE2661E" w14:textId="77777777" w:rsidR="00AE5B1B" w:rsidRPr="00326B02" w:rsidRDefault="00AE5B1B" w:rsidP="00AE5B1B">
            <w:pPr>
              <w:pStyle w:val="ListParagraph"/>
              <w:widowControl w:val="0"/>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km infrastructură reabilitată /piste realizate</w:t>
            </w:r>
          </w:p>
          <w:p w14:paraId="6C88B909" w14:textId="78AD8648" w:rsidR="00AE5B1B" w:rsidRPr="00326B02" w:rsidRDefault="00AE5B1B" w:rsidP="00AE5B1B">
            <w:pPr>
              <w:pStyle w:val="ListParagraph"/>
              <w:widowControl w:val="0"/>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valoare investiţii realizate</w:t>
            </w:r>
          </w:p>
        </w:tc>
        <w:tc>
          <w:tcPr>
            <w:tcW w:w="1320" w:type="dxa"/>
          </w:tcPr>
          <w:p w14:paraId="144711A9"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2018-2023</w:t>
            </w:r>
          </w:p>
          <w:p w14:paraId="057D4721"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21E8273"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577F37DD"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468EFB11"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6429696"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397E968"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2019</w:t>
            </w:r>
          </w:p>
          <w:p w14:paraId="25E230CC"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176B8E1"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29F8779"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6D1D10FC"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F218045"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2019</w:t>
            </w:r>
          </w:p>
          <w:p w14:paraId="1342A020"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E05A2EB"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9481386"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1D21C2CA"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33A8152"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2019</w:t>
            </w:r>
          </w:p>
          <w:p w14:paraId="667FFAA2"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56BEFC81"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7E9D107" w14:textId="4693D01B"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FA3866F" w14:textId="77777777" w:rsidR="00934DAC" w:rsidRPr="00326B02" w:rsidRDefault="00934DAC" w:rsidP="005D5375">
            <w:pPr>
              <w:widowControl w:val="0"/>
              <w:spacing w:after="0" w:line="240" w:lineRule="auto"/>
              <w:jc w:val="center"/>
              <w:rPr>
                <w:rFonts w:ascii="Times New Roman" w:hAnsi="Times New Roman" w:cs="Times New Roman"/>
                <w:sz w:val="20"/>
                <w:szCs w:val="20"/>
                <w:lang w:eastAsia="ro-RO"/>
              </w:rPr>
            </w:pPr>
          </w:p>
          <w:p w14:paraId="30271211"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6004F686"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2019</w:t>
            </w:r>
          </w:p>
          <w:p w14:paraId="39724B9F"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0CBDD8A"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57FEDB9C" w14:textId="3AA71BE2"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7E56E24"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673BDFD6"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2019</w:t>
            </w:r>
          </w:p>
          <w:p w14:paraId="7F0711B8"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4D3FBF25"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194DFA9" w14:textId="6BA2A0DA"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5901B8D0"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67551B7A"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2018-2023</w:t>
            </w:r>
          </w:p>
          <w:p w14:paraId="470C034B"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2E72445"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6867449B"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5CBFCA78" w14:textId="06A81ABE"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A169534"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44C74778"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C0D9352"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2018-2023</w:t>
            </w:r>
          </w:p>
          <w:p w14:paraId="1FD98AA1"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7A81428"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61A424A"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86DB8D2"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64582302"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443F1F3"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5DA5B22B"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8B112FC"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C320E95"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2020-2023</w:t>
            </w:r>
          </w:p>
          <w:p w14:paraId="27665D72"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1D1BA6DF"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48DD854A"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54F3E46" w14:textId="77777777" w:rsidR="005D5375" w:rsidRPr="00326B02" w:rsidRDefault="005D5375" w:rsidP="005D5375">
            <w:pPr>
              <w:widowControl w:val="0"/>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2023</w:t>
            </w:r>
          </w:p>
          <w:p w14:paraId="7C14EDD3"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49F4B528"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4BD6A2F6"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43692A2" w14:textId="77777777" w:rsidR="005D5375" w:rsidRPr="00326B02" w:rsidRDefault="005D5375" w:rsidP="005D5375">
            <w:pPr>
              <w:widowControl w:val="0"/>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2019</w:t>
            </w:r>
          </w:p>
          <w:p w14:paraId="3CA40D78"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CA58C68"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A62961E"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144BAD63"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0C772D21" w14:textId="77777777" w:rsidR="00AE5B1B" w:rsidRPr="00326B02" w:rsidRDefault="00AE5B1B" w:rsidP="00AE5B1B">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2023</w:t>
            </w:r>
          </w:p>
          <w:p w14:paraId="530B1278" w14:textId="77777777" w:rsidR="00AE5B1B" w:rsidRPr="00326B02" w:rsidRDefault="00AE5B1B" w:rsidP="00AE5B1B">
            <w:pPr>
              <w:widowControl w:val="0"/>
              <w:spacing w:after="0" w:line="240" w:lineRule="auto"/>
              <w:jc w:val="center"/>
              <w:rPr>
                <w:rFonts w:ascii="Times New Roman" w:hAnsi="Times New Roman" w:cs="Times New Roman"/>
                <w:sz w:val="20"/>
                <w:szCs w:val="20"/>
                <w:lang w:eastAsia="ro-RO"/>
              </w:rPr>
            </w:pPr>
          </w:p>
          <w:p w14:paraId="542F7D16" w14:textId="1AB1064E"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tc>
        <w:tc>
          <w:tcPr>
            <w:tcW w:w="2643" w:type="dxa"/>
          </w:tcPr>
          <w:p w14:paraId="76086D7C"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xml:space="preserve">Primăria Municipiului Buzău </w:t>
            </w:r>
          </w:p>
          <w:p w14:paraId="3C5D2A0E"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5D23263D"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87ED31E"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4760163"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5E20047C"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D58FADE"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Municipiului Buzău</w:t>
            </w:r>
          </w:p>
          <w:p w14:paraId="299CC6C1"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E81A51D"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4EA842EB"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81C151A"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58625738"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Municipiului Buzău</w:t>
            </w:r>
          </w:p>
          <w:p w14:paraId="4FB8D1D7"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056FE6D"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46B3C7E"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40FC7DA6"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16D234B"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Municipiului Buzău</w:t>
            </w:r>
          </w:p>
          <w:p w14:paraId="42EFD3DB"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59F49B6"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4ADB73BA" w14:textId="27A55FEA"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E5D4EAE" w14:textId="6AE3249B"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27002D78" w14:textId="77777777" w:rsidR="00934DAC" w:rsidRPr="00326B02" w:rsidRDefault="00934DAC" w:rsidP="005D5375">
            <w:pPr>
              <w:widowControl w:val="0"/>
              <w:spacing w:after="0" w:line="240" w:lineRule="auto"/>
              <w:jc w:val="center"/>
              <w:rPr>
                <w:rFonts w:ascii="Times New Roman" w:hAnsi="Times New Roman" w:cs="Times New Roman"/>
                <w:sz w:val="20"/>
                <w:szCs w:val="20"/>
                <w:lang w:eastAsia="ro-RO"/>
              </w:rPr>
            </w:pPr>
          </w:p>
          <w:p w14:paraId="5FF391A4"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Municipiului Buzău</w:t>
            </w:r>
          </w:p>
          <w:p w14:paraId="1E273013"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606C072B" w14:textId="0918DAEA"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1993089E"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2B5BD44A"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CEBE249"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Municipiului Buzău</w:t>
            </w:r>
          </w:p>
          <w:p w14:paraId="00550EB2"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5A218606"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531F7955" w14:textId="05C651C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43BFC5D"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797EA258"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Municipiului Buzău</w:t>
            </w:r>
          </w:p>
          <w:p w14:paraId="0A26FC76"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14B00353"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F7C536E"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1F99795B" w14:textId="4A43AED0"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19639E8"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5DD15C18"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43C6DBDC"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Municipiului Buzău</w:t>
            </w:r>
          </w:p>
          <w:p w14:paraId="3EED6A47"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512FA17"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4110518"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BFD412A"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DB99AC3"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472EEA7"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683A3EE7"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1D8C13A3"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Municipiului Buzău</w:t>
            </w:r>
          </w:p>
          <w:p w14:paraId="21DA2763"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4925CC44"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4A1A3B99"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6B6D2FD3"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56D0AA49"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Municipiului Buzău</w:t>
            </w:r>
          </w:p>
          <w:p w14:paraId="1E219D72"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AA1D99C"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E25FC2D"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9E1B93A"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Municipiului Buzău</w:t>
            </w:r>
          </w:p>
          <w:p w14:paraId="1BDFA422"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7687E451"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6751E3A2"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0D4394EB"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4E863EEE" w14:textId="77777777" w:rsidR="00AE5B1B" w:rsidRPr="00326B02" w:rsidRDefault="00AE5B1B" w:rsidP="00AE5B1B">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Local Rm. Sărat</w:t>
            </w:r>
          </w:p>
          <w:p w14:paraId="3CDEA7B5" w14:textId="1B404FD6"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tc>
        <w:tc>
          <w:tcPr>
            <w:tcW w:w="1960" w:type="dxa"/>
          </w:tcPr>
          <w:p w14:paraId="231A0CD9"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structurale</w:t>
            </w:r>
          </w:p>
          <w:p w14:paraId="396BA099"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Buget local</w:t>
            </w:r>
          </w:p>
          <w:p w14:paraId="70FCD729"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ED727F9"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F253A7A"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2410495"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3598CB0"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0D771D7F"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Buget local</w:t>
            </w:r>
          </w:p>
          <w:p w14:paraId="2DB357A5"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54362BDB"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D3D655F"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766CE2B"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3E002D99"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Buget local</w:t>
            </w:r>
          </w:p>
          <w:p w14:paraId="27E228AA"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A3ED2AF"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47253DA5"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ABAB403"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6798C575"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Buget local</w:t>
            </w:r>
          </w:p>
          <w:p w14:paraId="6ADC08C5"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164963A8" w14:textId="7D2F4F4C"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1B02038F" w14:textId="21FB0C88"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371C78E6" w14:textId="77777777" w:rsidR="00934DAC" w:rsidRPr="00326B02" w:rsidRDefault="00934DAC" w:rsidP="005D5375">
            <w:pPr>
              <w:widowControl w:val="0"/>
              <w:spacing w:after="0" w:line="240" w:lineRule="auto"/>
              <w:jc w:val="center"/>
              <w:rPr>
                <w:rFonts w:ascii="Times New Roman" w:hAnsi="Times New Roman" w:cs="Times New Roman"/>
                <w:sz w:val="20"/>
                <w:szCs w:val="20"/>
                <w:lang w:eastAsia="ro-RO"/>
              </w:rPr>
            </w:pPr>
          </w:p>
          <w:p w14:paraId="1880E1B3"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235F5650"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Buget local</w:t>
            </w:r>
          </w:p>
          <w:p w14:paraId="1B7EFD14" w14:textId="6D717481"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48F643D"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71BF9CB6"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5EEBF803"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1D967BB6"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Buget local</w:t>
            </w:r>
          </w:p>
          <w:p w14:paraId="3114A8D2"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09D4082" w14:textId="7E6FD010"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28DFB90"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2BC061E4"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0E78372F"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Buget local</w:t>
            </w:r>
          </w:p>
          <w:p w14:paraId="34E9AC67"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387AE98"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741BDC6" w14:textId="334AAD53"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52E81DBF"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001A07C6"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01A8E08E"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Buget local</w:t>
            </w:r>
          </w:p>
          <w:p w14:paraId="46BB6A76"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1EF00A49"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9C745B1"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6CC999D3"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D1F1DAE"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DC25095"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229A630F"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17D704E7"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Buget local</w:t>
            </w:r>
          </w:p>
          <w:p w14:paraId="2EE3CC37"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741E1997"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41C8BE3A"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4D368106"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3F00A7BC"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172FA7FF"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Buget local</w:t>
            </w:r>
          </w:p>
          <w:p w14:paraId="1A4CAD2B"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0A9C01B2"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p>
          <w:p w14:paraId="16E8CAED" w14:textId="77777777" w:rsidR="005D5375" w:rsidRPr="00326B02" w:rsidRDefault="005D5375" w:rsidP="005D537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Fonduri </w:t>
            </w:r>
            <w:r w:rsidRPr="00326B02">
              <w:rPr>
                <w:rFonts w:ascii="Times New Roman" w:hAnsi="Times New Roman" w:cs="Times New Roman"/>
                <w:sz w:val="20"/>
                <w:szCs w:val="20"/>
                <w:lang w:eastAsia="ro-RO"/>
              </w:rPr>
              <w:lastRenderedPageBreak/>
              <w:t>structuraleBuget local</w:t>
            </w:r>
          </w:p>
          <w:p w14:paraId="2A24AC1D"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3F976735" w14:textId="77777777"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p w14:paraId="67D6540F" w14:textId="77777777" w:rsidR="00AE5B1B" w:rsidRPr="00326B02" w:rsidRDefault="00AE5B1B" w:rsidP="00AE5B1B">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2463BB43" w14:textId="77777777" w:rsidR="00AE5B1B" w:rsidRPr="00326B02" w:rsidRDefault="00AE5B1B" w:rsidP="00AE5B1B">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2113BDD4" w14:textId="77777777" w:rsidR="00AE5B1B" w:rsidRPr="00326B02" w:rsidRDefault="00AE5B1B" w:rsidP="00AE5B1B">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45.535.372 lei</w:t>
            </w:r>
          </w:p>
          <w:p w14:paraId="44D4A81D" w14:textId="20F7056A" w:rsidR="00AE5B1B" w:rsidRPr="00326B02" w:rsidRDefault="00AE5B1B" w:rsidP="005D5375">
            <w:pPr>
              <w:widowControl w:val="0"/>
              <w:spacing w:after="0" w:line="240" w:lineRule="auto"/>
              <w:jc w:val="center"/>
              <w:rPr>
                <w:rFonts w:ascii="Times New Roman" w:hAnsi="Times New Roman" w:cs="Times New Roman"/>
                <w:sz w:val="20"/>
                <w:szCs w:val="20"/>
                <w:lang w:eastAsia="ro-RO"/>
              </w:rPr>
            </w:pPr>
          </w:p>
        </w:tc>
      </w:tr>
      <w:tr w:rsidR="00326B02" w:rsidRPr="00326B02" w14:paraId="40002E0D" w14:textId="77777777" w:rsidTr="00041129">
        <w:tc>
          <w:tcPr>
            <w:tcW w:w="1810" w:type="dxa"/>
          </w:tcPr>
          <w:p w14:paraId="20331711" w14:textId="72A51ECB" w:rsidR="00CF1188" w:rsidRPr="00326B02" w:rsidRDefault="00CF1188" w:rsidP="00C4468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xml:space="preserve">Creşterea eficienţei energetice în sectorul </w:t>
            </w:r>
            <w:r w:rsidR="00C44681" w:rsidRPr="00326B02">
              <w:rPr>
                <w:rFonts w:ascii="Times New Roman" w:hAnsi="Times New Roman" w:cs="Times New Roman"/>
                <w:sz w:val="20"/>
                <w:szCs w:val="20"/>
                <w:lang w:eastAsia="ro-RO"/>
              </w:rPr>
              <w:t>privat sau public /</w:t>
            </w:r>
            <w:r w:rsidRPr="00326B02">
              <w:rPr>
                <w:rFonts w:ascii="Times New Roman" w:hAnsi="Times New Roman" w:cs="Times New Roman"/>
                <w:sz w:val="20"/>
                <w:szCs w:val="20"/>
                <w:lang w:eastAsia="ro-RO"/>
              </w:rPr>
              <w:t>reducerea consumului de energie</w:t>
            </w:r>
          </w:p>
        </w:tc>
        <w:tc>
          <w:tcPr>
            <w:tcW w:w="2374" w:type="dxa"/>
          </w:tcPr>
          <w:p w14:paraId="66F9B309" w14:textId="2DAAEA79" w:rsidR="00E37D9E" w:rsidRPr="00326B02" w:rsidRDefault="00E37D9E" w:rsidP="00E37D9E">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Creşterea eficienţei energetice şi valorificării surselor de energie regenerabilă</w:t>
            </w:r>
          </w:p>
          <w:p w14:paraId="60B3B5B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2529" w:type="dxa"/>
          </w:tcPr>
          <w:p w14:paraId="694E9E7E" w14:textId="090A5B5C" w:rsidR="00CF1188" w:rsidRPr="00326B02" w:rsidRDefault="00CF1188" w:rsidP="001F06ED">
            <w:pPr>
              <w:widowControl w:val="0"/>
              <w:spacing w:after="0" w:line="240" w:lineRule="auto"/>
              <w:jc w:val="center"/>
              <w:rPr>
                <w:rFonts w:ascii="Times New Roman" w:hAnsi="Times New Roman" w:cs="Times New Roman"/>
                <w:sz w:val="20"/>
                <w:szCs w:val="20"/>
                <w:lang w:val="pt-BR" w:eastAsia="ro-RO"/>
              </w:rPr>
            </w:pPr>
            <w:r w:rsidRPr="00326B02">
              <w:rPr>
                <w:rFonts w:ascii="Times New Roman" w:hAnsi="Times New Roman" w:cs="Times New Roman"/>
                <w:sz w:val="20"/>
                <w:szCs w:val="20"/>
                <w:lang w:val="pt-BR" w:eastAsia="ro-RO"/>
              </w:rPr>
              <w:t>1. Izolarea termică/</w:t>
            </w:r>
            <w:r w:rsidR="0092307F" w:rsidRPr="00326B02">
              <w:rPr>
                <w:rFonts w:ascii="Times New Roman" w:hAnsi="Times New Roman" w:cs="Times New Roman"/>
                <w:sz w:val="20"/>
                <w:szCs w:val="20"/>
                <w:lang w:val="pt-BR" w:eastAsia="ro-RO"/>
              </w:rPr>
              <w:t>reabilitare</w:t>
            </w:r>
            <w:r w:rsidRPr="00326B02">
              <w:rPr>
                <w:rFonts w:ascii="Times New Roman" w:hAnsi="Times New Roman" w:cs="Times New Roman"/>
                <w:sz w:val="20"/>
                <w:szCs w:val="20"/>
                <w:lang w:val="pt-BR" w:eastAsia="ro-RO"/>
              </w:rPr>
              <w:t>a clădirilor din mediul urban / rural pentru eficientizarea consumului energetic</w:t>
            </w:r>
          </w:p>
          <w:p w14:paraId="18C02EBA" w14:textId="7CE7DB5C" w:rsidR="00C44681" w:rsidRPr="00326B02" w:rsidRDefault="00C44681" w:rsidP="001F06ED">
            <w:pPr>
              <w:widowControl w:val="0"/>
              <w:spacing w:after="0" w:line="240" w:lineRule="auto"/>
              <w:jc w:val="center"/>
              <w:rPr>
                <w:rFonts w:ascii="Times New Roman" w:hAnsi="Times New Roman" w:cs="Times New Roman"/>
                <w:sz w:val="20"/>
                <w:szCs w:val="20"/>
                <w:lang w:val="pt-BR" w:eastAsia="ro-RO"/>
              </w:rPr>
            </w:pPr>
          </w:p>
          <w:p w14:paraId="65D74E0F" w14:textId="785DB57E" w:rsidR="00C44681" w:rsidRPr="00326B02" w:rsidRDefault="00C44681" w:rsidP="001F06ED">
            <w:pPr>
              <w:widowControl w:val="0"/>
              <w:spacing w:after="0" w:line="240" w:lineRule="auto"/>
              <w:jc w:val="center"/>
              <w:rPr>
                <w:rFonts w:ascii="Times New Roman" w:hAnsi="Times New Roman" w:cs="Times New Roman"/>
                <w:sz w:val="20"/>
                <w:szCs w:val="20"/>
                <w:lang w:val="pt-BR" w:eastAsia="ro-RO"/>
              </w:rPr>
            </w:pPr>
            <w:r w:rsidRPr="00326B02">
              <w:rPr>
                <w:rFonts w:ascii="Times New Roman" w:hAnsi="Times New Roman" w:cs="Times New Roman"/>
                <w:sz w:val="20"/>
                <w:szCs w:val="20"/>
                <w:lang w:eastAsia="ro-RO"/>
              </w:rPr>
              <w:t>2. Eficientizarea energetică a clădirii Dermato-Venerice, componentă a Spitalului Județean de Urgență Buzău</w:t>
            </w:r>
          </w:p>
          <w:p w14:paraId="4AAA2938"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p>
          <w:p w14:paraId="7CFC2487" w14:textId="5EFFC8E1" w:rsidR="00CF1188" w:rsidRPr="00326B02" w:rsidRDefault="00B5616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3</w:t>
            </w:r>
            <w:r w:rsidR="00CF1188" w:rsidRPr="00326B02">
              <w:rPr>
                <w:rFonts w:ascii="Times New Roman" w:hAnsi="Times New Roman" w:cs="Times New Roman"/>
                <w:sz w:val="20"/>
                <w:szCs w:val="20"/>
                <w:lang w:eastAsia="ro-RO"/>
              </w:rPr>
              <w:t>.</w:t>
            </w:r>
            <w:r w:rsidR="00CF1188" w:rsidRPr="00326B02">
              <w:rPr>
                <w:rFonts w:ascii="Times New Roman" w:hAnsi="Times New Roman" w:cs="Times New Roman"/>
                <w:b/>
                <w:bCs/>
                <w:sz w:val="20"/>
                <w:szCs w:val="20"/>
                <w:lang w:eastAsia="ro-RO"/>
              </w:rPr>
              <w:t xml:space="preserve"> </w:t>
            </w:r>
            <w:r w:rsidR="00CF1188" w:rsidRPr="00326B02">
              <w:rPr>
                <w:rFonts w:ascii="Times New Roman" w:hAnsi="Times New Roman" w:cs="Times New Roman"/>
                <w:sz w:val="20"/>
                <w:szCs w:val="20"/>
                <w:lang w:eastAsia="ro-RO"/>
              </w:rPr>
              <w:t>Înlocuirea/completarea</w:t>
            </w:r>
          </w:p>
          <w:p w14:paraId="7012516A" w14:textId="44AC8F1B" w:rsidR="00C44681" w:rsidRPr="00326B02" w:rsidRDefault="00CF1188" w:rsidP="005330DB">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sistemelor clasice de generare a energiei termice cu sisteme care utilizează energie solară</w:t>
            </w:r>
            <w:r w:rsidR="00BE4FB7" w:rsidRPr="00326B02">
              <w:rPr>
                <w:rFonts w:ascii="Times New Roman" w:hAnsi="Times New Roman" w:cs="Times New Roman"/>
                <w:sz w:val="20"/>
                <w:szCs w:val="20"/>
                <w:lang w:eastAsia="ro-RO"/>
              </w:rPr>
              <w:t xml:space="preserve">, eoliană, biomasă </w:t>
            </w:r>
            <w:r w:rsidRPr="00326B02">
              <w:rPr>
                <w:rFonts w:ascii="Times New Roman" w:hAnsi="Times New Roman" w:cs="Times New Roman"/>
                <w:sz w:val="20"/>
                <w:szCs w:val="20"/>
                <w:lang w:eastAsia="ro-RO"/>
              </w:rPr>
              <w:t>etc</w:t>
            </w:r>
          </w:p>
        </w:tc>
        <w:tc>
          <w:tcPr>
            <w:tcW w:w="2855" w:type="dxa"/>
          </w:tcPr>
          <w:p w14:paraId="09CA51D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clădiri izolate termic</w:t>
            </w:r>
          </w:p>
          <w:p w14:paraId="31B1473E"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906F59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B0829B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FD86225" w14:textId="49B017FC" w:rsidR="00CF1188" w:rsidRPr="00326B02" w:rsidRDefault="00CF1188" w:rsidP="001F06ED">
            <w:pPr>
              <w:spacing w:after="0" w:line="240" w:lineRule="auto"/>
              <w:jc w:val="center"/>
              <w:rPr>
                <w:rFonts w:ascii="Times New Roman" w:hAnsi="Times New Roman" w:cs="Times New Roman"/>
                <w:sz w:val="20"/>
                <w:szCs w:val="20"/>
                <w:lang w:eastAsia="ro-RO"/>
              </w:rPr>
            </w:pPr>
          </w:p>
          <w:p w14:paraId="03950607" w14:textId="616286A2" w:rsidR="00C44681" w:rsidRPr="00326B02" w:rsidRDefault="00C44681" w:rsidP="001F06ED">
            <w:pPr>
              <w:spacing w:after="0" w:line="240" w:lineRule="auto"/>
              <w:jc w:val="center"/>
              <w:rPr>
                <w:rFonts w:ascii="Times New Roman" w:hAnsi="Times New Roman" w:cs="Times New Roman"/>
                <w:sz w:val="20"/>
                <w:szCs w:val="20"/>
                <w:lang w:eastAsia="ro-RO"/>
              </w:rPr>
            </w:pPr>
          </w:p>
          <w:p w14:paraId="1BD3E193" w14:textId="3D6FF143" w:rsidR="00C44681" w:rsidRPr="00326B02" w:rsidRDefault="00C44681" w:rsidP="00C44681">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investiții realizate</w:t>
            </w:r>
          </w:p>
          <w:p w14:paraId="7C5498C0" w14:textId="77777777" w:rsidR="00C44681" w:rsidRPr="00326B02" w:rsidRDefault="00C44681" w:rsidP="001F06ED">
            <w:pPr>
              <w:spacing w:after="0" w:line="240" w:lineRule="auto"/>
              <w:jc w:val="center"/>
              <w:rPr>
                <w:rFonts w:ascii="Times New Roman" w:hAnsi="Times New Roman" w:cs="Times New Roman"/>
                <w:sz w:val="20"/>
                <w:szCs w:val="20"/>
                <w:lang w:eastAsia="ro-RO"/>
              </w:rPr>
            </w:pPr>
          </w:p>
          <w:p w14:paraId="3633B11C" w14:textId="48AAD21E" w:rsidR="00C44681" w:rsidRPr="00326B02" w:rsidRDefault="00C44681" w:rsidP="001F06ED">
            <w:pPr>
              <w:spacing w:after="0" w:line="240" w:lineRule="auto"/>
              <w:jc w:val="center"/>
              <w:rPr>
                <w:rFonts w:ascii="Times New Roman" w:hAnsi="Times New Roman" w:cs="Times New Roman"/>
                <w:sz w:val="20"/>
                <w:szCs w:val="20"/>
                <w:lang w:eastAsia="ro-RO"/>
              </w:rPr>
            </w:pPr>
          </w:p>
          <w:p w14:paraId="5C4BA4FC" w14:textId="77777777" w:rsidR="00C44681" w:rsidRPr="00326B02" w:rsidRDefault="00C44681" w:rsidP="001F06ED">
            <w:pPr>
              <w:spacing w:after="0" w:line="240" w:lineRule="auto"/>
              <w:jc w:val="center"/>
              <w:rPr>
                <w:rFonts w:ascii="Times New Roman" w:hAnsi="Times New Roman" w:cs="Times New Roman"/>
                <w:sz w:val="20"/>
                <w:szCs w:val="20"/>
                <w:lang w:eastAsia="ro-RO"/>
              </w:rPr>
            </w:pPr>
          </w:p>
          <w:p w14:paraId="2D2C7AE1" w14:textId="77777777" w:rsidR="00C44681" w:rsidRPr="00326B02" w:rsidRDefault="00C44681" w:rsidP="001F06ED">
            <w:pPr>
              <w:spacing w:after="0" w:line="240" w:lineRule="auto"/>
              <w:jc w:val="center"/>
              <w:rPr>
                <w:rFonts w:ascii="Times New Roman" w:hAnsi="Times New Roman" w:cs="Times New Roman"/>
                <w:sz w:val="20"/>
                <w:szCs w:val="20"/>
                <w:lang w:eastAsia="ro-RO"/>
              </w:rPr>
            </w:pPr>
          </w:p>
          <w:p w14:paraId="6E527E36" w14:textId="77777777" w:rsidR="00C44681" w:rsidRPr="00326B02" w:rsidRDefault="00C44681" w:rsidP="001F06ED">
            <w:pPr>
              <w:spacing w:after="0" w:line="240" w:lineRule="auto"/>
              <w:jc w:val="center"/>
              <w:rPr>
                <w:rFonts w:ascii="Times New Roman" w:hAnsi="Times New Roman" w:cs="Times New Roman"/>
                <w:sz w:val="20"/>
                <w:szCs w:val="20"/>
                <w:lang w:eastAsia="ro-RO"/>
              </w:rPr>
            </w:pPr>
          </w:p>
          <w:p w14:paraId="4B39DB8A" w14:textId="50F8A804"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 sisteme alternative de producere a energiei realizate</w:t>
            </w:r>
          </w:p>
          <w:p w14:paraId="05A81C8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1320" w:type="dxa"/>
          </w:tcPr>
          <w:p w14:paraId="1D5AD69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Permanent </w:t>
            </w:r>
          </w:p>
          <w:p w14:paraId="40E6074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3B2657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DEB804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EA56C9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B4421F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FD8E324" w14:textId="333F2379" w:rsidR="00CF1188" w:rsidRPr="00326B02" w:rsidRDefault="00C44681"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2022</w:t>
            </w:r>
          </w:p>
          <w:p w14:paraId="1840A550" w14:textId="6164738C" w:rsidR="00C44681" w:rsidRPr="00326B02" w:rsidRDefault="00C44681" w:rsidP="001F06ED">
            <w:pPr>
              <w:widowControl w:val="0"/>
              <w:spacing w:after="0" w:line="240" w:lineRule="auto"/>
              <w:jc w:val="center"/>
              <w:rPr>
                <w:rFonts w:ascii="Times New Roman" w:hAnsi="Times New Roman" w:cs="Times New Roman"/>
                <w:sz w:val="20"/>
                <w:szCs w:val="20"/>
                <w:lang w:eastAsia="ro-RO"/>
              </w:rPr>
            </w:pPr>
          </w:p>
          <w:p w14:paraId="65B1B1CD" w14:textId="5CCC87D6" w:rsidR="00C44681" w:rsidRPr="00326B02" w:rsidRDefault="00C44681" w:rsidP="001F06ED">
            <w:pPr>
              <w:widowControl w:val="0"/>
              <w:spacing w:after="0" w:line="240" w:lineRule="auto"/>
              <w:jc w:val="center"/>
              <w:rPr>
                <w:rFonts w:ascii="Times New Roman" w:hAnsi="Times New Roman" w:cs="Times New Roman"/>
                <w:sz w:val="20"/>
                <w:szCs w:val="20"/>
                <w:lang w:eastAsia="ro-RO"/>
              </w:rPr>
            </w:pPr>
          </w:p>
          <w:p w14:paraId="2D8411DB" w14:textId="3CB8A8E7" w:rsidR="00C44681" w:rsidRPr="00326B02" w:rsidRDefault="00C44681" w:rsidP="001F06ED">
            <w:pPr>
              <w:widowControl w:val="0"/>
              <w:spacing w:after="0" w:line="240" w:lineRule="auto"/>
              <w:jc w:val="center"/>
              <w:rPr>
                <w:rFonts w:ascii="Times New Roman" w:hAnsi="Times New Roman" w:cs="Times New Roman"/>
                <w:sz w:val="20"/>
                <w:szCs w:val="20"/>
                <w:lang w:eastAsia="ro-RO"/>
              </w:rPr>
            </w:pPr>
          </w:p>
          <w:p w14:paraId="133471D3" w14:textId="75B2021A" w:rsidR="00C44681" w:rsidRPr="00326B02" w:rsidRDefault="00C44681" w:rsidP="001F06ED">
            <w:pPr>
              <w:widowControl w:val="0"/>
              <w:spacing w:after="0" w:line="240" w:lineRule="auto"/>
              <w:jc w:val="center"/>
              <w:rPr>
                <w:rFonts w:ascii="Times New Roman" w:hAnsi="Times New Roman" w:cs="Times New Roman"/>
                <w:sz w:val="20"/>
                <w:szCs w:val="20"/>
                <w:lang w:eastAsia="ro-RO"/>
              </w:rPr>
            </w:pPr>
          </w:p>
          <w:p w14:paraId="49079801" w14:textId="77777777" w:rsidR="00C44681" w:rsidRPr="00326B02" w:rsidRDefault="00C44681" w:rsidP="001F06ED">
            <w:pPr>
              <w:widowControl w:val="0"/>
              <w:spacing w:after="0" w:line="240" w:lineRule="auto"/>
              <w:jc w:val="center"/>
              <w:rPr>
                <w:rFonts w:ascii="Times New Roman" w:hAnsi="Times New Roman" w:cs="Times New Roman"/>
                <w:sz w:val="20"/>
                <w:szCs w:val="20"/>
                <w:lang w:eastAsia="ro-RO"/>
              </w:rPr>
            </w:pPr>
          </w:p>
          <w:p w14:paraId="7E8EBC0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tc>
        <w:tc>
          <w:tcPr>
            <w:tcW w:w="2643" w:type="dxa"/>
          </w:tcPr>
          <w:p w14:paraId="44D17F7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3412CC6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Asociații de proprietari</w:t>
            </w:r>
          </w:p>
          <w:p w14:paraId="503911D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w:t>
            </w:r>
          </w:p>
          <w:p w14:paraId="386D5CD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68E61E4" w14:textId="4806B0FD"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3C0BC5E" w14:textId="77777777" w:rsidR="00C44681" w:rsidRPr="00326B02" w:rsidRDefault="00C44681" w:rsidP="001F06ED">
            <w:pPr>
              <w:widowControl w:val="0"/>
              <w:spacing w:after="0" w:line="240" w:lineRule="auto"/>
              <w:jc w:val="center"/>
              <w:rPr>
                <w:rFonts w:ascii="Times New Roman" w:hAnsi="Times New Roman" w:cs="Times New Roman"/>
                <w:sz w:val="20"/>
                <w:szCs w:val="20"/>
                <w:lang w:eastAsia="ro-RO"/>
              </w:rPr>
            </w:pPr>
          </w:p>
          <w:p w14:paraId="2F4E48DD" w14:textId="7213CAC8" w:rsidR="00CF1188" w:rsidRPr="00326B02" w:rsidRDefault="00C44681"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694E0260" w14:textId="5C9154D1"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E6FAC3E" w14:textId="77777777" w:rsidR="00C44681" w:rsidRPr="00326B02" w:rsidRDefault="00C44681" w:rsidP="001F06ED">
            <w:pPr>
              <w:widowControl w:val="0"/>
              <w:spacing w:after="0" w:line="240" w:lineRule="auto"/>
              <w:jc w:val="center"/>
              <w:rPr>
                <w:rFonts w:ascii="Times New Roman" w:hAnsi="Times New Roman" w:cs="Times New Roman"/>
                <w:sz w:val="20"/>
                <w:szCs w:val="20"/>
                <w:lang w:eastAsia="ro-RO"/>
              </w:rPr>
            </w:pPr>
          </w:p>
          <w:p w14:paraId="698F21F3" w14:textId="44785A5D" w:rsidR="00C44681" w:rsidRPr="00326B02" w:rsidRDefault="00C44681" w:rsidP="001F06ED">
            <w:pPr>
              <w:widowControl w:val="0"/>
              <w:spacing w:after="0" w:line="240" w:lineRule="auto"/>
              <w:jc w:val="center"/>
              <w:rPr>
                <w:rFonts w:ascii="Times New Roman" w:hAnsi="Times New Roman" w:cs="Times New Roman"/>
                <w:sz w:val="20"/>
                <w:szCs w:val="20"/>
                <w:lang w:eastAsia="ro-RO"/>
              </w:rPr>
            </w:pPr>
          </w:p>
          <w:p w14:paraId="582F78A0" w14:textId="77777777" w:rsidR="00C44681" w:rsidRPr="00326B02" w:rsidRDefault="00C44681" w:rsidP="001F06ED">
            <w:pPr>
              <w:widowControl w:val="0"/>
              <w:spacing w:after="0" w:line="240" w:lineRule="auto"/>
              <w:jc w:val="center"/>
              <w:rPr>
                <w:rFonts w:ascii="Times New Roman" w:hAnsi="Times New Roman" w:cs="Times New Roman"/>
                <w:sz w:val="20"/>
                <w:szCs w:val="20"/>
                <w:lang w:eastAsia="ro-RO"/>
              </w:rPr>
            </w:pPr>
          </w:p>
          <w:p w14:paraId="70BE10A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w:t>
            </w:r>
          </w:p>
          <w:p w14:paraId="46912F6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4AD47BB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Persoane fizice și juridice</w:t>
            </w:r>
          </w:p>
          <w:p w14:paraId="549B6B5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1960" w:type="dxa"/>
          </w:tcPr>
          <w:p w14:paraId="6167CC93" w14:textId="77777777" w:rsidR="00C44681" w:rsidRPr="00326B02" w:rsidRDefault="00C44681" w:rsidP="00C4468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66200FBF" w14:textId="4B3E05CB" w:rsidR="00C44681" w:rsidRPr="00326B02" w:rsidRDefault="00C44681" w:rsidP="00C4468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257107D4" w14:textId="4BB696EC" w:rsidR="00C44681" w:rsidRPr="00326B02" w:rsidRDefault="00C44681" w:rsidP="00C4468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Buget local</w:t>
            </w:r>
          </w:p>
          <w:p w14:paraId="624DF5B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5F5D5A0" w14:textId="77777777" w:rsidR="00C44681" w:rsidRPr="00326B02" w:rsidRDefault="00C44681" w:rsidP="001F06ED">
            <w:pPr>
              <w:widowControl w:val="0"/>
              <w:spacing w:after="0" w:line="240" w:lineRule="auto"/>
              <w:jc w:val="center"/>
              <w:rPr>
                <w:rFonts w:ascii="Times New Roman" w:hAnsi="Times New Roman" w:cs="Times New Roman"/>
                <w:sz w:val="20"/>
                <w:szCs w:val="20"/>
                <w:lang w:eastAsia="ro-RO"/>
              </w:rPr>
            </w:pPr>
          </w:p>
          <w:p w14:paraId="4FB73ED2" w14:textId="77777777" w:rsidR="00C44681" w:rsidRPr="00326B02" w:rsidRDefault="00C44681" w:rsidP="00C4468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43F1CEE9" w14:textId="77777777" w:rsidR="00C44681" w:rsidRPr="00326B02" w:rsidRDefault="00C44681" w:rsidP="00C4468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2E9BAB92" w14:textId="77777777" w:rsidR="00C44681" w:rsidRPr="00326B02" w:rsidRDefault="00C44681" w:rsidP="00C4468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Buget local</w:t>
            </w:r>
          </w:p>
          <w:p w14:paraId="53505B12" w14:textId="77777777" w:rsidR="00C44681" w:rsidRPr="00326B02" w:rsidRDefault="00C44681" w:rsidP="00C44681">
            <w:pPr>
              <w:widowControl w:val="0"/>
              <w:spacing w:after="0" w:line="240" w:lineRule="auto"/>
              <w:rPr>
                <w:rFonts w:ascii="Times New Roman" w:hAnsi="Times New Roman" w:cs="Times New Roman"/>
                <w:sz w:val="20"/>
                <w:szCs w:val="20"/>
                <w:lang w:eastAsia="ro-RO"/>
              </w:rPr>
            </w:pPr>
          </w:p>
          <w:p w14:paraId="43757660" w14:textId="77777777" w:rsidR="00C44681" w:rsidRPr="00326B02" w:rsidRDefault="00C44681" w:rsidP="00C44681">
            <w:pPr>
              <w:widowControl w:val="0"/>
              <w:spacing w:after="0" w:line="240" w:lineRule="auto"/>
              <w:rPr>
                <w:rFonts w:ascii="Times New Roman" w:hAnsi="Times New Roman" w:cs="Times New Roman"/>
                <w:sz w:val="20"/>
                <w:szCs w:val="20"/>
                <w:lang w:eastAsia="ro-RO"/>
              </w:rPr>
            </w:pPr>
          </w:p>
          <w:p w14:paraId="1A16FD9F" w14:textId="77777777" w:rsidR="00C44681" w:rsidRPr="00326B02" w:rsidRDefault="00C44681" w:rsidP="00C4468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697170C5" w14:textId="496504C9" w:rsidR="00C44681" w:rsidRPr="00326B02" w:rsidRDefault="00C44681" w:rsidP="00C44681">
            <w:pPr>
              <w:widowControl w:val="0"/>
              <w:spacing w:after="0" w:line="240" w:lineRule="auto"/>
              <w:rPr>
                <w:rFonts w:ascii="Times New Roman" w:hAnsi="Times New Roman" w:cs="Times New Roman"/>
                <w:sz w:val="20"/>
                <w:szCs w:val="20"/>
                <w:lang w:eastAsia="ro-RO"/>
              </w:rPr>
            </w:pPr>
          </w:p>
        </w:tc>
      </w:tr>
      <w:tr w:rsidR="00326B02" w:rsidRPr="00326B02" w14:paraId="41114C53" w14:textId="77777777" w:rsidTr="00041129">
        <w:tc>
          <w:tcPr>
            <w:tcW w:w="1810" w:type="dxa"/>
          </w:tcPr>
          <w:p w14:paraId="61F3858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Creşterea eficienţei energetice în sectorul industrial</w:t>
            </w:r>
          </w:p>
        </w:tc>
        <w:tc>
          <w:tcPr>
            <w:tcW w:w="2374" w:type="dxa"/>
          </w:tcPr>
          <w:p w14:paraId="56579AC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val="it-IT" w:eastAsia="ro-RO"/>
              </w:rPr>
              <w:t>Îmbunătăţirea managementului energetic în cadrul societăţilor industriale</w:t>
            </w:r>
          </w:p>
        </w:tc>
        <w:tc>
          <w:tcPr>
            <w:tcW w:w="2529" w:type="dxa"/>
          </w:tcPr>
          <w:p w14:paraId="79DAEB8F" w14:textId="77777777" w:rsidR="00CF1188" w:rsidRPr="00326B02" w:rsidRDefault="00CF1188" w:rsidP="001F06ED">
            <w:pPr>
              <w:widowControl w:val="0"/>
              <w:spacing w:after="0" w:line="240" w:lineRule="auto"/>
              <w:jc w:val="center"/>
              <w:rPr>
                <w:rFonts w:ascii="Times New Roman" w:hAnsi="Times New Roman" w:cs="Times New Roman"/>
                <w:sz w:val="20"/>
                <w:szCs w:val="20"/>
                <w:lang w:val="pt-BR" w:eastAsia="ro-RO"/>
              </w:rPr>
            </w:pPr>
            <w:r w:rsidRPr="00326B02">
              <w:rPr>
                <w:rFonts w:ascii="Times New Roman" w:hAnsi="Times New Roman" w:cs="Times New Roman"/>
                <w:sz w:val="20"/>
                <w:szCs w:val="20"/>
                <w:lang w:val="pt-BR" w:eastAsia="ro-RO"/>
              </w:rPr>
              <w:t>1. Reabilitarea şi modernizarea tehnologică a echipamentelor şi instalaţiilor din sectorul industriei poluante</w:t>
            </w:r>
          </w:p>
          <w:p w14:paraId="5E8BD086" w14:textId="77777777" w:rsidR="00CF1188" w:rsidRPr="00326B02" w:rsidRDefault="00CF1188" w:rsidP="001F06ED">
            <w:pPr>
              <w:widowControl w:val="0"/>
              <w:spacing w:after="0" w:line="240" w:lineRule="auto"/>
              <w:jc w:val="center"/>
              <w:rPr>
                <w:rFonts w:ascii="Times New Roman" w:hAnsi="Times New Roman" w:cs="Times New Roman"/>
                <w:sz w:val="20"/>
                <w:szCs w:val="20"/>
                <w:lang w:val="pt-BR" w:eastAsia="ro-RO"/>
              </w:rPr>
            </w:pPr>
          </w:p>
          <w:p w14:paraId="34CB7D05"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val="pt-BR" w:eastAsia="ro-RO"/>
              </w:rPr>
              <w:t>2.</w:t>
            </w:r>
            <w:r w:rsidRPr="00326B02">
              <w:rPr>
                <w:rFonts w:ascii="Times New Roman" w:hAnsi="Times New Roman" w:cs="Times New Roman"/>
                <w:b/>
                <w:bCs/>
                <w:sz w:val="20"/>
                <w:szCs w:val="20"/>
                <w:lang w:eastAsia="ro-RO"/>
              </w:rPr>
              <w:t xml:space="preserve"> </w:t>
            </w:r>
            <w:r w:rsidRPr="00326B02">
              <w:rPr>
                <w:rFonts w:ascii="Times New Roman" w:hAnsi="Times New Roman" w:cs="Times New Roman"/>
                <w:sz w:val="20"/>
                <w:szCs w:val="20"/>
                <w:lang w:eastAsia="ro-RO"/>
              </w:rPr>
              <w:t>Implementarea</w:t>
            </w:r>
          </w:p>
          <w:p w14:paraId="7D880892"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sistemului de</w:t>
            </w:r>
          </w:p>
          <w:p w14:paraId="66BDCE7C" w14:textId="77777777" w:rsidR="00CF1188" w:rsidRPr="00326B02" w:rsidRDefault="00CF1188" w:rsidP="001F06ED">
            <w:pPr>
              <w:widowControl w:val="0"/>
              <w:spacing w:after="0" w:line="240" w:lineRule="auto"/>
              <w:jc w:val="center"/>
              <w:rPr>
                <w:rFonts w:ascii="Times New Roman" w:hAnsi="Times New Roman" w:cs="Times New Roman"/>
                <w:sz w:val="20"/>
                <w:szCs w:val="20"/>
                <w:lang w:val="pt-BR" w:eastAsia="ro-RO"/>
              </w:rPr>
            </w:pPr>
            <w:r w:rsidRPr="00326B02">
              <w:rPr>
                <w:rFonts w:ascii="Times New Roman" w:hAnsi="Times New Roman" w:cs="Times New Roman"/>
                <w:sz w:val="20"/>
                <w:szCs w:val="20"/>
                <w:lang w:eastAsia="ro-RO"/>
              </w:rPr>
              <w:t>management de mediu şi audit în unităţile poluatoare din judeţul Buzău (ISO, EMAS)</w:t>
            </w:r>
          </w:p>
        </w:tc>
        <w:tc>
          <w:tcPr>
            <w:tcW w:w="2855" w:type="dxa"/>
          </w:tcPr>
          <w:p w14:paraId="1AA7583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echipamente / instalaţii modernizate</w:t>
            </w:r>
          </w:p>
          <w:p w14:paraId="20F028C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858F1E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744C05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393EE3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D26DD0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operatori economici care au implementat un sistem de management de mediu</w:t>
            </w:r>
          </w:p>
        </w:tc>
        <w:tc>
          <w:tcPr>
            <w:tcW w:w="1320" w:type="dxa"/>
          </w:tcPr>
          <w:p w14:paraId="66F9DA4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1A37273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0E7370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136D22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F29B88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E98E50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A96995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4E85F5C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43386BA" w14:textId="77777777" w:rsidR="00CF1188" w:rsidRPr="00326B02" w:rsidRDefault="00CF1188" w:rsidP="001F06ED">
            <w:pPr>
              <w:jc w:val="center"/>
              <w:rPr>
                <w:rFonts w:ascii="Times New Roman" w:hAnsi="Times New Roman" w:cs="Times New Roman"/>
                <w:sz w:val="20"/>
                <w:szCs w:val="20"/>
                <w:lang w:eastAsia="ro-RO"/>
              </w:rPr>
            </w:pPr>
          </w:p>
        </w:tc>
        <w:tc>
          <w:tcPr>
            <w:tcW w:w="2643" w:type="dxa"/>
          </w:tcPr>
          <w:p w14:paraId="47C44B76" w14:textId="133401A3"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6B5AEF01" w14:textId="77777777" w:rsidR="00CD29B9" w:rsidRPr="00326B02" w:rsidRDefault="00CD29B9" w:rsidP="00CD29B9">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3720FA1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7276D0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E8E2DC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F7F511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25777E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009F1BB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72F692D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1960" w:type="dxa"/>
          </w:tcPr>
          <w:p w14:paraId="786D3D9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11E1BC3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de coeziune</w:t>
            </w:r>
          </w:p>
          <w:p w14:paraId="1BFED13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19AD042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D84DF2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D70A6B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5B991E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B1E29D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F37494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7025F5D" w14:textId="77777777" w:rsidR="00CF1188" w:rsidRPr="00326B02" w:rsidRDefault="00CF1188" w:rsidP="001F06ED">
            <w:pPr>
              <w:jc w:val="center"/>
              <w:rPr>
                <w:rFonts w:ascii="Times New Roman" w:hAnsi="Times New Roman" w:cs="Times New Roman"/>
                <w:sz w:val="20"/>
                <w:szCs w:val="20"/>
                <w:lang w:eastAsia="ro-RO"/>
              </w:rPr>
            </w:pPr>
          </w:p>
        </w:tc>
      </w:tr>
    </w:tbl>
    <w:p w14:paraId="4FA9E850" w14:textId="013C006B" w:rsidR="00CF1188" w:rsidRPr="00326B02" w:rsidRDefault="00CF1188" w:rsidP="00CF1188">
      <w:pPr>
        <w:spacing w:after="0" w:line="240" w:lineRule="auto"/>
        <w:jc w:val="center"/>
        <w:rPr>
          <w:rFonts w:ascii="Times New Roman" w:hAnsi="Times New Roman" w:cs="Times New Roman"/>
          <w:b/>
          <w:bCs/>
          <w:sz w:val="24"/>
          <w:szCs w:val="24"/>
          <w:lang w:val="pt-BR"/>
        </w:rPr>
      </w:pPr>
    </w:p>
    <w:p w14:paraId="44422EF0" w14:textId="518BD61F" w:rsidR="00CF1188" w:rsidRPr="00326B02" w:rsidRDefault="00CF1188" w:rsidP="00CF1188">
      <w:pPr>
        <w:autoSpaceDE w:val="0"/>
        <w:autoSpaceDN w:val="0"/>
        <w:adjustRightInd w:val="0"/>
        <w:spacing w:after="0" w:line="240" w:lineRule="auto"/>
        <w:jc w:val="center"/>
        <w:rPr>
          <w:rFonts w:ascii="Times New Roman" w:hAnsi="Times New Roman" w:cs="Times New Roman"/>
          <w:lang w:eastAsia="ro-RO"/>
        </w:rPr>
      </w:pPr>
      <w:r w:rsidRPr="00326B02">
        <w:rPr>
          <w:rFonts w:ascii="Times New Roman" w:hAnsi="Times New Roman" w:cs="Times New Roman"/>
          <w:b/>
          <w:bCs/>
          <w:sz w:val="24"/>
          <w:szCs w:val="24"/>
          <w:lang w:val="pt-BR"/>
        </w:rPr>
        <w:t>PROBLEMA DE MEDIU: PM 0</w:t>
      </w:r>
      <w:r w:rsidR="0095282B" w:rsidRPr="00326B02">
        <w:rPr>
          <w:rFonts w:ascii="Times New Roman" w:hAnsi="Times New Roman" w:cs="Times New Roman"/>
          <w:b/>
          <w:bCs/>
          <w:sz w:val="24"/>
          <w:szCs w:val="24"/>
          <w:lang w:val="pt-BR"/>
        </w:rPr>
        <w:t>3</w:t>
      </w:r>
      <w:r w:rsidRPr="00326B02">
        <w:rPr>
          <w:rFonts w:ascii="Times New Roman" w:hAnsi="Times New Roman" w:cs="Times New Roman"/>
          <w:b/>
          <w:bCs/>
          <w:sz w:val="24"/>
          <w:szCs w:val="24"/>
          <w:lang w:val="pt-BR"/>
        </w:rPr>
        <w:t xml:space="preserve"> - 02 </w:t>
      </w:r>
      <w:r w:rsidRPr="00326B02">
        <w:rPr>
          <w:rFonts w:ascii="Times New Roman" w:hAnsi="Times New Roman" w:cs="Times New Roman"/>
          <w:b/>
          <w:bCs/>
          <w:sz w:val="24"/>
          <w:szCs w:val="24"/>
        </w:rPr>
        <w:t>Existenţa unor zone care necesită lucrări de apărare împotriva acţiunilor distructive a apelor</w:t>
      </w:r>
    </w:p>
    <w:p w14:paraId="3A0F79EA" w14:textId="77777777" w:rsidR="00CF1188" w:rsidRPr="00326B02" w:rsidRDefault="00CF1188" w:rsidP="00CF1188">
      <w:pPr>
        <w:pStyle w:val="Textdetabel"/>
        <w:rPr>
          <w:rFonts w:ascii="Times New Roman" w:hAnsi="Times New Roman" w:cs="Times New Roman"/>
          <w:b/>
          <w:bCs/>
          <w:snapToGrid w:val="0"/>
          <w:sz w:val="24"/>
          <w:szCs w:val="24"/>
          <w:lang w:val="it-IT"/>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sz w:val="24"/>
          <w:szCs w:val="24"/>
        </w:rPr>
        <w:t xml:space="preserve"> : Apărarea împotriva acţiunilor distructive ale apelor</w:t>
      </w:r>
    </w:p>
    <w:tbl>
      <w:tblPr>
        <w:tblW w:w="15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200"/>
        <w:gridCol w:w="2530"/>
        <w:gridCol w:w="2750"/>
        <w:gridCol w:w="1320"/>
        <w:gridCol w:w="2530"/>
        <w:gridCol w:w="1980"/>
      </w:tblGrid>
      <w:tr w:rsidR="00326B02" w:rsidRPr="00326B02" w14:paraId="3E23A6BA" w14:textId="77777777" w:rsidTr="001F06ED">
        <w:tc>
          <w:tcPr>
            <w:tcW w:w="2088" w:type="dxa"/>
          </w:tcPr>
          <w:p w14:paraId="7EC4DFD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200" w:type="dxa"/>
          </w:tcPr>
          <w:p w14:paraId="61CC598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7792836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4AC7E29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714C31C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530" w:type="dxa"/>
          </w:tcPr>
          <w:p w14:paraId="131EED0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w:t>
            </w:r>
          </w:p>
          <w:p w14:paraId="2478B71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monitorizare</w:t>
            </w:r>
          </w:p>
        </w:tc>
        <w:tc>
          <w:tcPr>
            <w:tcW w:w="1980" w:type="dxa"/>
          </w:tcPr>
          <w:p w14:paraId="4615672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326B02" w:rsidRPr="00326B02" w14:paraId="3EE973D4" w14:textId="77777777" w:rsidTr="009503B2">
        <w:trPr>
          <w:trHeight w:val="2784"/>
        </w:trPr>
        <w:tc>
          <w:tcPr>
            <w:tcW w:w="2088" w:type="dxa"/>
          </w:tcPr>
          <w:p w14:paraId="78BFF9B2" w14:textId="6268E71D" w:rsidR="00CF1188" w:rsidRPr="00326B02" w:rsidRDefault="00CF1188" w:rsidP="001F06ED">
            <w:pPr>
              <w:spacing w:after="0" w:line="240" w:lineRule="auto"/>
              <w:jc w:val="center"/>
              <w:rPr>
                <w:rFonts w:ascii="Times New Roman" w:hAnsi="Times New Roman" w:cs="Times New Roman"/>
                <w:i/>
                <w:iCs/>
                <w:sz w:val="20"/>
                <w:szCs w:val="20"/>
                <w:lang w:eastAsia="ro-RO"/>
              </w:rPr>
            </w:pPr>
            <w:r w:rsidRPr="00326B02">
              <w:rPr>
                <w:rFonts w:ascii="Times New Roman" w:hAnsi="Times New Roman" w:cs="Times New Roman"/>
                <w:sz w:val="20"/>
                <w:szCs w:val="20"/>
                <w:lang w:eastAsia="ro-RO"/>
              </w:rPr>
              <w:t xml:space="preserve"> Reducerea riscului la inundaţii, protejarea calității apelor de suprafață, a vieţii umane şi a bunurilor expuse la acest risc</w:t>
            </w:r>
          </w:p>
          <w:p w14:paraId="77DB107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A14316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3B7F37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304EFA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04CAD5E" w14:textId="252FD752" w:rsidR="00CF1188" w:rsidRPr="00326B02" w:rsidRDefault="00CF1188" w:rsidP="009503B2">
            <w:pPr>
              <w:widowControl w:val="0"/>
              <w:spacing w:after="0" w:line="240" w:lineRule="auto"/>
              <w:rPr>
                <w:rFonts w:ascii="Times New Roman" w:hAnsi="Times New Roman" w:cs="Times New Roman"/>
                <w:bCs/>
                <w:sz w:val="20"/>
                <w:szCs w:val="20"/>
                <w:lang w:val="pt-BR" w:eastAsia="ro-RO"/>
              </w:rPr>
            </w:pPr>
          </w:p>
          <w:p w14:paraId="08A3C385" w14:textId="4FE5209D" w:rsidR="00CF1188" w:rsidRPr="00326B02" w:rsidRDefault="00CF1188" w:rsidP="009503B2">
            <w:pPr>
              <w:widowControl w:val="0"/>
              <w:spacing w:after="0" w:line="240" w:lineRule="auto"/>
              <w:jc w:val="center"/>
              <w:rPr>
                <w:rFonts w:ascii="Times New Roman" w:hAnsi="Times New Roman" w:cs="Times New Roman"/>
                <w:sz w:val="20"/>
                <w:szCs w:val="20"/>
                <w:lang w:eastAsia="ro-RO"/>
              </w:rPr>
            </w:pPr>
          </w:p>
        </w:tc>
        <w:tc>
          <w:tcPr>
            <w:tcW w:w="2200" w:type="dxa"/>
          </w:tcPr>
          <w:p w14:paraId="0D908D0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Consolidarea şi apărarea malurilor pe râurile cunoscute ca având risc mare de inundare</w:t>
            </w:r>
          </w:p>
          <w:p w14:paraId="7D7EF27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A29F1BE"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62BC66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8669EE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3EBD79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9B9BDF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E414050" w14:textId="13B85A56" w:rsidR="00CF1188" w:rsidRPr="00326B02" w:rsidRDefault="00CF1188" w:rsidP="009503B2">
            <w:pPr>
              <w:spacing w:after="0" w:line="240" w:lineRule="auto"/>
              <w:rPr>
                <w:rFonts w:ascii="Times New Roman" w:hAnsi="Times New Roman" w:cs="Times New Roman"/>
                <w:sz w:val="20"/>
                <w:szCs w:val="20"/>
                <w:lang w:eastAsia="ro-RO"/>
              </w:rPr>
            </w:pPr>
          </w:p>
          <w:p w14:paraId="0FF8D327" w14:textId="77777777" w:rsidR="00CF1188" w:rsidRPr="00326B02" w:rsidRDefault="00CF1188" w:rsidP="009503B2">
            <w:pPr>
              <w:spacing w:after="0" w:line="240" w:lineRule="auto"/>
              <w:jc w:val="center"/>
              <w:rPr>
                <w:rFonts w:ascii="Times New Roman" w:hAnsi="Times New Roman" w:cs="Times New Roman"/>
                <w:sz w:val="20"/>
                <w:szCs w:val="20"/>
                <w:lang w:eastAsia="ro-RO"/>
              </w:rPr>
            </w:pPr>
          </w:p>
        </w:tc>
        <w:tc>
          <w:tcPr>
            <w:tcW w:w="2530" w:type="dxa"/>
          </w:tcPr>
          <w:p w14:paraId="57C949F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Realizarea/refacerea lucrărilor necesare pe cursurile de apă cunoscute ca având risc mare la inundabilitate (diguri, apărări de maluri,   regularizări de râuri)</w:t>
            </w:r>
          </w:p>
          <w:p w14:paraId="6026AD6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3CD6B37" w14:textId="10B9E0FB" w:rsidR="00CF1188" w:rsidRPr="00326B02" w:rsidRDefault="00CF1188" w:rsidP="009503B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Eliberarea în regim restrictiv a autorizaţiilor de construcţie în zonele inundabile</w:t>
            </w:r>
          </w:p>
        </w:tc>
        <w:tc>
          <w:tcPr>
            <w:tcW w:w="2750" w:type="dxa"/>
          </w:tcPr>
          <w:p w14:paraId="7A96BF4B"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 număr / lungimi de lucrări realizate</w:t>
            </w:r>
          </w:p>
          <w:p w14:paraId="0435A7CC"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1972E0DA"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6728D752"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24D9539C"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406953F3"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23C667AC"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56F22797" w14:textId="334116F3" w:rsidR="00CF1188" w:rsidRPr="00326B02" w:rsidRDefault="00CF1188" w:rsidP="009503B2">
            <w:pPr>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 număr de autorizații derogatorii eliberate / număr solicitări</w:t>
            </w:r>
          </w:p>
        </w:tc>
        <w:tc>
          <w:tcPr>
            <w:tcW w:w="1320" w:type="dxa"/>
          </w:tcPr>
          <w:p w14:paraId="22E5B47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6148B5D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D758C1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18C400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C80EEB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9528F5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F52B50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2F8C4D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CA4FF8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30EC463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AE1E456" w14:textId="6BA1A6EF" w:rsidR="00CF1188" w:rsidRPr="00326B02" w:rsidRDefault="00CF1188" w:rsidP="009503B2">
            <w:pPr>
              <w:widowControl w:val="0"/>
              <w:spacing w:after="0" w:line="240" w:lineRule="auto"/>
              <w:rPr>
                <w:rFonts w:ascii="Times New Roman" w:hAnsi="Times New Roman" w:cs="Times New Roman"/>
                <w:sz w:val="20"/>
                <w:szCs w:val="20"/>
                <w:lang w:eastAsia="ro-RO"/>
              </w:rPr>
            </w:pPr>
          </w:p>
        </w:tc>
        <w:tc>
          <w:tcPr>
            <w:tcW w:w="2530" w:type="dxa"/>
          </w:tcPr>
          <w:p w14:paraId="4701A57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A.B.A. Siret - SGA Vrancea</w:t>
            </w:r>
          </w:p>
          <w:p w14:paraId="2535813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A.B.A Ialomița-Buzău</w:t>
            </w:r>
          </w:p>
          <w:p w14:paraId="10AA597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w:t>
            </w:r>
          </w:p>
          <w:p w14:paraId="72381A0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6D4C586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B36B04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C15EA3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FC7FA7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w:t>
            </w:r>
          </w:p>
          <w:p w14:paraId="35E01B3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7181F0F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A.B.A. Siret - SGA Vrancea</w:t>
            </w:r>
          </w:p>
          <w:p w14:paraId="562A3C6A" w14:textId="2A35885B" w:rsidR="006F74D3" w:rsidRPr="00326B02" w:rsidRDefault="00CF1188" w:rsidP="009503B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A.B.A Ialomița-Buzău</w:t>
            </w:r>
          </w:p>
        </w:tc>
        <w:tc>
          <w:tcPr>
            <w:tcW w:w="1980" w:type="dxa"/>
          </w:tcPr>
          <w:p w14:paraId="2D5CA33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604ACE8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35B23E4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A59BED5" w14:textId="77777777" w:rsidR="00C43B39" w:rsidRPr="00326B02" w:rsidRDefault="00C43B39" w:rsidP="001F06ED">
            <w:pPr>
              <w:widowControl w:val="0"/>
              <w:spacing w:after="0" w:line="240" w:lineRule="auto"/>
              <w:jc w:val="center"/>
              <w:rPr>
                <w:rFonts w:ascii="Times New Roman" w:hAnsi="Times New Roman" w:cs="Times New Roman"/>
                <w:sz w:val="20"/>
                <w:szCs w:val="20"/>
                <w:lang w:eastAsia="ro-RO"/>
              </w:rPr>
            </w:pPr>
          </w:p>
          <w:p w14:paraId="174539FA" w14:textId="77777777" w:rsidR="00C43B39" w:rsidRPr="00326B02" w:rsidRDefault="00C43B39" w:rsidP="001F06ED">
            <w:pPr>
              <w:widowControl w:val="0"/>
              <w:spacing w:after="0" w:line="240" w:lineRule="auto"/>
              <w:jc w:val="center"/>
              <w:rPr>
                <w:rFonts w:ascii="Times New Roman" w:hAnsi="Times New Roman" w:cs="Times New Roman"/>
                <w:sz w:val="20"/>
                <w:szCs w:val="20"/>
                <w:lang w:eastAsia="ro-RO"/>
              </w:rPr>
            </w:pPr>
          </w:p>
          <w:p w14:paraId="32D09905" w14:textId="77777777" w:rsidR="00C43B39" w:rsidRPr="00326B02" w:rsidRDefault="00C43B39" w:rsidP="001F06ED">
            <w:pPr>
              <w:widowControl w:val="0"/>
              <w:spacing w:after="0" w:line="240" w:lineRule="auto"/>
              <w:jc w:val="center"/>
              <w:rPr>
                <w:rFonts w:ascii="Times New Roman" w:hAnsi="Times New Roman" w:cs="Times New Roman"/>
                <w:sz w:val="20"/>
                <w:szCs w:val="20"/>
                <w:lang w:eastAsia="ro-RO"/>
              </w:rPr>
            </w:pPr>
          </w:p>
          <w:p w14:paraId="7BF8E214" w14:textId="77777777" w:rsidR="00C43B39" w:rsidRPr="00326B02" w:rsidRDefault="00C43B39"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587376A5" w14:textId="77777777" w:rsidR="00C43B39" w:rsidRPr="00326B02" w:rsidRDefault="00C43B39" w:rsidP="001F06ED">
            <w:pPr>
              <w:widowControl w:val="0"/>
              <w:spacing w:after="0" w:line="240" w:lineRule="auto"/>
              <w:jc w:val="center"/>
              <w:rPr>
                <w:rFonts w:ascii="Times New Roman" w:hAnsi="Times New Roman" w:cs="Times New Roman"/>
                <w:sz w:val="20"/>
                <w:szCs w:val="20"/>
                <w:lang w:eastAsia="ro-RO"/>
              </w:rPr>
            </w:pPr>
          </w:p>
          <w:p w14:paraId="30E0E622" w14:textId="3C288F29" w:rsidR="00C43B39" w:rsidRPr="00326B02" w:rsidRDefault="00C43B39" w:rsidP="009503B2">
            <w:pPr>
              <w:widowControl w:val="0"/>
              <w:spacing w:after="0" w:line="240" w:lineRule="auto"/>
              <w:rPr>
                <w:rFonts w:ascii="Times New Roman" w:hAnsi="Times New Roman" w:cs="Times New Roman"/>
                <w:sz w:val="20"/>
                <w:szCs w:val="20"/>
                <w:lang w:eastAsia="ro-RO"/>
              </w:rPr>
            </w:pPr>
          </w:p>
        </w:tc>
      </w:tr>
      <w:tr w:rsidR="00326B02" w:rsidRPr="00326B02" w14:paraId="227D4391" w14:textId="77777777" w:rsidTr="001F06ED">
        <w:tc>
          <w:tcPr>
            <w:tcW w:w="2088" w:type="dxa"/>
          </w:tcPr>
          <w:p w14:paraId="3C36FA32" w14:textId="288AA0BC" w:rsidR="009503B2" w:rsidRPr="00326B02" w:rsidRDefault="009503B2"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bCs/>
                <w:sz w:val="20"/>
                <w:szCs w:val="20"/>
                <w:lang w:val="pt-BR" w:eastAsia="ro-RO"/>
              </w:rPr>
              <w:t xml:space="preserve">Reducerea pericolelor generate de </w:t>
            </w:r>
            <w:r w:rsidRPr="00326B02">
              <w:rPr>
                <w:rFonts w:ascii="Times New Roman" w:hAnsi="Times New Roman" w:cs="Times New Roman"/>
                <w:bCs/>
                <w:sz w:val="20"/>
                <w:szCs w:val="20"/>
                <w:lang w:val="en-US" w:eastAsia="ro-RO"/>
              </w:rPr>
              <w:t>modificarea albiilor râurilor datorată exploatării neraţioanle a agregatelor de râu, generând condiţii de producere a unor fenomene periculoase</w:t>
            </w:r>
          </w:p>
        </w:tc>
        <w:tc>
          <w:tcPr>
            <w:tcW w:w="2200" w:type="dxa"/>
          </w:tcPr>
          <w:p w14:paraId="02789C2D" w14:textId="77777777" w:rsidR="009503B2" w:rsidRPr="00326B02" w:rsidRDefault="009503B2" w:rsidP="009503B2">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Reglementarea eficientă a activităților de exploatare agregate</w:t>
            </w:r>
          </w:p>
          <w:p w14:paraId="24293252" w14:textId="77777777" w:rsidR="009503B2" w:rsidRPr="00326B02" w:rsidRDefault="009503B2" w:rsidP="001F06ED">
            <w:pPr>
              <w:spacing w:after="0" w:line="240" w:lineRule="auto"/>
              <w:jc w:val="center"/>
              <w:rPr>
                <w:rFonts w:ascii="Times New Roman" w:hAnsi="Times New Roman" w:cs="Times New Roman"/>
                <w:sz w:val="20"/>
                <w:szCs w:val="20"/>
                <w:lang w:eastAsia="ro-RO"/>
              </w:rPr>
            </w:pPr>
          </w:p>
        </w:tc>
        <w:tc>
          <w:tcPr>
            <w:tcW w:w="2530" w:type="dxa"/>
          </w:tcPr>
          <w:p w14:paraId="00409B46" w14:textId="26D9B2BA" w:rsidR="009503B2" w:rsidRPr="00326B02" w:rsidRDefault="009503B2" w:rsidP="009503B2">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1.Reglementarea activităților de exploatarea a agregatelor de râu</w:t>
            </w:r>
          </w:p>
          <w:p w14:paraId="49917ABC"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p>
          <w:p w14:paraId="6D1E61E0" w14:textId="68E64523" w:rsidR="009503B2" w:rsidRPr="00326B02" w:rsidRDefault="0035444A" w:rsidP="00EB4B16">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w:t>
            </w:r>
            <w:r w:rsidR="009503B2" w:rsidRPr="00326B02">
              <w:rPr>
                <w:rFonts w:ascii="Times New Roman" w:hAnsi="Times New Roman" w:cs="Times New Roman"/>
                <w:sz w:val="20"/>
                <w:szCs w:val="20"/>
                <w:lang w:eastAsia="ro-RO"/>
              </w:rPr>
              <w:t>.Intensificarea controalelor și monitorizării acestor activități</w:t>
            </w:r>
          </w:p>
          <w:p w14:paraId="5B7C4BAE" w14:textId="77777777" w:rsidR="009503B2" w:rsidRPr="00326B02" w:rsidRDefault="009503B2" w:rsidP="001F06ED">
            <w:pPr>
              <w:widowControl w:val="0"/>
              <w:spacing w:after="0" w:line="240" w:lineRule="auto"/>
              <w:jc w:val="center"/>
              <w:rPr>
                <w:rFonts w:ascii="Times New Roman" w:hAnsi="Times New Roman" w:cs="Times New Roman"/>
                <w:sz w:val="20"/>
                <w:szCs w:val="20"/>
                <w:lang w:eastAsia="ro-RO"/>
              </w:rPr>
            </w:pPr>
          </w:p>
        </w:tc>
        <w:tc>
          <w:tcPr>
            <w:tcW w:w="2750" w:type="dxa"/>
          </w:tcPr>
          <w:p w14:paraId="0213EB3D" w14:textId="77777777" w:rsidR="009503B2" w:rsidRPr="00326B02" w:rsidRDefault="009503B2" w:rsidP="009503B2">
            <w:pPr>
              <w:pStyle w:val="ListParagraph"/>
              <w:widowControl w:val="0"/>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nr. acte de reglementare eliberate/revizuite/avizate </w:t>
            </w:r>
          </w:p>
          <w:p w14:paraId="513442B3"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p>
          <w:p w14:paraId="5CEFA811"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p>
          <w:p w14:paraId="710F7940" w14:textId="77777777" w:rsidR="009503B2" w:rsidRPr="00326B02" w:rsidRDefault="009503B2" w:rsidP="009503B2">
            <w:pPr>
              <w:pStyle w:val="ListParagraph"/>
              <w:widowControl w:val="0"/>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Nr. controale efectuate </w:t>
            </w:r>
          </w:p>
          <w:p w14:paraId="4A702E86" w14:textId="77777777" w:rsidR="009503B2" w:rsidRPr="00326B02" w:rsidRDefault="009503B2" w:rsidP="001F06ED">
            <w:pPr>
              <w:spacing w:after="0" w:line="240" w:lineRule="auto"/>
              <w:jc w:val="center"/>
              <w:rPr>
                <w:rFonts w:ascii="Times New Roman" w:hAnsi="Times New Roman" w:cs="Times New Roman"/>
                <w:sz w:val="20"/>
                <w:szCs w:val="20"/>
                <w:lang w:val="it-IT" w:eastAsia="ro-RO"/>
              </w:rPr>
            </w:pPr>
          </w:p>
        </w:tc>
        <w:tc>
          <w:tcPr>
            <w:tcW w:w="1320" w:type="dxa"/>
          </w:tcPr>
          <w:p w14:paraId="76F2DC37"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permanent </w:t>
            </w:r>
          </w:p>
          <w:p w14:paraId="5DF7114E"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p>
          <w:p w14:paraId="6A5FC9C1"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p>
          <w:p w14:paraId="77CBEAF2"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p>
          <w:p w14:paraId="4CB59C20" w14:textId="65012D1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tc>
        <w:tc>
          <w:tcPr>
            <w:tcW w:w="2530" w:type="dxa"/>
          </w:tcPr>
          <w:p w14:paraId="1B5DC064"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A.B.A. Siret - SGA Vrancea</w:t>
            </w:r>
          </w:p>
          <w:p w14:paraId="76AA6D8E"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A.B.A Ialomița-Buzău</w:t>
            </w:r>
          </w:p>
          <w:p w14:paraId="0339C764"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5AA302E5"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p>
          <w:p w14:paraId="3AB2F48B"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A.B.A. Siret - SGA Vrancea</w:t>
            </w:r>
          </w:p>
          <w:p w14:paraId="7E5C51CF"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A.B.A Ialomița-Buzău</w:t>
            </w:r>
          </w:p>
          <w:p w14:paraId="36BB5FD2"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GNM-CJ Buzău</w:t>
            </w:r>
          </w:p>
          <w:p w14:paraId="6E336278" w14:textId="4D57CB3D"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tc>
        <w:tc>
          <w:tcPr>
            <w:tcW w:w="1980" w:type="dxa"/>
          </w:tcPr>
          <w:p w14:paraId="233169BC"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39B21DCD"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p>
          <w:p w14:paraId="012E0669"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p>
          <w:p w14:paraId="5DB8A1D1" w14:textId="77777777"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p>
          <w:p w14:paraId="4455968C" w14:textId="0F24A732" w:rsidR="009503B2" w:rsidRPr="00326B02" w:rsidRDefault="009503B2" w:rsidP="009503B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tc>
      </w:tr>
    </w:tbl>
    <w:p w14:paraId="1D0D5ED0" w14:textId="77777777" w:rsidR="00CF1188" w:rsidRPr="00326B02" w:rsidRDefault="00CF1188" w:rsidP="00CF1188">
      <w:pPr>
        <w:spacing w:after="0" w:line="240" w:lineRule="auto"/>
        <w:jc w:val="center"/>
        <w:rPr>
          <w:rFonts w:ascii="Times New Roman" w:hAnsi="Times New Roman" w:cs="Times New Roman"/>
          <w:b/>
          <w:bCs/>
          <w:sz w:val="24"/>
          <w:szCs w:val="24"/>
          <w:lang w:val="pt-BR"/>
        </w:rPr>
      </w:pPr>
    </w:p>
    <w:p w14:paraId="24FB2064" w14:textId="0D6C25C0" w:rsidR="00CF1188" w:rsidRPr="00326B02" w:rsidRDefault="0095282B" w:rsidP="00CF1188">
      <w:pPr>
        <w:widowControl w:val="0"/>
        <w:spacing w:after="0" w:line="240" w:lineRule="auto"/>
        <w:jc w:val="center"/>
        <w:rPr>
          <w:rFonts w:ascii="Times New Roman" w:hAnsi="Times New Roman" w:cs="Times New Roman"/>
          <w:b/>
          <w:bCs/>
        </w:rPr>
      </w:pPr>
      <w:r w:rsidRPr="00326B02">
        <w:rPr>
          <w:rFonts w:ascii="Times New Roman" w:hAnsi="Times New Roman" w:cs="Times New Roman"/>
          <w:b/>
          <w:bCs/>
          <w:sz w:val="24"/>
          <w:szCs w:val="24"/>
          <w:lang w:val="pt-BR"/>
        </w:rPr>
        <w:t>PROBLEMA DE MEDIU: PM 03</w:t>
      </w:r>
      <w:r w:rsidR="00CF1188" w:rsidRPr="00326B02">
        <w:rPr>
          <w:rFonts w:ascii="Times New Roman" w:hAnsi="Times New Roman" w:cs="Times New Roman"/>
          <w:b/>
          <w:bCs/>
          <w:sz w:val="24"/>
          <w:szCs w:val="24"/>
          <w:lang w:val="pt-BR"/>
        </w:rPr>
        <w:t>-03 Pericole generate de accidente în care sunt implicate substanţe periculoase</w:t>
      </w:r>
    </w:p>
    <w:p w14:paraId="5116531A" w14:textId="77777777" w:rsidR="00CF1188" w:rsidRPr="00326B02" w:rsidRDefault="00CF1188" w:rsidP="00CF1188">
      <w:pPr>
        <w:pStyle w:val="BodyText"/>
        <w:jc w:val="center"/>
        <w:rPr>
          <w:rFonts w:ascii="Times New Roman" w:hAnsi="Times New Roman" w:cs="Times New Roman"/>
          <w:b/>
          <w:bCs/>
          <w:color w:val="auto"/>
        </w:rPr>
      </w:pPr>
      <w:r w:rsidRPr="00326B02">
        <w:rPr>
          <w:rFonts w:ascii="Times New Roman" w:hAnsi="Times New Roman" w:cs="Times New Roman"/>
          <w:b/>
          <w:bCs/>
          <w:color w:val="auto"/>
          <w:lang w:val="pt-BR"/>
        </w:rPr>
        <w:t>Obiectiv general</w:t>
      </w:r>
      <w:r w:rsidRPr="00326B02">
        <w:rPr>
          <w:rFonts w:ascii="Times New Roman" w:hAnsi="Times New Roman" w:cs="Times New Roman"/>
          <w:b/>
          <w:bCs/>
          <w:color w:val="auto"/>
        </w:rPr>
        <w:t xml:space="preserve"> : Prevenirea producerii de accidente majore şi limitarea consecinţelor acestora</w:t>
      </w:r>
    </w:p>
    <w:p w14:paraId="607EDDD1" w14:textId="77777777" w:rsidR="00CF1188" w:rsidRPr="00326B02" w:rsidRDefault="00CF1188" w:rsidP="00CF1188">
      <w:pPr>
        <w:pStyle w:val="BodyText"/>
        <w:jc w:val="center"/>
        <w:rPr>
          <w:rFonts w:ascii="Times New Roman" w:hAnsi="Times New Roman" w:cs="Times New Roman"/>
          <w:b/>
          <w:bCs/>
          <w:color w:val="auto"/>
        </w:rPr>
      </w:pPr>
    </w:p>
    <w:tbl>
      <w:tblPr>
        <w:tblW w:w="154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750"/>
        <w:gridCol w:w="1870"/>
      </w:tblGrid>
      <w:tr w:rsidR="00326B02" w:rsidRPr="00326B02" w14:paraId="5586C12E" w14:textId="77777777" w:rsidTr="001F06ED">
        <w:tc>
          <w:tcPr>
            <w:tcW w:w="1805" w:type="dxa"/>
          </w:tcPr>
          <w:p w14:paraId="7E107EC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59DD838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220C5C1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4F369E9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7D6F3A2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750" w:type="dxa"/>
          </w:tcPr>
          <w:p w14:paraId="2F1703E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implementare/monitorizare</w:t>
            </w:r>
          </w:p>
        </w:tc>
        <w:tc>
          <w:tcPr>
            <w:tcW w:w="1870" w:type="dxa"/>
          </w:tcPr>
          <w:p w14:paraId="20FE441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6AB5BA42" w14:textId="77777777" w:rsidTr="001F06ED">
        <w:tc>
          <w:tcPr>
            <w:tcW w:w="1805" w:type="dxa"/>
          </w:tcPr>
          <w:p w14:paraId="2DADDC9A" w14:textId="3801FEFF" w:rsidR="00CF1188" w:rsidRPr="00326B02" w:rsidRDefault="00CF1188" w:rsidP="001F06ED">
            <w:pPr>
              <w:pStyle w:val="BodyText"/>
              <w:jc w:val="center"/>
              <w:rPr>
                <w:rFonts w:ascii="Times New Roman" w:hAnsi="Times New Roman" w:cs="Times New Roman"/>
                <w:color w:val="auto"/>
                <w:sz w:val="20"/>
                <w:szCs w:val="20"/>
                <w:lang w:val="it-IT" w:eastAsia="ro-RO"/>
              </w:rPr>
            </w:pPr>
            <w:r w:rsidRPr="00326B02">
              <w:rPr>
                <w:rFonts w:ascii="Times New Roman" w:hAnsi="Times New Roman" w:cs="Times New Roman"/>
                <w:color w:val="auto"/>
                <w:sz w:val="20"/>
                <w:szCs w:val="20"/>
                <w:lang w:val="pt-BR" w:eastAsia="ro-RO"/>
              </w:rPr>
              <w:t xml:space="preserve">Conformarea cu prevederile </w:t>
            </w:r>
            <w:r w:rsidR="0027137F" w:rsidRPr="00326B02">
              <w:rPr>
                <w:rFonts w:ascii="Times New Roman" w:hAnsi="Times New Roman" w:cs="Times New Roman"/>
                <w:color w:val="auto"/>
                <w:sz w:val="20"/>
                <w:szCs w:val="20"/>
                <w:lang w:val="pt-BR" w:eastAsia="ro-RO"/>
              </w:rPr>
              <w:t>Directivei 2012/18/UE</w:t>
            </w:r>
            <w:r w:rsidRPr="00326B02">
              <w:rPr>
                <w:rFonts w:ascii="Times New Roman" w:hAnsi="Times New Roman" w:cs="Times New Roman"/>
                <w:color w:val="auto"/>
                <w:sz w:val="20"/>
                <w:szCs w:val="20"/>
                <w:lang w:val="pt-BR" w:eastAsia="ro-RO"/>
              </w:rPr>
              <w:t xml:space="preserve">, cu modificărle și </w:t>
            </w:r>
            <w:r w:rsidRPr="00326B02">
              <w:rPr>
                <w:rFonts w:ascii="Times New Roman" w:hAnsi="Times New Roman" w:cs="Times New Roman"/>
                <w:color w:val="auto"/>
                <w:sz w:val="20"/>
                <w:szCs w:val="20"/>
                <w:lang w:val="pt-BR" w:eastAsia="ro-RO"/>
              </w:rPr>
              <w:lastRenderedPageBreak/>
              <w:t xml:space="preserve">completările ulterioare, transpusă prin </w:t>
            </w:r>
            <w:r w:rsidRPr="00326B02">
              <w:rPr>
                <w:rFonts w:ascii="Times New Roman" w:hAnsi="Times New Roman" w:cs="Times New Roman"/>
                <w:color w:val="auto"/>
                <w:sz w:val="20"/>
                <w:szCs w:val="20"/>
                <w:lang w:val="ro-RO" w:eastAsia="ro-RO"/>
              </w:rPr>
              <w:t xml:space="preserve"> </w:t>
            </w:r>
            <w:r w:rsidR="0027137F" w:rsidRPr="00326B02">
              <w:rPr>
                <w:rFonts w:ascii="Times New Roman" w:hAnsi="Times New Roman" w:cs="Times New Roman"/>
                <w:color w:val="auto"/>
                <w:sz w:val="20"/>
                <w:szCs w:val="20"/>
                <w:lang w:eastAsia="ro-RO"/>
              </w:rPr>
              <w:t xml:space="preserve">Legea nr. 59/2016, </w:t>
            </w:r>
            <w:r w:rsidRPr="00326B02">
              <w:rPr>
                <w:rFonts w:ascii="Times New Roman" w:hAnsi="Times New Roman" w:cs="Times New Roman"/>
                <w:color w:val="auto"/>
                <w:sz w:val="20"/>
                <w:szCs w:val="20"/>
                <w:lang w:val="ro-RO" w:eastAsia="ro-RO"/>
              </w:rPr>
              <w:t>cu modificările şi completările ulterioare</w:t>
            </w:r>
          </w:p>
          <w:p w14:paraId="01F4C017" w14:textId="77777777" w:rsidR="00CF1188" w:rsidRPr="00326B02" w:rsidRDefault="00CF1188" w:rsidP="001F06ED">
            <w:pPr>
              <w:widowControl w:val="0"/>
              <w:spacing w:after="0" w:line="240" w:lineRule="auto"/>
              <w:rPr>
                <w:rFonts w:ascii="Times New Roman" w:hAnsi="Times New Roman" w:cs="Times New Roman"/>
                <w:sz w:val="20"/>
                <w:szCs w:val="20"/>
                <w:lang w:eastAsia="ro-RO"/>
              </w:rPr>
            </w:pPr>
          </w:p>
        </w:tc>
        <w:tc>
          <w:tcPr>
            <w:tcW w:w="2375" w:type="dxa"/>
          </w:tcPr>
          <w:p w14:paraId="2579D20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val="pt-BR" w:eastAsia="ro-RO"/>
              </w:rPr>
              <w:lastRenderedPageBreak/>
              <w:t xml:space="preserve">Întocmirea documentelor de prevenire a accidentelor majore (politici de prevenire a </w:t>
            </w:r>
            <w:r w:rsidRPr="00326B02">
              <w:rPr>
                <w:rFonts w:ascii="Times New Roman" w:hAnsi="Times New Roman" w:cs="Times New Roman"/>
                <w:sz w:val="20"/>
                <w:szCs w:val="20"/>
                <w:lang w:eastAsia="ro-RO"/>
              </w:rPr>
              <w:t xml:space="preserve">accidentelor majore, </w:t>
            </w:r>
            <w:r w:rsidRPr="00326B02">
              <w:rPr>
                <w:rFonts w:ascii="Times New Roman" w:hAnsi="Times New Roman" w:cs="Times New Roman"/>
                <w:sz w:val="20"/>
                <w:szCs w:val="20"/>
                <w:lang w:eastAsia="ro-RO"/>
              </w:rPr>
              <w:lastRenderedPageBreak/>
              <w:t>planuri de urgenţă internă şi externă, rapoarte de securitate</w:t>
            </w:r>
          </w:p>
        </w:tc>
        <w:tc>
          <w:tcPr>
            <w:tcW w:w="2530" w:type="dxa"/>
          </w:tcPr>
          <w:p w14:paraId="4D7C1032"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1. Actualizarea / avizarea planurilor de urgenţă internă, întocmirea planurilor de urgenţă externă, evaluarea</w:t>
            </w:r>
          </w:p>
          <w:p w14:paraId="2B8625FB" w14:textId="3E694ED8"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xml:space="preserve">rapoartelor de securitate, conform </w:t>
            </w:r>
            <w:r w:rsidR="00AB2B77" w:rsidRPr="00326B02">
              <w:rPr>
                <w:rFonts w:ascii="Times New Roman" w:hAnsi="Times New Roman" w:cs="Times New Roman"/>
                <w:sz w:val="20"/>
                <w:szCs w:val="20"/>
                <w:lang w:eastAsia="ro-RO"/>
              </w:rPr>
              <w:t>Legii 59/2016</w:t>
            </w:r>
          </w:p>
          <w:p w14:paraId="546BE38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A04879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Avizarea şi monitorizarea transportului de deșeuri  periculoase prin județul Buzău</w:t>
            </w:r>
          </w:p>
          <w:p w14:paraId="2AD3562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89CA78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CD4AB74"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3.Efectuarea de controale tematice, individuale sau</w:t>
            </w:r>
          </w:p>
          <w:p w14:paraId="05C27C2D"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colective, pentru verificarea respectării legislaţiei specifice situaţiilor de urgenţă</w:t>
            </w:r>
          </w:p>
        </w:tc>
        <w:tc>
          <w:tcPr>
            <w:tcW w:w="2750" w:type="dxa"/>
          </w:tcPr>
          <w:p w14:paraId="112287B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număr operatori economici care deţin planuri și politici conform legii / număr total de operatori economici inventariați</w:t>
            </w:r>
          </w:p>
          <w:p w14:paraId="74BD484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C89B81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A68E38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4EED98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solicitări / număr avize emise</w:t>
            </w:r>
          </w:p>
          <w:p w14:paraId="6A1C4EE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accidente în care au fost implicate deșeuri sau substanțe periculoase</w:t>
            </w:r>
          </w:p>
          <w:p w14:paraId="5B0B267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5CE9DE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Număr verificări / număr sancțiuni</w:t>
            </w:r>
          </w:p>
          <w:p w14:paraId="728DAE5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0663B9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tc>
        <w:tc>
          <w:tcPr>
            <w:tcW w:w="1320" w:type="dxa"/>
          </w:tcPr>
          <w:p w14:paraId="2D09C13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permanent</w:t>
            </w:r>
          </w:p>
          <w:p w14:paraId="6A452F6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B38112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0F7E33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0D5404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00EADB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E2B36D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AE3F5D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65B9D9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43B8706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5BD307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5F9AB5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62ED51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DB28F5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631628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tc>
        <w:tc>
          <w:tcPr>
            <w:tcW w:w="2750" w:type="dxa"/>
          </w:tcPr>
          <w:p w14:paraId="5F9DCD2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Operatori economici</w:t>
            </w:r>
          </w:p>
          <w:p w14:paraId="43D4319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I.S.U.J. Buzău</w:t>
            </w:r>
          </w:p>
          <w:p w14:paraId="3E7FB20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43DD31D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17CD347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66341C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8E03DA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DA8E90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400C3C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2C647EE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I.S.U.J. Buzău</w:t>
            </w:r>
          </w:p>
          <w:p w14:paraId="2664CE7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I.P.J.</w:t>
            </w:r>
          </w:p>
          <w:p w14:paraId="04526D3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934048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B9FC34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B13792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I.S.U.J. Buzău</w:t>
            </w:r>
          </w:p>
          <w:p w14:paraId="051A7D8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644F0AD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tc>
        <w:tc>
          <w:tcPr>
            <w:tcW w:w="1870" w:type="dxa"/>
          </w:tcPr>
          <w:p w14:paraId="475F058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proprii</w:t>
            </w:r>
          </w:p>
          <w:p w14:paraId="236349A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30D8E6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A1D774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776123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7A6D5D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666D34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1C5194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167664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56CB6F1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57168C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ACE30B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330288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98EF47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C447E7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tc>
      </w:tr>
    </w:tbl>
    <w:p w14:paraId="58B75403" w14:textId="77777777" w:rsidR="00CF1188" w:rsidRPr="00326B02" w:rsidRDefault="00CF1188" w:rsidP="00CF1188">
      <w:pPr>
        <w:widowControl w:val="0"/>
        <w:spacing w:after="0" w:line="240" w:lineRule="auto"/>
        <w:jc w:val="center"/>
        <w:rPr>
          <w:rFonts w:ascii="Times New Roman" w:hAnsi="Times New Roman" w:cs="Times New Roman"/>
          <w:b/>
          <w:bCs/>
          <w:sz w:val="24"/>
          <w:szCs w:val="24"/>
          <w:lang w:val="pt-BR"/>
        </w:rPr>
      </w:pPr>
    </w:p>
    <w:p w14:paraId="0C1ECF5C" w14:textId="6AB9529D" w:rsidR="00CF1188" w:rsidRPr="00326B02" w:rsidRDefault="0095282B" w:rsidP="00CF1188">
      <w:pPr>
        <w:widowControl w:val="0"/>
        <w:spacing w:after="0" w:line="240" w:lineRule="auto"/>
        <w:jc w:val="center"/>
        <w:rPr>
          <w:rFonts w:ascii="Times New Roman" w:hAnsi="Times New Roman" w:cs="Times New Roman"/>
          <w:b/>
          <w:bCs/>
          <w:sz w:val="24"/>
          <w:szCs w:val="24"/>
          <w:lang w:val="pt-BR"/>
        </w:rPr>
      </w:pPr>
      <w:r w:rsidRPr="00326B02">
        <w:rPr>
          <w:rFonts w:ascii="Times New Roman" w:hAnsi="Times New Roman" w:cs="Times New Roman"/>
          <w:b/>
          <w:bCs/>
          <w:sz w:val="24"/>
          <w:szCs w:val="24"/>
          <w:lang w:val="pt-BR"/>
        </w:rPr>
        <w:t>PROBLEMA DE MEDIU: PM 03</w:t>
      </w:r>
      <w:r w:rsidR="00CF1188" w:rsidRPr="00326B02">
        <w:rPr>
          <w:rFonts w:ascii="Times New Roman" w:hAnsi="Times New Roman" w:cs="Times New Roman"/>
          <w:b/>
          <w:bCs/>
          <w:sz w:val="24"/>
          <w:szCs w:val="24"/>
          <w:lang w:val="pt-BR"/>
        </w:rPr>
        <w:t xml:space="preserve"> - 04 Pericole pentru degradarea solului generate de fenomene / dezastre naturale și de presiunile antropice/</w:t>
      </w:r>
      <w:r w:rsidR="00CF1188" w:rsidRPr="00326B02">
        <w:rPr>
          <w:rFonts w:ascii="Times New Roman" w:eastAsia="Calibri" w:hAnsi="Times New Roman" w:cs="Times New Roman"/>
          <w:sz w:val="20"/>
          <w:szCs w:val="20"/>
          <w:lang w:val="en-US"/>
        </w:rPr>
        <w:t xml:space="preserve"> </w:t>
      </w:r>
      <w:r w:rsidR="00CF1188" w:rsidRPr="00326B02">
        <w:rPr>
          <w:rFonts w:ascii="Times New Roman" w:hAnsi="Times New Roman" w:cs="Times New Roman"/>
          <w:b/>
          <w:bCs/>
          <w:sz w:val="24"/>
          <w:szCs w:val="24"/>
          <w:lang w:val="en-US"/>
        </w:rPr>
        <w:t>Insuficienta reîmpădurire şi refacere a zonelor forestiere şi a terenurilor degradate</w:t>
      </w:r>
    </w:p>
    <w:p w14:paraId="1505AEDA" w14:textId="77777777" w:rsidR="00CF1188" w:rsidRPr="00326B02" w:rsidRDefault="00CF1188" w:rsidP="00CF1188">
      <w:pPr>
        <w:pStyle w:val="Textdetabel"/>
        <w:rPr>
          <w:rFonts w:ascii="Times New Roman" w:hAnsi="Times New Roman" w:cs="Times New Roman"/>
          <w:b/>
          <w:bCs/>
          <w:sz w:val="24"/>
          <w:szCs w:val="24"/>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sz w:val="24"/>
          <w:szCs w:val="24"/>
        </w:rPr>
        <w:t xml:space="preserve"> : Diminuarea gradului de degradare / poluare a solului</w:t>
      </w:r>
    </w:p>
    <w:p w14:paraId="16119E0A" w14:textId="77777777" w:rsidR="00B05932" w:rsidRPr="00326B02" w:rsidRDefault="00B05932" w:rsidP="00CF1188">
      <w:pPr>
        <w:pStyle w:val="Textdetabel"/>
        <w:rPr>
          <w:rFonts w:ascii="Times New Roman" w:hAnsi="Times New Roman" w:cs="Times New Roman"/>
          <w:b/>
          <w:bCs/>
        </w:rPr>
      </w:pP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483"/>
        <w:gridCol w:w="2530"/>
        <w:gridCol w:w="2642"/>
        <w:gridCol w:w="1320"/>
        <w:gridCol w:w="2640"/>
        <w:gridCol w:w="1870"/>
      </w:tblGrid>
      <w:tr w:rsidR="00326B02" w:rsidRPr="00326B02" w14:paraId="7BF90337" w14:textId="77777777" w:rsidTr="001F06ED">
        <w:tc>
          <w:tcPr>
            <w:tcW w:w="1805" w:type="dxa"/>
          </w:tcPr>
          <w:p w14:paraId="3CE8ABFE"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483" w:type="dxa"/>
          </w:tcPr>
          <w:p w14:paraId="451AF841"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36B2AC4E"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642" w:type="dxa"/>
          </w:tcPr>
          <w:p w14:paraId="7F890C3E"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47A7938B"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02D4206E"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implementare/monitorizare</w:t>
            </w:r>
          </w:p>
        </w:tc>
        <w:tc>
          <w:tcPr>
            <w:tcW w:w="1870" w:type="dxa"/>
          </w:tcPr>
          <w:p w14:paraId="1EECC2C7"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B05932" w:rsidRPr="00326B02" w14:paraId="0CC31C8A" w14:textId="77777777" w:rsidTr="001F06ED">
        <w:tc>
          <w:tcPr>
            <w:tcW w:w="1805" w:type="dxa"/>
          </w:tcPr>
          <w:p w14:paraId="1AFD4B4B" w14:textId="0E1722D0"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val="nl-NL" w:eastAsia="ro-RO"/>
              </w:rPr>
              <w:t xml:space="preserve">1. </w:t>
            </w:r>
            <w:r w:rsidR="0070244B" w:rsidRPr="00326B02">
              <w:rPr>
                <w:rFonts w:ascii="Times New Roman" w:hAnsi="Times New Roman" w:cs="Times New Roman"/>
                <w:sz w:val="20"/>
                <w:szCs w:val="20"/>
                <w:lang w:val="nl-NL" w:eastAsia="ro-RO"/>
              </w:rPr>
              <w:t>Regenerarea</w:t>
            </w:r>
            <w:r w:rsidRPr="00326B02">
              <w:rPr>
                <w:rFonts w:ascii="Times New Roman" w:hAnsi="Times New Roman" w:cs="Times New Roman"/>
                <w:sz w:val="20"/>
                <w:szCs w:val="20"/>
                <w:lang w:val="nl-NL" w:eastAsia="ro-RO"/>
              </w:rPr>
              <w:t xml:space="preserve"> terenurilor din fondul forestier afectate de  defrişări, schimbarea categoriei de folosință, eroziuni , alunecări de teren, alte presiuni antropice</w:t>
            </w:r>
          </w:p>
          <w:p w14:paraId="023E4EE5" w14:textId="33FAE702" w:rsidR="00B05932" w:rsidRPr="00326B02" w:rsidRDefault="00B05932" w:rsidP="001F06ED">
            <w:pPr>
              <w:widowControl w:val="0"/>
              <w:jc w:val="center"/>
              <w:rPr>
                <w:rFonts w:ascii="Times New Roman" w:hAnsi="Times New Roman" w:cs="Times New Roman"/>
                <w:sz w:val="20"/>
                <w:szCs w:val="20"/>
                <w:lang w:val="nl-NL" w:eastAsia="ro-RO"/>
              </w:rPr>
            </w:pPr>
          </w:p>
          <w:p w14:paraId="3B7CF8B1" w14:textId="20F45459" w:rsidR="009F3780" w:rsidRPr="00326B02" w:rsidRDefault="009F3780" w:rsidP="001F06ED">
            <w:pPr>
              <w:widowControl w:val="0"/>
              <w:jc w:val="center"/>
              <w:rPr>
                <w:rFonts w:ascii="Times New Roman" w:hAnsi="Times New Roman" w:cs="Times New Roman"/>
                <w:sz w:val="20"/>
                <w:szCs w:val="20"/>
                <w:lang w:val="nl-NL" w:eastAsia="ro-RO"/>
              </w:rPr>
            </w:pPr>
          </w:p>
          <w:p w14:paraId="585493CD" w14:textId="04218C66" w:rsidR="009F3780" w:rsidRPr="00326B02" w:rsidRDefault="009F3780" w:rsidP="001F06ED">
            <w:pPr>
              <w:widowControl w:val="0"/>
              <w:jc w:val="center"/>
              <w:rPr>
                <w:rFonts w:ascii="Times New Roman" w:hAnsi="Times New Roman" w:cs="Times New Roman"/>
                <w:sz w:val="20"/>
                <w:szCs w:val="20"/>
                <w:lang w:val="nl-NL" w:eastAsia="ro-RO"/>
              </w:rPr>
            </w:pPr>
          </w:p>
          <w:p w14:paraId="1613D7C9" w14:textId="68A11813" w:rsidR="009F3780" w:rsidRPr="00326B02" w:rsidRDefault="009F3780" w:rsidP="001F06ED">
            <w:pPr>
              <w:widowControl w:val="0"/>
              <w:jc w:val="center"/>
              <w:rPr>
                <w:rFonts w:ascii="Times New Roman" w:hAnsi="Times New Roman" w:cs="Times New Roman"/>
                <w:sz w:val="20"/>
                <w:szCs w:val="20"/>
                <w:lang w:val="nl-NL" w:eastAsia="ro-RO"/>
              </w:rPr>
            </w:pPr>
          </w:p>
          <w:p w14:paraId="07258379" w14:textId="5ADD5A12" w:rsidR="009F3780" w:rsidRPr="00326B02" w:rsidRDefault="009F3780" w:rsidP="001F06ED">
            <w:pPr>
              <w:widowControl w:val="0"/>
              <w:jc w:val="center"/>
              <w:rPr>
                <w:rFonts w:ascii="Times New Roman" w:hAnsi="Times New Roman" w:cs="Times New Roman"/>
                <w:sz w:val="20"/>
                <w:szCs w:val="20"/>
                <w:lang w:val="nl-NL" w:eastAsia="ro-RO"/>
              </w:rPr>
            </w:pPr>
          </w:p>
          <w:p w14:paraId="78D54D36" w14:textId="4D449AEC" w:rsidR="009F3780" w:rsidRPr="00326B02" w:rsidRDefault="009F3780" w:rsidP="001F06ED">
            <w:pPr>
              <w:widowControl w:val="0"/>
              <w:jc w:val="center"/>
              <w:rPr>
                <w:rFonts w:ascii="Times New Roman" w:hAnsi="Times New Roman" w:cs="Times New Roman"/>
                <w:sz w:val="20"/>
                <w:szCs w:val="20"/>
                <w:lang w:val="nl-NL" w:eastAsia="ro-RO"/>
              </w:rPr>
            </w:pPr>
          </w:p>
          <w:p w14:paraId="5BF83AE1" w14:textId="1B47663E" w:rsidR="009F3780" w:rsidRPr="00326B02" w:rsidRDefault="009F3780" w:rsidP="001F06ED">
            <w:pPr>
              <w:widowControl w:val="0"/>
              <w:jc w:val="center"/>
              <w:rPr>
                <w:rFonts w:ascii="Times New Roman" w:hAnsi="Times New Roman" w:cs="Times New Roman"/>
                <w:sz w:val="20"/>
                <w:szCs w:val="20"/>
                <w:lang w:val="nl-NL" w:eastAsia="ro-RO"/>
              </w:rPr>
            </w:pPr>
          </w:p>
          <w:p w14:paraId="1D2A2B52" w14:textId="77777777" w:rsidR="003B50A9" w:rsidRPr="00326B02" w:rsidRDefault="003B50A9" w:rsidP="001F06ED">
            <w:pPr>
              <w:widowControl w:val="0"/>
              <w:jc w:val="center"/>
              <w:rPr>
                <w:rFonts w:ascii="Times New Roman" w:hAnsi="Times New Roman" w:cs="Times New Roman"/>
                <w:sz w:val="20"/>
                <w:szCs w:val="20"/>
                <w:lang w:val="nl-NL" w:eastAsia="ro-RO"/>
              </w:rPr>
            </w:pPr>
          </w:p>
          <w:p w14:paraId="2B656815" w14:textId="01638201" w:rsidR="00B05932" w:rsidRPr="00326B02" w:rsidRDefault="00B05932" w:rsidP="001F06ED">
            <w:pPr>
              <w:widowControl w:val="0"/>
              <w:jc w:val="center"/>
              <w:rPr>
                <w:rFonts w:ascii="Times New Roman" w:hAnsi="Times New Roman" w:cs="Times New Roman"/>
                <w:sz w:val="20"/>
                <w:szCs w:val="20"/>
                <w:lang w:val="nl-NL" w:eastAsia="ro-RO"/>
              </w:rPr>
            </w:pPr>
            <w:r w:rsidRPr="00326B02">
              <w:rPr>
                <w:rFonts w:ascii="Times New Roman" w:hAnsi="Times New Roman" w:cs="Times New Roman"/>
                <w:sz w:val="20"/>
                <w:szCs w:val="20"/>
                <w:lang w:val="nl-NL" w:eastAsia="ro-RO"/>
              </w:rPr>
              <w:t>2. Ameliorarea terenurilor cu destinație agricolă  afectate  ca urmare a schimbării categoriei de folosință, a  fertilizării necorespunzătoare, a aplicării pesticidelor în exces, a eroziunii, a alunecărilor de teren, a secetei sau/și  excesului de umiditate</w:t>
            </w:r>
          </w:p>
          <w:p w14:paraId="6C56ACA5" w14:textId="77777777" w:rsidR="00B05932" w:rsidRPr="00326B02" w:rsidRDefault="00B05932" w:rsidP="001F06ED">
            <w:pPr>
              <w:widowControl w:val="0"/>
              <w:jc w:val="center"/>
              <w:rPr>
                <w:rFonts w:ascii="Times New Roman" w:hAnsi="Times New Roman" w:cs="Times New Roman"/>
                <w:sz w:val="20"/>
                <w:szCs w:val="20"/>
                <w:lang w:eastAsia="ro-RO"/>
              </w:rPr>
            </w:pPr>
          </w:p>
        </w:tc>
        <w:tc>
          <w:tcPr>
            <w:tcW w:w="2483" w:type="dxa"/>
          </w:tcPr>
          <w:p w14:paraId="542A1D91"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1. Aplicarea unui management silvic durabil pentru mărirea sau cel puțin păstrarea la nivelul anului 2012 a suprafețelor de teren cu destinație silvică din județul Buzău</w:t>
            </w:r>
          </w:p>
          <w:p w14:paraId="6EBD259B"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695894A8"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1A813319"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69921282" w14:textId="0B14137D"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1C3C48ED" w14:textId="5A48BADB"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3335371B" w14:textId="1D51BFA8"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643261B4" w14:textId="0E5B1A60"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580F8E32" w14:textId="1616C3E6"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02661897" w14:textId="36333891"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660DE1A6" w14:textId="623998AB"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56A2CB5C" w14:textId="3EC6B71A"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686B3676" w14:textId="7AD130AA"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4644ED7B" w14:textId="5D5E9A09"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11483D2A" w14:textId="2F002D9E"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34E2C63D" w14:textId="49797E0A"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54E52A7C" w14:textId="1BF54763"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2BC071AA" w14:textId="7312FB0A"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3A35974F" w14:textId="7A7BBE2F"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783BFE64" w14:textId="3A0F1290"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6F47FE85" w14:textId="27436ADF"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6067B0F8" w14:textId="5C590220"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5DB377F7" w14:textId="6742B3D6"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23DCE98F" w14:textId="77777777" w:rsidR="00B05932" w:rsidRPr="00326B02" w:rsidRDefault="00B05932" w:rsidP="001F06ED">
            <w:pPr>
              <w:widowControl w:val="0"/>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2. Creșterea eficienței în agricultură, </w:t>
            </w:r>
            <w:r w:rsidRPr="00326B02">
              <w:rPr>
                <w:rFonts w:ascii="Times New Roman" w:hAnsi="Times New Roman" w:cs="Times New Roman"/>
                <w:sz w:val="20"/>
                <w:szCs w:val="20"/>
              </w:rPr>
              <w:t xml:space="preserve">a numărului exploataţiilor agricole înregistrate în sistemul de agricultură ecologică, </w:t>
            </w:r>
            <w:r w:rsidRPr="00326B02">
              <w:rPr>
                <w:rFonts w:ascii="Times New Roman" w:hAnsi="Times New Roman" w:cs="Times New Roman"/>
                <w:sz w:val="20"/>
                <w:szCs w:val="20"/>
                <w:lang w:eastAsia="ro-RO"/>
              </w:rPr>
              <w:t xml:space="preserve"> reducerea suprafeţelor de teren cu destinație agricolă afectate de activități antropice și naturale, prevenirea poluării cu nitraţi  și îmbunătăţirea calităţii solului</w:t>
            </w:r>
          </w:p>
        </w:tc>
        <w:tc>
          <w:tcPr>
            <w:tcW w:w="2530" w:type="dxa"/>
          </w:tcPr>
          <w:p w14:paraId="6CF8CEBD" w14:textId="77777777" w:rsidR="00B05932" w:rsidRPr="00326B02" w:rsidRDefault="00B05932" w:rsidP="001F06ED">
            <w:pPr>
              <w:widowControl w:val="0"/>
              <w:spacing w:after="0" w:line="240" w:lineRule="auto"/>
              <w:jc w:val="center"/>
            </w:pPr>
            <w:r w:rsidRPr="00326B02">
              <w:rPr>
                <w:rFonts w:ascii="Times New Roman" w:hAnsi="Times New Roman" w:cs="Times New Roman"/>
                <w:sz w:val="20"/>
                <w:szCs w:val="20"/>
                <w:lang w:eastAsia="ro-RO"/>
              </w:rPr>
              <w:lastRenderedPageBreak/>
              <w:t xml:space="preserve">1. </w:t>
            </w:r>
            <w:r w:rsidRPr="00326B02">
              <w:rPr>
                <w:rFonts w:ascii="Times New Roman" w:hAnsi="Times New Roman" w:cs="Times New Roman"/>
                <w:sz w:val="20"/>
                <w:szCs w:val="20"/>
                <w:lang w:val="it-IT" w:eastAsia="ro-RO"/>
              </w:rPr>
              <w:t>M</w:t>
            </w:r>
            <w:r w:rsidRPr="00326B02">
              <w:rPr>
                <w:rFonts w:ascii="Times New Roman" w:hAnsi="Times New Roman" w:cs="Times New Roman"/>
                <w:sz w:val="20"/>
                <w:szCs w:val="20"/>
                <w:lang w:eastAsia="ro-RO"/>
              </w:rPr>
              <w:t>onitorizarea riguroasă a integrității fondului forestier județean și sancționarea abaterilor de la Codul silvic</w:t>
            </w:r>
          </w:p>
          <w:p w14:paraId="202026EB" w14:textId="77777777" w:rsidR="00B05932" w:rsidRPr="00326B02" w:rsidRDefault="00B05932" w:rsidP="001F06ED">
            <w:pPr>
              <w:widowControl w:val="0"/>
              <w:spacing w:after="0" w:line="240" w:lineRule="auto"/>
              <w:jc w:val="center"/>
              <w:rPr>
                <w:rFonts w:ascii="Times New Roman" w:hAnsi="Times New Roman" w:cs="Times New Roman"/>
                <w:sz w:val="20"/>
                <w:szCs w:val="20"/>
                <w:lang w:val="pt-BR" w:eastAsia="ro-RO"/>
              </w:rPr>
            </w:pPr>
          </w:p>
          <w:p w14:paraId="0C81BB66" w14:textId="77777777" w:rsidR="00B05932" w:rsidRPr="00326B02" w:rsidRDefault="00B05932" w:rsidP="001F06ED">
            <w:pPr>
              <w:widowControl w:val="0"/>
              <w:spacing w:after="0" w:line="240" w:lineRule="auto"/>
              <w:jc w:val="center"/>
              <w:rPr>
                <w:rFonts w:ascii="Times New Roman" w:hAnsi="Times New Roman" w:cs="Times New Roman"/>
                <w:sz w:val="20"/>
                <w:szCs w:val="20"/>
              </w:rPr>
            </w:pPr>
            <w:r w:rsidRPr="00326B02">
              <w:rPr>
                <w:rFonts w:ascii="Times New Roman" w:hAnsi="Times New Roman" w:cs="Times New Roman"/>
                <w:sz w:val="20"/>
                <w:szCs w:val="20"/>
                <w:lang w:val="pt-BR" w:eastAsia="ro-RO"/>
              </w:rPr>
              <w:t>2. Refacerea calității solului de pe terenurile degradate prin e</w:t>
            </w:r>
            <w:r w:rsidRPr="00326B02">
              <w:rPr>
                <w:rFonts w:ascii="Times New Roman" w:hAnsi="Times New Roman" w:cs="Times New Roman"/>
                <w:sz w:val="20"/>
                <w:szCs w:val="20"/>
              </w:rPr>
              <w:t>xtinderea suprafeței pădurilor și altor categorii de vegetație forestieră</w:t>
            </w:r>
          </w:p>
          <w:p w14:paraId="67FEEA1B" w14:textId="77777777" w:rsidR="00B05932" w:rsidRPr="00326B02" w:rsidRDefault="00B05932" w:rsidP="001F06ED">
            <w:pPr>
              <w:autoSpaceDE w:val="0"/>
              <w:autoSpaceDN w:val="0"/>
              <w:adjustRightInd w:val="0"/>
              <w:spacing w:after="0" w:line="240" w:lineRule="auto"/>
              <w:jc w:val="center"/>
              <w:rPr>
                <w:rFonts w:ascii="Arial" w:eastAsia="Calibri" w:hAnsi="Arial" w:cs="Arial"/>
                <w:sz w:val="24"/>
                <w:szCs w:val="24"/>
                <w:lang w:eastAsia="ro-RO"/>
              </w:rPr>
            </w:pPr>
          </w:p>
          <w:p w14:paraId="3967F489" w14:textId="77777777" w:rsidR="00B05932" w:rsidRPr="00326B02" w:rsidRDefault="00B05932" w:rsidP="001F06ED">
            <w:pPr>
              <w:autoSpaceDE w:val="0"/>
              <w:autoSpaceDN w:val="0"/>
              <w:adjustRightInd w:val="0"/>
              <w:spacing w:after="0" w:line="240" w:lineRule="auto"/>
              <w:jc w:val="center"/>
              <w:rPr>
                <w:rFonts w:ascii="Times New Roman" w:eastAsia="Calibri" w:hAnsi="Times New Roman" w:cs="Times New Roman"/>
                <w:sz w:val="20"/>
                <w:szCs w:val="20"/>
                <w:lang w:eastAsia="ro-RO"/>
              </w:rPr>
            </w:pPr>
            <w:r w:rsidRPr="00326B02">
              <w:rPr>
                <w:rFonts w:ascii="Times New Roman" w:eastAsia="Calibri" w:hAnsi="Times New Roman" w:cs="Times New Roman"/>
                <w:sz w:val="20"/>
                <w:szCs w:val="20"/>
                <w:lang w:eastAsia="ro-RO"/>
              </w:rPr>
              <w:t>3. Extinderea sistemului județean de perdele forestiere de protecţie pentru combaterea secetei, protecţia antierozională etc.</w:t>
            </w:r>
          </w:p>
          <w:p w14:paraId="641D06BB"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48982167"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4. Menținerea și ameliorarea funcțiilor de protecție a pădurilor, subgrupa de protecție a solului</w:t>
            </w:r>
          </w:p>
          <w:p w14:paraId="0F4654B9" w14:textId="77777777" w:rsidR="00B05932" w:rsidRPr="00326B02" w:rsidRDefault="00B05932" w:rsidP="001F06ED">
            <w:pPr>
              <w:widowControl w:val="0"/>
              <w:spacing w:after="0" w:line="240" w:lineRule="auto"/>
              <w:jc w:val="center"/>
              <w:rPr>
                <w:rFonts w:ascii="Times New Roman" w:hAnsi="Times New Roman" w:cs="Times New Roman"/>
                <w:snapToGrid w:val="0"/>
                <w:sz w:val="20"/>
                <w:szCs w:val="20"/>
                <w:lang w:val="it-IT" w:eastAsia="ro-RO"/>
              </w:rPr>
            </w:pPr>
          </w:p>
          <w:p w14:paraId="182CEAB1"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napToGrid w:val="0"/>
                <w:sz w:val="20"/>
                <w:szCs w:val="20"/>
                <w:lang w:val="it-IT" w:eastAsia="ro-RO"/>
              </w:rPr>
              <w:t xml:space="preserve">5. </w:t>
            </w:r>
            <w:r w:rsidRPr="00326B02">
              <w:rPr>
                <w:rFonts w:ascii="Times New Roman" w:hAnsi="Times New Roman" w:cs="Times New Roman"/>
                <w:sz w:val="20"/>
                <w:szCs w:val="20"/>
                <w:lang w:eastAsia="ro-RO"/>
              </w:rPr>
              <w:t>Efectuarea  lucrărilor de execuție / întreținere a lucrărilor pentru regularizarea scurgerilor de ape de pe versanți și combaterea eroziunii solului</w:t>
            </w:r>
          </w:p>
          <w:p w14:paraId="065EA207"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34F7E90D" w14:textId="748AAC6C" w:rsidR="00B05932" w:rsidRPr="00326B02" w:rsidRDefault="00B05932" w:rsidP="004226E8">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6. Inventarierea suprafețelor agr</w:t>
            </w:r>
            <w:r w:rsidR="004226E8" w:rsidRPr="00326B02">
              <w:rPr>
                <w:rFonts w:ascii="Times New Roman" w:hAnsi="Times New Roman" w:cs="Times New Roman"/>
                <w:sz w:val="20"/>
                <w:szCs w:val="20"/>
                <w:lang w:eastAsia="ro-RO"/>
              </w:rPr>
              <w:t>icole pe categorii de folosință</w:t>
            </w:r>
          </w:p>
          <w:p w14:paraId="070595B6" w14:textId="77777777" w:rsidR="009F3780" w:rsidRPr="00326B02" w:rsidRDefault="009F3780" w:rsidP="004226E8">
            <w:pPr>
              <w:widowControl w:val="0"/>
              <w:spacing w:after="0" w:line="240" w:lineRule="auto"/>
              <w:jc w:val="center"/>
              <w:rPr>
                <w:rFonts w:ascii="Times New Roman" w:hAnsi="Times New Roman" w:cs="Times New Roman"/>
                <w:sz w:val="20"/>
                <w:szCs w:val="20"/>
                <w:lang w:eastAsia="ro-RO"/>
              </w:rPr>
            </w:pPr>
          </w:p>
          <w:p w14:paraId="25B46294"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7. </w:t>
            </w:r>
            <w:r w:rsidRPr="00326B02">
              <w:rPr>
                <w:rFonts w:ascii="Times New Roman" w:hAnsi="Times New Roman" w:cs="Times New Roman"/>
                <w:sz w:val="20"/>
                <w:szCs w:val="20"/>
                <w:lang w:val="it-IT" w:eastAsia="ro-RO"/>
              </w:rPr>
              <w:t>M</w:t>
            </w:r>
            <w:r w:rsidRPr="00326B02">
              <w:rPr>
                <w:rFonts w:ascii="Times New Roman" w:hAnsi="Times New Roman" w:cs="Times New Roman"/>
                <w:sz w:val="20"/>
                <w:szCs w:val="20"/>
                <w:lang w:eastAsia="ro-RO"/>
              </w:rPr>
              <w:t>onitorizarea calităţii solului de pe terenurile agricole.</w:t>
            </w:r>
          </w:p>
          <w:p w14:paraId="14368CDA"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0BC64CCF"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val="fr-FR" w:eastAsia="ro-RO"/>
              </w:rPr>
              <w:t>8. Inventarierea exploata- țiilor agricole și a  suprafețelor de terenuri pe care se practică agricultura ecologică</w:t>
            </w:r>
          </w:p>
          <w:p w14:paraId="517D4ADC"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4EADB376"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78CA9207" w14:textId="77777777" w:rsidR="00B05932" w:rsidRPr="00326B02" w:rsidRDefault="00B05932" w:rsidP="001F06ED">
            <w:pPr>
              <w:widowControl w:val="0"/>
              <w:spacing w:after="0" w:line="240" w:lineRule="auto"/>
              <w:jc w:val="center"/>
              <w:rPr>
                <w:rFonts w:ascii="Times New Roman" w:hAnsi="Times New Roman" w:cs="Times New Roman"/>
                <w:sz w:val="20"/>
                <w:szCs w:val="20"/>
                <w:lang w:val="pt-BR" w:eastAsia="ro-RO"/>
              </w:rPr>
            </w:pPr>
            <w:r w:rsidRPr="00326B02">
              <w:rPr>
                <w:rFonts w:ascii="Times New Roman" w:hAnsi="Times New Roman" w:cs="Times New Roman"/>
                <w:sz w:val="20"/>
                <w:szCs w:val="20"/>
                <w:lang w:eastAsia="ro-RO"/>
              </w:rPr>
              <w:t xml:space="preserve">9. </w:t>
            </w:r>
            <w:r w:rsidRPr="00326B02">
              <w:rPr>
                <w:rFonts w:ascii="Times New Roman" w:hAnsi="Times New Roman" w:cs="Times New Roman"/>
                <w:sz w:val="20"/>
                <w:szCs w:val="20"/>
                <w:lang w:val="pt-BR" w:eastAsia="ro-RO"/>
              </w:rPr>
              <w:t>Realizarea de  lucrări de întreținere a lucrărilor de amenajări funciare existente</w:t>
            </w:r>
          </w:p>
          <w:p w14:paraId="0E51006C" w14:textId="77777777" w:rsidR="00B05932" w:rsidRPr="00326B02" w:rsidRDefault="00B05932" w:rsidP="001F06ED">
            <w:pPr>
              <w:widowControl w:val="0"/>
              <w:spacing w:after="0" w:line="240" w:lineRule="auto"/>
              <w:jc w:val="center"/>
              <w:rPr>
                <w:rFonts w:ascii="Times New Roman" w:hAnsi="Times New Roman" w:cs="Times New Roman"/>
                <w:sz w:val="20"/>
                <w:szCs w:val="20"/>
                <w:lang w:val="pt-BR" w:eastAsia="ro-RO"/>
              </w:rPr>
            </w:pPr>
          </w:p>
          <w:p w14:paraId="5489D5AC" w14:textId="77777777" w:rsidR="00B05932" w:rsidRPr="00326B02" w:rsidRDefault="00B05932" w:rsidP="001F06ED">
            <w:pPr>
              <w:widowControl w:val="0"/>
              <w:spacing w:after="0" w:line="240" w:lineRule="auto"/>
              <w:jc w:val="center"/>
              <w:rPr>
                <w:rFonts w:ascii="Times New Roman" w:hAnsi="Times New Roman" w:cs="Times New Roman"/>
                <w:sz w:val="20"/>
                <w:szCs w:val="20"/>
                <w:lang w:val="pt-BR" w:eastAsia="ro-RO"/>
              </w:rPr>
            </w:pPr>
            <w:r w:rsidRPr="00326B02">
              <w:rPr>
                <w:rFonts w:ascii="Times New Roman" w:hAnsi="Times New Roman" w:cs="Times New Roman"/>
                <w:sz w:val="20"/>
                <w:szCs w:val="20"/>
                <w:lang w:val="pt-BR" w:eastAsia="ro-RO"/>
              </w:rPr>
              <w:t xml:space="preserve">10. Realizarea de investiții cu scopul ameliorării terenurilor cu destinație agricolă prin: refacerea deficitului de umiditate (irigații), </w:t>
            </w:r>
            <w:r w:rsidRPr="00326B02">
              <w:rPr>
                <w:rFonts w:ascii="Times New Roman" w:hAnsi="Times New Roman" w:cs="Times New Roman"/>
                <w:sz w:val="20"/>
                <w:szCs w:val="20"/>
              </w:rPr>
              <w:t xml:space="preserve">prevenirea sau eliminarea excesul de apă </w:t>
            </w:r>
            <w:r w:rsidRPr="00326B02">
              <w:rPr>
                <w:rFonts w:ascii="Times New Roman" w:hAnsi="Times New Roman" w:cs="Times New Roman"/>
                <w:sz w:val="20"/>
                <w:szCs w:val="20"/>
              </w:rPr>
              <w:lastRenderedPageBreak/>
              <w:t>din sol (regularizarea cursurilor de apă, desecarea și drenajul</w:t>
            </w:r>
            <w:r w:rsidRPr="00326B02">
              <w:rPr>
                <w:rFonts w:ascii="Times New Roman" w:hAnsi="Times New Roman" w:cs="Times New Roman"/>
                <w:sz w:val="20"/>
                <w:szCs w:val="20"/>
                <w:lang w:val="pt-BR" w:eastAsia="ro-RO"/>
              </w:rPr>
              <w:t xml:space="preserve">), </w:t>
            </w:r>
            <w:r w:rsidRPr="00326B02">
              <w:rPr>
                <w:rFonts w:ascii="Times New Roman" w:hAnsi="Times New Roman" w:cs="Times New Roman"/>
                <w:sz w:val="20"/>
                <w:szCs w:val="20"/>
              </w:rPr>
              <w:t>prevenirea, combaterea sau controlul eroziunii solului</w:t>
            </w:r>
          </w:p>
          <w:p w14:paraId="46D7084B"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4265F2CC" w14:textId="77777777" w:rsidR="00B05932" w:rsidRPr="00326B02" w:rsidRDefault="00B05932" w:rsidP="001F06ED">
            <w:pPr>
              <w:widowControl w:val="0"/>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11. Prevenirea degradării calității solului și atmosferei prin practicarea arderii miriștilor, stufului, tufărișurilor și vegetației ierboase.</w:t>
            </w:r>
          </w:p>
        </w:tc>
        <w:tc>
          <w:tcPr>
            <w:tcW w:w="2642" w:type="dxa"/>
          </w:tcPr>
          <w:p w14:paraId="5C2055DF" w14:textId="77777777" w:rsidR="00B05932" w:rsidRPr="00326B02" w:rsidRDefault="00B05932"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evoluția suprafețelor terenurilor cu destinație  silvică pe total județ</w:t>
            </w:r>
          </w:p>
          <w:p w14:paraId="5F8B3D14" w14:textId="77777777" w:rsidR="00B05932" w:rsidRPr="00326B02" w:rsidRDefault="00B05932"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sancțiuni aplicate</w:t>
            </w:r>
          </w:p>
          <w:p w14:paraId="7BB305C6"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1DF17125" w14:textId="77777777" w:rsidR="0070244B" w:rsidRPr="00326B02" w:rsidRDefault="00B05932" w:rsidP="0070244B">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suprafeţe împădurite anual</w:t>
            </w:r>
            <w:r w:rsidR="0070244B" w:rsidRPr="00326B02">
              <w:rPr>
                <w:rFonts w:ascii="Times New Roman" w:hAnsi="Times New Roman" w:cs="Times New Roman"/>
                <w:sz w:val="20"/>
                <w:szCs w:val="20"/>
                <w:lang w:eastAsia="ro-RO"/>
              </w:rPr>
              <w:t>, în raport cu t</w:t>
            </w:r>
            <w:r w:rsidR="003833FD" w:rsidRPr="00326B02">
              <w:rPr>
                <w:rFonts w:ascii="Times New Roman" w:hAnsi="Times New Roman" w:cs="Times New Roman"/>
                <w:sz w:val="20"/>
                <w:szCs w:val="20"/>
                <w:lang w:eastAsia="ro-RO"/>
              </w:rPr>
              <w:t>ă</w:t>
            </w:r>
            <w:r w:rsidR="0070244B" w:rsidRPr="00326B02">
              <w:rPr>
                <w:rFonts w:ascii="Times New Roman" w:hAnsi="Times New Roman" w:cs="Times New Roman"/>
                <w:sz w:val="20"/>
                <w:szCs w:val="20"/>
                <w:lang w:eastAsia="ro-RO"/>
              </w:rPr>
              <w:t>ierile realizate</w:t>
            </w:r>
          </w:p>
          <w:p w14:paraId="528E67CA"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3C3097EF"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7FD9DA9E"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63A4CBD1"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442C0AD6" w14:textId="77777777" w:rsidR="00B05932" w:rsidRPr="00326B02" w:rsidRDefault="00B05932"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Suprafețe de perdele forestiere plantate</w:t>
            </w:r>
          </w:p>
          <w:p w14:paraId="68A87B85"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22979DF8"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230BE6A5"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1A9C186B" w14:textId="77777777" w:rsidR="00B05932" w:rsidRPr="00326B02" w:rsidRDefault="00B05932"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suprafața ocupată de pădurile din s</w:t>
            </w:r>
            <w:r w:rsidRPr="00326B02">
              <w:rPr>
                <w:rFonts w:ascii="Times New Roman" w:hAnsi="Times New Roman" w:cs="Times New Roman"/>
                <w:sz w:val="20"/>
                <w:szCs w:val="20"/>
              </w:rPr>
              <w:t>ubgrupa funcţională de protecţie a solului</w:t>
            </w:r>
          </w:p>
          <w:p w14:paraId="7161777E"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43320693" w14:textId="77777777" w:rsidR="00B05932" w:rsidRPr="00326B02" w:rsidRDefault="00B05932"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proiecte realizate</w:t>
            </w:r>
          </w:p>
          <w:p w14:paraId="7132FB28" w14:textId="77777777" w:rsidR="00B05932" w:rsidRPr="00326B02" w:rsidRDefault="00B05932"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sume alocate / cheltuite</w:t>
            </w:r>
          </w:p>
          <w:p w14:paraId="4BDA31DB"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0CB77002"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7450C135" w14:textId="68623D76" w:rsidR="00B05932" w:rsidRPr="00326B02" w:rsidRDefault="00B05932" w:rsidP="001F06ED">
            <w:pPr>
              <w:spacing w:after="0" w:line="240" w:lineRule="auto"/>
              <w:jc w:val="center"/>
              <w:rPr>
                <w:rFonts w:ascii="Times New Roman" w:hAnsi="Times New Roman" w:cs="Times New Roman"/>
                <w:sz w:val="20"/>
                <w:szCs w:val="20"/>
                <w:lang w:eastAsia="ro-RO"/>
              </w:rPr>
            </w:pPr>
          </w:p>
          <w:p w14:paraId="504E97C3" w14:textId="77777777" w:rsidR="0005767D" w:rsidRPr="00326B02" w:rsidRDefault="0005767D" w:rsidP="001F06ED">
            <w:pPr>
              <w:spacing w:after="0" w:line="240" w:lineRule="auto"/>
              <w:jc w:val="center"/>
              <w:rPr>
                <w:rFonts w:ascii="Times New Roman" w:hAnsi="Times New Roman" w:cs="Times New Roman"/>
                <w:sz w:val="20"/>
                <w:szCs w:val="20"/>
                <w:lang w:eastAsia="ro-RO"/>
              </w:rPr>
            </w:pPr>
          </w:p>
          <w:p w14:paraId="11991C68" w14:textId="050A8A73" w:rsidR="009F3780" w:rsidRDefault="009F3780" w:rsidP="001F06ED">
            <w:pPr>
              <w:spacing w:after="0" w:line="240" w:lineRule="auto"/>
              <w:jc w:val="center"/>
              <w:rPr>
                <w:rFonts w:ascii="Times New Roman" w:hAnsi="Times New Roman" w:cs="Times New Roman"/>
                <w:sz w:val="20"/>
                <w:szCs w:val="20"/>
                <w:lang w:eastAsia="ro-RO"/>
              </w:rPr>
            </w:pPr>
          </w:p>
          <w:p w14:paraId="006E09FD" w14:textId="77777777" w:rsidR="00D23359" w:rsidRPr="00326B02" w:rsidRDefault="00D23359" w:rsidP="001F06ED">
            <w:pPr>
              <w:spacing w:after="0" w:line="240" w:lineRule="auto"/>
              <w:jc w:val="center"/>
              <w:rPr>
                <w:rFonts w:ascii="Times New Roman" w:hAnsi="Times New Roman" w:cs="Times New Roman"/>
                <w:sz w:val="20"/>
                <w:szCs w:val="20"/>
                <w:lang w:eastAsia="ro-RO"/>
              </w:rPr>
            </w:pPr>
          </w:p>
          <w:p w14:paraId="01C10FDB" w14:textId="12ADDD2E" w:rsidR="009F3780" w:rsidRDefault="00B05932" w:rsidP="001F06ED">
            <w:pPr>
              <w:spacing w:after="0" w:line="240" w:lineRule="auto"/>
              <w:jc w:val="center"/>
              <w:rPr>
                <w:rFonts w:ascii="Times New Roman" w:hAnsi="Times New Roman" w:cs="Times New Roman"/>
                <w:bCs/>
                <w:sz w:val="20"/>
                <w:szCs w:val="20"/>
              </w:rPr>
            </w:pPr>
            <w:r w:rsidRPr="00326B02">
              <w:rPr>
                <w:rFonts w:ascii="Times New Roman" w:hAnsi="Times New Roman" w:cs="Times New Roman"/>
                <w:sz w:val="20"/>
                <w:szCs w:val="20"/>
                <w:lang w:eastAsia="ro-RO"/>
              </w:rPr>
              <w:t>-</w:t>
            </w:r>
            <w:r w:rsidRPr="00326B02">
              <w:rPr>
                <w:rFonts w:ascii="Times New Roman" w:hAnsi="Times New Roman" w:cs="Times New Roman"/>
                <w:b/>
                <w:bCs/>
                <w:sz w:val="20"/>
                <w:szCs w:val="20"/>
              </w:rPr>
              <w:t xml:space="preserve"> </w:t>
            </w:r>
            <w:r w:rsidRPr="00326B02">
              <w:rPr>
                <w:rFonts w:ascii="Times New Roman" w:hAnsi="Times New Roman" w:cs="Times New Roman"/>
                <w:bCs/>
                <w:sz w:val="20"/>
                <w:szCs w:val="20"/>
              </w:rPr>
              <w:t>evoluţia repartiţiei terenurilor agricole pe categorii de folosinţă</w:t>
            </w:r>
          </w:p>
          <w:p w14:paraId="330AF019" w14:textId="638F7029" w:rsidR="00D23359" w:rsidRDefault="00D23359" w:rsidP="001F06ED">
            <w:pPr>
              <w:spacing w:after="0" w:line="240" w:lineRule="auto"/>
              <w:jc w:val="center"/>
              <w:rPr>
                <w:rFonts w:ascii="Times New Roman" w:hAnsi="Times New Roman" w:cs="Times New Roman"/>
                <w:bCs/>
                <w:sz w:val="20"/>
                <w:szCs w:val="20"/>
              </w:rPr>
            </w:pPr>
          </w:p>
          <w:p w14:paraId="3CF34A84" w14:textId="70CEC6D7" w:rsidR="00B05932" w:rsidRPr="00326B02" w:rsidRDefault="009F3780" w:rsidP="001F06ED">
            <w:pPr>
              <w:spacing w:after="0" w:line="240" w:lineRule="auto"/>
              <w:jc w:val="center"/>
              <w:rPr>
                <w:rFonts w:ascii="Times New Roman" w:hAnsi="Times New Roman" w:cs="Times New Roman"/>
                <w:bCs/>
                <w:sz w:val="20"/>
                <w:szCs w:val="20"/>
              </w:rPr>
            </w:pPr>
            <w:r w:rsidRPr="00326B02">
              <w:rPr>
                <w:rFonts w:ascii="Times New Roman" w:hAnsi="Times New Roman" w:cs="Times New Roman"/>
                <w:bCs/>
                <w:sz w:val="20"/>
                <w:szCs w:val="20"/>
              </w:rPr>
              <w:t xml:space="preserve">- </w:t>
            </w:r>
            <w:r w:rsidR="00B05932" w:rsidRPr="00326B02">
              <w:rPr>
                <w:rFonts w:ascii="Times New Roman" w:hAnsi="Times New Roman" w:cs="Times New Roman"/>
                <w:bCs/>
                <w:sz w:val="20"/>
                <w:szCs w:val="20"/>
              </w:rPr>
              <w:t>evoluția claselor de calitate, funcție de categoriile de folosință</w:t>
            </w:r>
          </w:p>
          <w:p w14:paraId="5C7E77CD"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7AC6E91B" w14:textId="77777777" w:rsidR="00B05932" w:rsidRPr="00326B02" w:rsidRDefault="00B05932"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 exploatații agricole certificate</w:t>
            </w:r>
          </w:p>
          <w:p w14:paraId="3BE9B7C1" w14:textId="77777777" w:rsidR="00B05932" w:rsidRPr="00326B02" w:rsidRDefault="00B05932"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suprafețe de terenuri alocate agriculturii ecologice / suprafața totală a terenurilor agricole din județ</w:t>
            </w:r>
          </w:p>
          <w:p w14:paraId="103B4633" w14:textId="31B2A70B" w:rsidR="00B05932" w:rsidRPr="00326B02" w:rsidRDefault="00B05932" w:rsidP="001F06ED">
            <w:pPr>
              <w:spacing w:after="0" w:line="240" w:lineRule="auto"/>
              <w:jc w:val="center"/>
              <w:rPr>
                <w:rFonts w:ascii="Times New Roman" w:hAnsi="Times New Roman" w:cs="Times New Roman"/>
                <w:sz w:val="20"/>
                <w:szCs w:val="20"/>
                <w:lang w:eastAsia="ro-RO"/>
              </w:rPr>
            </w:pPr>
          </w:p>
          <w:p w14:paraId="4D00D942" w14:textId="77777777" w:rsidR="00B05932" w:rsidRPr="00326B02" w:rsidRDefault="00B05932"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fonduri alocate / costuri lucrări realizate</w:t>
            </w:r>
          </w:p>
          <w:p w14:paraId="349BA4CD"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520E0E8F"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005165BC" w14:textId="77777777" w:rsidR="00B05932" w:rsidRPr="00326B02" w:rsidRDefault="00B05932"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fonduri alocate / costuri lucrări realizate</w:t>
            </w:r>
          </w:p>
          <w:p w14:paraId="4DB89258"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3CD32AE3"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0C21246E"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6E7F3AE4"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2203401B"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71BF0846"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48AD55AC"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3CBC8538"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274F981A"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338AE05B"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71CDE4C3" w14:textId="77777777" w:rsidR="00B05932" w:rsidRPr="00326B02" w:rsidRDefault="00B05932" w:rsidP="001F06ED">
            <w:pPr>
              <w:spacing w:after="0" w:line="240" w:lineRule="auto"/>
              <w:jc w:val="center"/>
              <w:rPr>
                <w:rFonts w:ascii="Times New Roman" w:hAnsi="Times New Roman" w:cs="Times New Roman"/>
                <w:sz w:val="20"/>
                <w:szCs w:val="20"/>
                <w:lang w:eastAsia="ro-RO"/>
              </w:rPr>
            </w:pPr>
          </w:p>
          <w:p w14:paraId="02CE07A7" w14:textId="77777777" w:rsidR="00B05932" w:rsidRPr="00326B02" w:rsidRDefault="00B05932"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acțiuni de educare/conștientizare</w:t>
            </w:r>
          </w:p>
          <w:p w14:paraId="35083A0E" w14:textId="77777777" w:rsidR="00B05932" w:rsidRPr="00326B02" w:rsidRDefault="00B05932"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incendii de vegetație / suprafețe de teren afectate</w:t>
            </w:r>
          </w:p>
          <w:p w14:paraId="17A80142" w14:textId="77777777" w:rsidR="00B05932" w:rsidRPr="00326B02" w:rsidRDefault="00B05932" w:rsidP="001F06ED">
            <w:pPr>
              <w:jc w:val="center"/>
              <w:rPr>
                <w:rFonts w:ascii="Times New Roman" w:hAnsi="Times New Roman" w:cs="Times New Roman"/>
                <w:sz w:val="20"/>
                <w:szCs w:val="20"/>
                <w:lang w:eastAsia="ro-RO"/>
              </w:rPr>
            </w:pPr>
          </w:p>
        </w:tc>
        <w:tc>
          <w:tcPr>
            <w:tcW w:w="1320" w:type="dxa"/>
          </w:tcPr>
          <w:p w14:paraId="2345071D"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permanent</w:t>
            </w:r>
          </w:p>
          <w:p w14:paraId="2A2E979D"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587B1EBA"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0656A45C"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44EC0848"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2E06881A"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4BA00E08"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564738C6"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0559E50A"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64B473B1"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79C73CF1"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6B79DC1D"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3CFE3A66"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00132A42"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7A48D939"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57C26933"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584ABCFE"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46413297"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4E3EAE49"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55B101C8"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029E38A4"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0AEF9D09"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25681141"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246AB0D0"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2C0DEDB9"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2D659F59"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5C8FFF73"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1B47BF7A" w14:textId="39FE0449"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60F747F3" w14:textId="77777777" w:rsidR="004226E8" w:rsidRPr="00326B02" w:rsidRDefault="004226E8" w:rsidP="001F06ED">
            <w:pPr>
              <w:widowControl w:val="0"/>
              <w:spacing w:after="0" w:line="240" w:lineRule="auto"/>
              <w:jc w:val="center"/>
              <w:rPr>
                <w:rFonts w:ascii="Times New Roman" w:hAnsi="Times New Roman" w:cs="Times New Roman"/>
                <w:sz w:val="20"/>
                <w:szCs w:val="20"/>
                <w:lang w:eastAsia="ro-RO"/>
              </w:rPr>
            </w:pPr>
          </w:p>
          <w:p w14:paraId="2A895B47"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727F6FDB"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1DF32630" w14:textId="7081BAC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3BE746D3" w14:textId="77777777"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479CFCA5"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6C95130A"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2E086351" w14:textId="31B1B531"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0980D772" w14:textId="77777777" w:rsidR="004226E8" w:rsidRPr="00326B02" w:rsidRDefault="004226E8" w:rsidP="001F06ED">
            <w:pPr>
              <w:widowControl w:val="0"/>
              <w:spacing w:after="0" w:line="240" w:lineRule="auto"/>
              <w:jc w:val="center"/>
              <w:rPr>
                <w:rFonts w:ascii="Times New Roman" w:hAnsi="Times New Roman" w:cs="Times New Roman"/>
                <w:sz w:val="20"/>
                <w:szCs w:val="20"/>
                <w:lang w:eastAsia="ro-RO"/>
              </w:rPr>
            </w:pPr>
          </w:p>
          <w:p w14:paraId="12D6D77F"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5715D809"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7C0DB43F"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34C8D311"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17560886"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296FD084" w14:textId="5746D694"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53A2C408" w14:textId="77777777" w:rsidR="004226E8" w:rsidRPr="00326B02" w:rsidRDefault="004226E8" w:rsidP="001F06ED">
            <w:pPr>
              <w:widowControl w:val="0"/>
              <w:spacing w:after="0" w:line="240" w:lineRule="auto"/>
              <w:jc w:val="center"/>
              <w:rPr>
                <w:rFonts w:ascii="Times New Roman" w:hAnsi="Times New Roman" w:cs="Times New Roman"/>
                <w:sz w:val="20"/>
                <w:szCs w:val="20"/>
                <w:lang w:eastAsia="ro-RO"/>
              </w:rPr>
            </w:pPr>
          </w:p>
          <w:p w14:paraId="419F10D3"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0E554353"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7804845E" w14:textId="23BBA442"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709935A4" w14:textId="77777777" w:rsidR="004226E8" w:rsidRPr="00326B02" w:rsidRDefault="004226E8" w:rsidP="001F06ED">
            <w:pPr>
              <w:widowControl w:val="0"/>
              <w:spacing w:after="0" w:line="240" w:lineRule="auto"/>
              <w:jc w:val="center"/>
              <w:rPr>
                <w:rFonts w:ascii="Times New Roman" w:hAnsi="Times New Roman" w:cs="Times New Roman"/>
                <w:sz w:val="20"/>
                <w:szCs w:val="20"/>
                <w:lang w:eastAsia="ro-RO"/>
              </w:rPr>
            </w:pPr>
          </w:p>
          <w:p w14:paraId="02C27813"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7985231A"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03A0911D"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41EBC8E5"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0D86DE59"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0A0CB80E"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24FD9BA6"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3048E960" w14:textId="005E8515"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452426E2" w14:textId="08812EFA" w:rsidR="004226E8" w:rsidRPr="00326B02" w:rsidRDefault="004226E8" w:rsidP="001F06ED">
            <w:pPr>
              <w:widowControl w:val="0"/>
              <w:spacing w:after="0" w:line="240" w:lineRule="auto"/>
              <w:jc w:val="center"/>
              <w:rPr>
                <w:rFonts w:ascii="Times New Roman" w:hAnsi="Times New Roman" w:cs="Times New Roman"/>
                <w:sz w:val="20"/>
                <w:szCs w:val="20"/>
                <w:lang w:eastAsia="ro-RO"/>
              </w:rPr>
            </w:pPr>
          </w:p>
          <w:p w14:paraId="5EF3D86D" w14:textId="23ECCC3E" w:rsidR="004226E8" w:rsidRPr="00326B02" w:rsidRDefault="004226E8" w:rsidP="001F06ED">
            <w:pPr>
              <w:widowControl w:val="0"/>
              <w:spacing w:after="0" w:line="240" w:lineRule="auto"/>
              <w:jc w:val="center"/>
              <w:rPr>
                <w:rFonts w:ascii="Times New Roman" w:hAnsi="Times New Roman" w:cs="Times New Roman"/>
                <w:sz w:val="20"/>
                <w:szCs w:val="20"/>
                <w:lang w:eastAsia="ro-RO"/>
              </w:rPr>
            </w:pPr>
          </w:p>
          <w:p w14:paraId="4E643C2A" w14:textId="77777777" w:rsidR="004226E8" w:rsidRPr="00326B02" w:rsidRDefault="004226E8" w:rsidP="001F06ED">
            <w:pPr>
              <w:widowControl w:val="0"/>
              <w:spacing w:after="0" w:line="240" w:lineRule="auto"/>
              <w:jc w:val="center"/>
              <w:rPr>
                <w:rFonts w:ascii="Times New Roman" w:hAnsi="Times New Roman" w:cs="Times New Roman"/>
                <w:sz w:val="20"/>
                <w:szCs w:val="20"/>
                <w:lang w:eastAsia="ro-RO"/>
              </w:rPr>
            </w:pPr>
          </w:p>
          <w:p w14:paraId="782DD8F2"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11E8AA49"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25D97B6D"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2360D453"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54BE31D1"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1F8A0B93"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0DEAC86B" w14:textId="77777777" w:rsidR="00B05932" w:rsidRPr="00326B02" w:rsidRDefault="00B05932" w:rsidP="001F06ED">
            <w:pPr>
              <w:widowControl w:val="0"/>
              <w:jc w:val="center"/>
              <w:rPr>
                <w:rFonts w:ascii="Times New Roman" w:hAnsi="Times New Roman" w:cs="Times New Roman"/>
                <w:sz w:val="20"/>
                <w:szCs w:val="20"/>
                <w:lang w:eastAsia="ro-RO"/>
              </w:rPr>
            </w:pPr>
          </w:p>
        </w:tc>
        <w:tc>
          <w:tcPr>
            <w:tcW w:w="2640" w:type="dxa"/>
          </w:tcPr>
          <w:p w14:paraId="03176553"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Garda Forestieră  Focșani</w:t>
            </w:r>
          </w:p>
          <w:p w14:paraId="3842E2FA" w14:textId="7AD0087A"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19E22CA1" w14:textId="77777777" w:rsidR="003B50A9" w:rsidRPr="00326B02" w:rsidRDefault="003B50A9" w:rsidP="001F06ED">
            <w:pPr>
              <w:widowControl w:val="0"/>
              <w:spacing w:after="0" w:line="240" w:lineRule="auto"/>
              <w:jc w:val="center"/>
              <w:rPr>
                <w:rFonts w:ascii="Times New Roman" w:hAnsi="Times New Roman" w:cs="Times New Roman"/>
                <w:sz w:val="20"/>
                <w:szCs w:val="20"/>
                <w:lang w:eastAsia="ro-RO"/>
              </w:rPr>
            </w:pPr>
          </w:p>
          <w:p w14:paraId="790A7273"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20D5999E"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Garda Forestieră  Focșani</w:t>
            </w:r>
          </w:p>
          <w:p w14:paraId="3D731558"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Direcţia Silvică Buzău</w:t>
            </w:r>
          </w:p>
          <w:p w14:paraId="0306ADBC"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Proprietari și O.S. private</w:t>
            </w:r>
          </w:p>
          <w:p w14:paraId="3243B3D4"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6A569E23"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76D25261"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7DAF486C" w14:textId="494C23B2" w:rsidR="00B05932" w:rsidRPr="00326B02" w:rsidRDefault="00AB2B77"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C.N.A.I</w:t>
            </w:r>
            <w:r w:rsidR="00B05932" w:rsidRPr="00326B02">
              <w:rPr>
                <w:rFonts w:ascii="Times New Roman" w:hAnsi="Times New Roman" w:cs="Times New Roman"/>
                <w:sz w:val="20"/>
                <w:szCs w:val="20"/>
                <w:lang w:eastAsia="ro-RO"/>
              </w:rPr>
              <w:t>.R.</w:t>
            </w:r>
          </w:p>
          <w:p w14:paraId="487A5ABC"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18F7AFBF"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Garda Forestieră  Focșani</w:t>
            </w:r>
          </w:p>
          <w:p w14:paraId="711DF6DE"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Direcţia Silvică Buzău</w:t>
            </w:r>
          </w:p>
          <w:p w14:paraId="2594A39A"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525515A6"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252C5ED1"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Garda Forestieră  Focșani</w:t>
            </w:r>
          </w:p>
          <w:p w14:paraId="323E45C7"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Direcţia Silvică Buzău</w:t>
            </w:r>
          </w:p>
          <w:p w14:paraId="1A07B292"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Proprietari și O.S. private</w:t>
            </w:r>
          </w:p>
          <w:p w14:paraId="345A4542"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061FD3FD"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0E1450AD"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3C67C66E"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Garda Forestieră  Focșani</w:t>
            </w:r>
          </w:p>
          <w:p w14:paraId="74342BAC"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Direcţia Silvică Buzău</w:t>
            </w:r>
          </w:p>
          <w:p w14:paraId="107C4ACA"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Proprietari și O.S. private</w:t>
            </w:r>
          </w:p>
          <w:p w14:paraId="0B4DF10A"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48183F3F"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653F1DEA"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416B8588"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O.S.P.A. Buzău</w:t>
            </w:r>
          </w:p>
          <w:p w14:paraId="54EE7EFB"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D.A.J. Buzău</w:t>
            </w:r>
          </w:p>
          <w:p w14:paraId="5C8A5573" w14:textId="23B88589"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78E794A2" w14:textId="77777777"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2090BCF1"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O.S.P.A. Buzău</w:t>
            </w:r>
          </w:p>
          <w:p w14:paraId="6BAD3ED1"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D.A.J. Buzău</w:t>
            </w:r>
          </w:p>
          <w:p w14:paraId="704FCCE3"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40740F22"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3F757021"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A.P.I.A. Buzău</w:t>
            </w:r>
          </w:p>
          <w:p w14:paraId="175B8798"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D.A.J. Buzău</w:t>
            </w:r>
          </w:p>
          <w:p w14:paraId="2D6D9162"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5F6F3B29"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493D7693"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55FAC7B5"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10CC5096"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093C3834"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A.N.I.F. – Filiala Buzău</w:t>
            </w:r>
          </w:p>
          <w:p w14:paraId="6644CEB9"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D.A.J. Buzău</w:t>
            </w:r>
          </w:p>
          <w:p w14:paraId="78BB7302"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4A3811D5"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6410E6D4"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A.N.I.F. – Filiala Buzău</w:t>
            </w:r>
          </w:p>
          <w:p w14:paraId="777433AC"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D.A.J. Buzău</w:t>
            </w:r>
          </w:p>
          <w:p w14:paraId="3FEF3376"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Judeţean Buzău</w:t>
            </w:r>
          </w:p>
          <w:p w14:paraId="569617F3"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57219633"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Proprietari terenuri</w:t>
            </w:r>
          </w:p>
          <w:p w14:paraId="3E8C02F6"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1C5A6871"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53657F0E"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77C82B47" w14:textId="6400566F"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7C00C121" w14:textId="77777777" w:rsidR="002951D3" w:rsidRPr="00326B02" w:rsidRDefault="002951D3" w:rsidP="001F06ED">
            <w:pPr>
              <w:widowControl w:val="0"/>
              <w:spacing w:after="0" w:line="240" w:lineRule="auto"/>
              <w:jc w:val="center"/>
              <w:rPr>
                <w:rFonts w:ascii="Times New Roman" w:hAnsi="Times New Roman" w:cs="Times New Roman"/>
                <w:sz w:val="20"/>
                <w:szCs w:val="20"/>
                <w:lang w:eastAsia="ro-RO"/>
              </w:rPr>
            </w:pPr>
          </w:p>
          <w:p w14:paraId="553131E9" w14:textId="76E86FA4"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4E0FE6B4" w14:textId="77777777" w:rsidR="003B50A9" w:rsidRPr="00326B02" w:rsidRDefault="003B50A9" w:rsidP="001F06ED">
            <w:pPr>
              <w:widowControl w:val="0"/>
              <w:spacing w:after="0" w:line="240" w:lineRule="auto"/>
              <w:jc w:val="center"/>
              <w:rPr>
                <w:rFonts w:ascii="Times New Roman" w:hAnsi="Times New Roman" w:cs="Times New Roman"/>
                <w:sz w:val="20"/>
                <w:szCs w:val="20"/>
                <w:lang w:eastAsia="ro-RO"/>
              </w:rPr>
            </w:pPr>
          </w:p>
          <w:p w14:paraId="5B549FDE"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D.A.J. Buzău</w:t>
            </w:r>
          </w:p>
          <w:p w14:paraId="5885FAE3"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26F6BE3E"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Judeţean Buzău</w:t>
            </w:r>
          </w:p>
          <w:p w14:paraId="62ED19F4"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I.S.U.J. Buzău</w:t>
            </w:r>
          </w:p>
          <w:p w14:paraId="3D097FC8"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3077E2D7"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02461B04" w14:textId="77777777" w:rsidR="00B05932" w:rsidRPr="00326B02" w:rsidRDefault="00B05932" w:rsidP="001F06ED">
            <w:pPr>
              <w:widowControl w:val="0"/>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O.N.G.</w:t>
            </w:r>
          </w:p>
        </w:tc>
        <w:tc>
          <w:tcPr>
            <w:tcW w:w="1870" w:type="dxa"/>
          </w:tcPr>
          <w:p w14:paraId="568711D0"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guvernamentale</w:t>
            </w:r>
          </w:p>
          <w:p w14:paraId="5AF87081"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0800E42D"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253E47A0"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6549D32C"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4BD6A4C2"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047B917A"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388B77C" w14:textId="2CAED0A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09314BAC" w14:textId="77777777"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4330CE51" w14:textId="77777777"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4267C22E" w14:textId="77777777"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6A088E09" w14:textId="773AC519" w:rsidR="0060525A" w:rsidRPr="00326B02" w:rsidRDefault="0060525A" w:rsidP="001F06ED">
            <w:pPr>
              <w:widowControl w:val="0"/>
              <w:spacing w:after="0" w:line="240" w:lineRule="auto"/>
              <w:jc w:val="center"/>
              <w:rPr>
                <w:rFonts w:ascii="Times New Roman" w:hAnsi="Times New Roman" w:cs="Times New Roman"/>
                <w:sz w:val="20"/>
                <w:szCs w:val="20"/>
                <w:lang w:eastAsia="ro-RO"/>
              </w:rPr>
            </w:pPr>
          </w:p>
          <w:p w14:paraId="24A845CC" w14:textId="35C1F407" w:rsidR="0060525A" w:rsidRPr="00326B02" w:rsidRDefault="0060525A" w:rsidP="001F06ED">
            <w:pPr>
              <w:widowControl w:val="0"/>
              <w:spacing w:after="0" w:line="240" w:lineRule="auto"/>
              <w:jc w:val="center"/>
              <w:rPr>
                <w:rFonts w:ascii="Times New Roman" w:hAnsi="Times New Roman" w:cs="Times New Roman"/>
                <w:sz w:val="20"/>
                <w:szCs w:val="20"/>
                <w:lang w:eastAsia="ro-RO"/>
              </w:rPr>
            </w:pPr>
          </w:p>
          <w:p w14:paraId="6CBB7CE4" w14:textId="77777777" w:rsidR="009F3780" w:rsidRPr="00326B02" w:rsidRDefault="009F3780" w:rsidP="001F06ED">
            <w:pPr>
              <w:widowControl w:val="0"/>
              <w:spacing w:after="0" w:line="240" w:lineRule="auto"/>
              <w:jc w:val="center"/>
              <w:rPr>
                <w:rFonts w:ascii="Times New Roman" w:hAnsi="Times New Roman" w:cs="Times New Roman"/>
                <w:sz w:val="20"/>
                <w:szCs w:val="20"/>
                <w:lang w:eastAsia="ro-RO"/>
              </w:rPr>
            </w:pPr>
          </w:p>
          <w:p w14:paraId="6833971C" w14:textId="77777777" w:rsidR="009F3780" w:rsidRPr="00326B02" w:rsidRDefault="009F3780" w:rsidP="009F378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6847ACA1" w14:textId="7154B581" w:rsidR="0060525A" w:rsidRPr="00326B02" w:rsidRDefault="0060525A" w:rsidP="001F06ED">
            <w:pPr>
              <w:widowControl w:val="0"/>
              <w:spacing w:after="0" w:line="240" w:lineRule="auto"/>
              <w:jc w:val="center"/>
              <w:rPr>
                <w:rFonts w:ascii="Times New Roman" w:hAnsi="Times New Roman" w:cs="Times New Roman"/>
                <w:sz w:val="20"/>
                <w:szCs w:val="20"/>
                <w:lang w:eastAsia="ro-RO"/>
              </w:rPr>
            </w:pPr>
          </w:p>
          <w:p w14:paraId="59C41C0F" w14:textId="2AB444B0" w:rsidR="0060525A" w:rsidRPr="00326B02" w:rsidRDefault="0060525A" w:rsidP="001F06ED">
            <w:pPr>
              <w:widowControl w:val="0"/>
              <w:spacing w:after="0" w:line="240" w:lineRule="auto"/>
              <w:jc w:val="center"/>
              <w:rPr>
                <w:rFonts w:ascii="Times New Roman" w:hAnsi="Times New Roman" w:cs="Times New Roman"/>
                <w:sz w:val="20"/>
                <w:szCs w:val="20"/>
                <w:lang w:eastAsia="ro-RO"/>
              </w:rPr>
            </w:pPr>
          </w:p>
          <w:p w14:paraId="3B5A8AF7" w14:textId="71018744" w:rsidR="0060525A" w:rsidRPr="00326B02" w:rsidRDefault="0060525A" w:rsidP="001F06ED">
            <w:pPr>
              <w:widowControl w:val="0"/>
              <w:spacing w:after="0" w:line="240" w:lineRule="auto"/>
              <w:jc w:val="center"/>
              <w:rPr>
                <w:rFonts w:ascii="Times New Roman" w:hAnsi="Times New Roman" w:cs="Times New Roman"/>
                <w:sz w:val="20"/>
                <w:szCs w:val="20"/>
                <w:lang w:eastAsia="ro-RO"/>
              </w:rPr>
            </w:pPr>
          </w:p>
          <w:p w14:paraId="4C95A952" w14:textId="77777777"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248D91FF" w14:textId="77777777"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6626A9FE" w14:textId="297583BA"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C4B4C97" w14:textId="447C4F59"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p>
          <w:p w14:paraId="6FFCE6C4" w14:textId="08526A22"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p>
          <w:p w14:paraId="5CBE40A3" w14:textId="59A8F240"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p>
          <w:p w14:paraId="41626AAD" w14:textId="77777777" w:rsidR="009F3780" w:rsidRPr="00326B02" w:rsidRDefault="009F3780" w:rsidP="0060525A">
            <w:pPr>
              <w:widowControl w:val="0"/>
              <w:spacing w:after="0" w:line="240" w:lineRule="auto"/>
              <w:jc w:val="center"/>
              <w:rPr>
                <w:rFonts w:ascii="Times New Roman" w:hAnsi="Times New Roman" w:cs="Times New Roman"/>
                <w:sz w:val="20"/>
                <w:szCs w:val="20"/>
                <w:lang w:eastAsia="ro-RO"/>
              </w:rPr>
            </w:pPr>
          </w:p>
          <w:p w14:paraId="62C32FBA" w14:textId="77777777"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448B4D5B" w14:textId="3E0F4679"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p>
          <w:p w14:paraId="6B0F599C" w14:textId="55DCF56F"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p>
          <w:p w14:paraId="18C08B2D" w14:textId="3C369257"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p>
          <w:p w14:paraId="796233D2" w14:textId="77777777"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498E282" w14:textId="57A8F869" w:rsidR="0060525A" w:rsidRPr="00326B02" w:rsidRDefault="0060525A" w:rsidP="0060525A">
            <w:pPr>
              <w:widowControl w:val="0"/>
              <w:spacing w:after="0" w:line="240" w:lineRule="auto"/>
              <w:rPr>
                <w:rFonts w:ascii="Times New Roman" w:hAnsi="Times New Roman" w:cs="Times New Roman"/>
                <w:sz w:val="20"/>
                <w:szCs w:val="20"/>
                <w:lang w:eastAsia="ro-RO"/>
              </w:rPr>
            </w:pPr>
          </w:p>
          <w:p w14:paraId="084EB40E" w14:textId="11E03F3D" w:rsidR="0060525A" w:rsidRPr="00326B02" w:rsidRDefault="0060525A" w:rsidP="0060525A">
            <w:pPr>
              <w:widowControl w:val="0"/>
              <w:spacing w:after="0" w:line="240" w:lineRule="auto"/>
              <w:rPr>
                <w:rFonts w:ascii="Times New Roman" w:hAnsi="Times New Roman" w:cs="Times New Roman"/>
                <w:sz w:val="20"/>
                <w:szCs w:val="20"/>
                <w:lang w:eastAsia="ro-RO"/>
              </w:rPr>
            </w:pPr>
          </w:p>
          <w:p w14:paraId="24D8E82F" w14:textId="77777777"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62E6B949" w14:textId="2DC2CDB5" w:rsidR="0060525A" w:rsidRPr="00326B02" w:rsidRDefault="0060525A" w:rsidP="0060525A">
            <w:pPr>
              <w:widowControl w:val="0"/>
              <w:spacing w:after="0" w:line="240" w:lineRule="auto"/>
              <w:rPr>
                <w:rFonts w:ascii="Times New Roman" w:hAnsi="Times New Roman" w:cs="Times New Roman"/>
                <w:sz w:val="20"/>
                <w:szCs w:val="20"/>
                <w:lang w:eastAsia="ro-RO"/>
              </w:rPr>
            </w:pPr>
          </w:p>
          <w:p w14:paraId="255A767E" w14:textId="3EA1AC6E" w:rsidR="0060525A" w:rsidRPr="00326B02" w:rsidRDefault="0060525A" w:rsidP="0060525A">
            <w:pPr>
              <w:widowControl w:val="0"/>
              <w:spacing w:after="0" w:line="240" w:lineRule="auto"/>
              <w:rPr>
                <w:rFonts w:ascii="Times New Roman" w:hAnsi="Times New Roman" w:cs="Times New Roman"/>
                <w:sz w:val="20"/>
                <w:szCs w:val="20"/>
                <w:lang w:eastAsia="ro-RO"/>
              </w:rPr>
            </w:pPr>
          </w:p>
          <w:p w14:paraId="5B60BB05" w14:textId="6A87C61B" w:rsidR="0060525A" w:rsidRPr="00326B02" w:rsidRDefault="0060525A" w:rsidP="0060525A">
            <w:pPr>
              <w:widowControl w:val="0"/>
              <w:spacing w:after="0" w:line="240" w:lineRule="auto"/>
              <w:rPr>
                <w:rFonts w:ascii="Times New Roman" w:hAnsi="Times New Roman" w:cs="Times New Roman"/>
                <w:sz w:val="20"/>
                <w:szCs w:val="20"/>
                <w:lang w:eastAsia="ro-RO"/>
              </w:rPr>
            </w:pPr>
          </w:p>
          <w:p w14:paraId="14F85387" w14:textId="5DB813F8" w:rsidR="0060525A" w:rsidRPr="00326B02" w:rsidRDefault="0060525A" w:rsidP="0060525A">
            <w:pPr>
              <w:widowControl w:val="0"/>
              <w:spacing w:after="0" w:line="240" w:lineRule="auto"/>
              <w:rPr>
                <w:rFonts w:ascii="Times New Roman" w:hAnsi="Times New Roman" w:cs="Times New Roman"/>
                <w:sz w:val="20"/>
                <w:szCs w:val="20"/>
                <w:lang w:eastAsia="ro-RO"/>
              </w:rPr>
            </w:pPr>
          </w:p>
          <w:p w14:paraId="79E2FD10" w14:textId="77777777" w:rsidR="003B50A9" w:rsidRPr="00326B02" w:rsidRDefault="003B50A9" w:rsidP="0060525A">
            <w:pPr>
              <w:widowControl w:val="0"/>
              <w:spacing w:after="0" w:line="240" w:lineRule="auto"/>
              <w:rPr>
                <w:rFonts w:ascii="Times New Roman" w:hAnsi="Times New Roman" w:cs="Times New Roman"/>
                <w:sz w:val="20"/>
                <w:szCs w:val="20"/>
                <w:lang w:eastAsia="ro-RO"/>
              </w:rPr>
            </w:pPr>
          </w:p>
          <w:p w14:paraId="7C7E8CE4" w14:textId="71AC2114"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40ABC6D5" w14:textId="77777777"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4665DAA3" w14:textId="59E2F39C" w:rsidR="0060525A" w:rsidRPr="00326B02" w:rsidRDefault="0060525A" w:rsidP="0060525A">
            <w:pPr>
              <w:widowControl w:val="0"/>
              <w:spacing w:after="0" w:line="240" w:lineRule="auto"/>
              <w:rPr>
                <w:rFonts w:ascii="Times New Roman" w:hAnsi="Times New Roman" w:cs="Times New Roman"/>
                <w:sz w:val="20"/>
                <w:szCs w:val="20"/>
                <w:lang w:eastAsia="ro-RO"/>
              </w:rPr>
            </w:pPr>
          </w:p>
          <w:p w14:paraId="72A88B06" w14:textId="163D12EE" w:rsidR="0060525A" w:rsidRPr="00326B02" w:rsidRDefault="0060525A" w:rsidP="0060525A">
            <w:pPr>
              <w:widowControl w:val="0"/>
              <w:spacing w:after="0" w:line="240" w:lineRule="auto"/>
              <w:rPr>
                <w:rFonts w:ascii="Times New Roman" w:hAnsi="Times New Roman" w:cs="Times New Roman"/>
                <w:sz w:val="20"/>
                <w:szCs w:val="20"/>
                <w:lang w:eastAsia="ro-RO"/>
              </w:rPr>
            </w:pPr>
          </w:p>
          <w:p w14:paraId="400BE517" w14:textId="77777777" w:rsidR="00D21FC8" w:rsidRPr="00326B02" w:rsidRDefault="00D21FC8" w:rsidP="0060525A">
            <w:pPr>
              <w:widowControl w:val="0"/>
              <w:spacing w:after="0" w:line="240" w:lineRule="auto"/>
              <w:rPr>
                <w:rFonts w:ascii="Times New Roman" w:hAnsi="Times New Roman" w:cs="Times New Roman"/>
                <w:sz w:val="20"/>
                <w:szCs w:val="20"/>
                <w:lang w:eastAsia="ro-RO"/>
              </w:rPr>
            </w:pPr>
          </w:p>
          <w:p w14:paraId="340971DA" w14:textId="77777777"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6961994D" w14:textId="77777777"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2EF5B95C" w14:textId="77777777" w:rsidR="0060525A" w:rsidRPr="00326B02" w:rsidRDefault="0060525A" w:rsidP="0060525A">
            <w:pPr>
              <w:widowControl w:val="0"/>
              <w:spacing w:after="0" w:line="240" w:lineRule="auto"/>
              <w:rPr>
                <w:rFonts w:ascii="Times New Roman" w:hAnsi="Times New Roman" w:cs="Times New Roman"/>
                <w:sz w:val="20"/>
                <w:szCs w:val="20"/>
                <w:lang w:eastAsia="ro-RO"/>
              </w:rPr>
            </w:pPr>
          </w:p>
          <w:p w14:paraId="62AF4126" w14:textId="77777777" w:rsidR="0060525A" w:rsidRPr="00326B02" w:rsidRDefault="0060525A" w:rsidP="001F06ED">
            <w:pPr>
              <w:widowControl w:val="0"/>
              <w:spacing w:after="0" w:line="240" w:lineRule="auto"/>
              <w:jc w:val="center"/>
              <w:rPr>
                <w:rFonts w:ascii="Times New Roman" w:hAnsi="Times New Roman" w:cs="Times New Roman"/>
                <w:sz w:val="20"/>
                <w:szCs w:val="20"/>
                <w:lang w:eastAsia="ro-RO"/>
              </w:rPr>
            </w:pPr>
          </w:p>
          <w:p w14:paraId="32494F67" w14:textId="77777777"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4177F584" w14:textId="6FB944ED" w:rsidR="00B05932" w:rsidRPr="00326B02" w:rsidRDefault="00B05932" w:rsidP="001F06ED">
            <w:pPr>
              <w:widowControl w:val="0"/>
              <w:spacing w:after="0" w:line="240" w:lineRule="auto"/>
              <w:jc w:val="center"/>
              <w:rPr>
                <w:rFonts w:ascii="Times New Roman" w:hAnsi="Times New Roman" w:cs="Times New Roman"/>
                <w:sz w:val="20"/>
                <w:szCs w:val="20"/>
                <w:lang w:eastAsia="ro-RO"/>
              </w:rPr>
            </w:pPr>
          </w:p>
          <w:p w14:paraId="31962592" w14:textId="49501157" w:rsidR="0060525A" w:rsidRPr="00326B02" w:rsidRDefault="0060525A" w:rsidP="001F06ED">
            <w:pPr>
              <w:widowControl w:val="0"/>
              <w:spacing w:after="0" w:line="240" w:lineRule="auto"/>
              <w:jc w:val="center"/>
              <w:rPr>
                <w:rFonts w:ascii="Times New Roman" w:hAnsi="Times New Roman" w:cs="Times New Roman"/>
                <w:sz w:val="20"/>
                <w:szCs w:val="20"/>
                <w:lang w:eastAsia="ro-RO"/>
              </w:rPr>
            </w:pPr>
          </w:p>
          <w:p w14:paraId="1FB602A9" w14:textId="31D6B52D" w:rsidR="0060525A" w:rsidRPr="00326B02" w:rsidRDefault="0060525A" w:rsidP="001F06ED">
            <w:pPr>
              <w:widowControl w:val="0"/>
              <w:spacing w:after="0" w:line="240" w:lineRule="auto"/>
              <w:jc w:val="center"/>
              <w:rPr>
                <w:rFonts w:ascii="Times New Roman" w:hAnsi="Times New Roman" w:cs="Times New Roman"/>
                <w:sz w:val="20"/>
                <w:szCs w:val="20"/>
                <w:lang w:eastAsia="ro-RO"/>
              </w:rPr>
            </w:pPr>
          </w:p>
          <w:p w14:paraId="14F13FCA" w14:textId="2FDB79AA" w:rsidR="0060525A" w:rsidRPr="00326B02" w:rsidRDefault="0060525A" w:rsidP="001F06ED">
            <w:pPr>
              <w:widowControl w:val="0"/>
              <w:spacing w:after="0" w:line="240" w:lineRule="auto"/>
              <w:jc w:val="center"/>
              <w:rPr>
                <w:rFonts w:ascii="Times New Roman" w:hAnsi="Times New Roman" w:cs="Times New Roman"/>
                <w:sz w:val="20"/>
                <w:szCs w:val="20"/>
                <w:lang w:eastAsia="ro-RO"/>
              </w:rPr>
            </w:pPr>
          </w:p>
          <w:p w14:paraId="11D72C5A" w14:textId="77777777" w:rsidR="00D21FC8" w:rsidRPr="00326B02" w:rsidRDefault="00D21FC8" w:rsidP="001F06ED">
            <w:pPr>
              <w:widowControl w:val="0"/>
              <w:spacing w:after="0" w:line="240" w:lineRule="auto"/>
              <w:jc w:val="center"/>
              <w:rPr>
                <w:rFonts w:ascii="Times New Roman" w:hAnsi="Times New Roman" w:cs="Times New Roman"/>
                <w:sz w:val="20"/>
                <w:szCs w:val="20"/>
                <w:lang w:eastAsia="ro-RO"/>
              </w:rPr>
            </w:pPr>
          </w:p>
          <w:p w14:paraId="2CB7299C" w14:textId="29BE0862" w:rsidR="0060525A" w:rsidRPr="00326B02" w:rsidRDefault="0060525A" w:rsidP="001F06ED">
            <w:pPr>
              <w:widowControl w:val="0"/>
              <w:spacing w:after="0" w:line="240" w:lineRule="auto"/>
              <w:jc w:val="center"/>
              <w:rPr>
                <w:rFonts w:ascii="Times New Roman" w:hAnsi="Times New Roman" w:cs="Times New Roman"/>
                <w:sz w:val="20"/>
                <w:szCs w:val="20"/>
                <w:lang w:eastAsia="ro-RO"/>
              </w:rPr>
            </w:pPr>
          </w:p>
          <w:p w14:paraId="4D18BA09" w14:textId="77777777"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48A5C94E" w14:textId="77777777" w:rsidR="0060525A" w:rsidRPr="00326B02" w:rsidRDefault="0060525A" w:rsidP="0060525A">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B288D9B" w14:textId="77777777" w:rsidR="0060525A" w:rsidRPr="00326B02" w:rsidRDefault="0060525A" w:rsidP="0060525A">
            <w:pPr>
              <w:widowControl w:val="0"/>
              <w:spacing w:after="0" w:line="240" w:lineRule="auto"/>
              <w:rPr>
                <w:rFonts w:ascii="Times New Roman" w:hAnsi="Times New Roman" w:cs="Times New Roman"/>
                <w:sz w:val="20"/>
                <w:szCs w:val="20"/>
                <w:lang w:eastAsia="ro-RO"/>
              </w:rPr>
            </w:pPr>
          </w:p>
          <w:p w14:paraId="7A5462E7" w14:textId="77777777" w:rsidR="0060525A" w:rsidRPr="00326B02" w:rsidRDefault="0060525A" w:rsidP="001F06ED">
            <w:pPr>
              <w:widowControl w:val="0"/>
              <w:spacing w:after="0" w:line="240" w:lineRule="auto"/>
              <w:jc w:val="center"/>
              <w:rPr>
                <w:rFonts w:ascii="Times New Roman" w:hAnsi="Times New Roman" w:cs="Times New Roman"/>
                <w:sz w:val="20"/>
                <w:szCs w:val="20"/>
                <w:lang w:eastAsia="ro-RO"/>
              </w:rPr>
            </w:pPr>
          </w:p>
          <w:p w14:paraId="32128D4A" w14:textId="77777777" w:rsidR="00B05932" w:rsidRPr="00326B02" w:rsidRDefault="00B05932" w:rsidP="001F06ED">
            <w:pPr>
              <w:jc w:val="center"/>
              <w:rPr>
                <w:rFonts w:ascii="Times New Roman" w:hAnsi="Times New Roman" w:cs="Times New Roman"/>
                <w:sz w:val="20"/>
                <w:szCs w:val="20"/>
                <w:lang w:eastAsia="ro-RO"/>
              </w:rPr>
            </w:pPr>
          </w:p>
        </w:tc>
      </w:tr>
    </w:tbl>
    <w:p w14:paraId="77A5A94E" w14:textId="77777777" w:rsidR="004226E8" w:rsidRPr="00326B02" w:rsidRDefault="004226E8" w:rsidP="00CF1188">
      <w:pPr>
        <w:spacing w:after="0" w:line="240" w:lineRule="auto"/>
        <w:jc w:val="center"/>
        <w:rPr>
          <w:rFonts w:ascii="Times New Roman" w:hAnsi="Times New Roman" w:cs="Times New Roman"/>
          <w:b/>
          <w:bCs/>
          <w:sz w:val="24"/>
          <w:szCs w:val="24"/>
          <w:lang w:val="pt-BR"/>
        </w:rPr>
      </w:pPr>
    </w:p>
    <w:p w14:paraId="1D842F79" w14:textId="2EB64A25" w:rsidR="0095282B" w:rsidRPr="00326B02" w:rsidRDefault="0095282B" w:rsidP="0095282B">
      <w:pPr>
        <w:spacing w:after="0" w:line="240" w:lineRule="auto"/>
        <w:jc w:val="center"/>
        <w:rPr>
          <w:rFonts w:ascii="Times New Roman" w:hAnsi="Times New Roman" w:cs="Times New Roman"/>
          <w:snapToGrid w:val="0"/>
          <w:sz w:val="28"/>
          <w:szCs w:val="28"/>
          <w:lang w:val="it-IT"/>
        </w:rPr>
      </w:pPr>
      <w:r w:rsidRPr="00326B02">
        <w:rPr>
          <w:rFonts w:ascii="Times New Roman" w:hAnsi="Times New Roman" w:cs="Times New Roman"/>
          <w:b/>
          <w:bCs/>
          <w:sz w:val="24"/>
          <w:szCs w:val="24"/>
          <w:lang w:val="pt-BR"/>
        </w:rPr>
        <w:t>CATEGORIA DE PROBLEME</w:t>
      </w:r>
      <w:r w:rsidRPr="00326B02">
        <w:rPr>
          <w:rFonts w:ascii="Times New Roman" w:hAnsi="Times New Roman" w:cs="Times New Roman"/>
          <w:b/>
          <w:bCs/>
          <w:snapToGrid w:val="0"/>
          <w:sz w:val="28"/>
          <w:szCs w:val="28"/>
          <w:lang w:val="it-IT"/>
        </w:rPr>
        <w:t xml:space="preserve"> </w:t>
      </w:r>
      <w:r w:rsidRPr="00326B02">
        <w:rPr>
          <w:rFonts w:ascii="Times New Roman" w:hAnsi="Times New Roman" w:cs="Times New Roman"/>
          <w:b/>
          <w:bCs/>
          <w:snapToGrid w:val="0"/>
          <w:sz w:val="24"/>
          <w:szCs w:val="24"/>
          <w:lang w:val="it-IT"/>
        </w:rPr>
        <w:t>PM 04-</w:t>
      </w:r>
      <w:r w:rsidRPr="00326B02">
        <w:rPr>
          <w:rFonts w:ascii="Times New Roman" w:hAnsi="Times New Roman" w:cs="Times New Roman"/>
          <w:snapToGrid w:val="0"/>
          <w:sz w:val="24"/>
          <w:szCs w:val="24"/>
          <w:lang w:val="it-IT"/>
        </w:rPr>
        <w:t xml:space="preserve"> </w:t>
      </w:r>
      <w:r w:rsidRPr="00326B02">
        <w:rPr>
          <w:rFonts w:ascii="Times New Roman" w:hAnsi="Times New Roman" w:cs="Times New Roman"/>
          <w:b/>
          <w:bCs/>
          <w:snapToGrid w:val="0"/>
          <w:sz w:val="24"/>
          <w:szCs w:val="24"/>
        </w:rPr>
        <w:t xml:space="preserve">Poluarea atmosferei </w:t>
      </w:r>
    </w:p>
    <w:p w14:paraId="731DECC7" w14:textId="77777777" w:rsidR="0095282B" w:rsidRPr="00326B02" w:rsidRDefault="0095282B" w:rsidP="0095282B">
      <w:pPr>
        <w:pStyle w:val="BodyText"/>
        <w:jc w:val="center"/>
        <w:rPr>
          <w:rFonts w:ascii="Times New Roman" w:hAnsi="Times New Roman" w:cs="Times New Roman"/>
          <w:b/>
          <w:bCs/>
          <w:color w:val="auto"/>
          <w:sz w:val="22"/>
          <w:szCs w:val="22"/>
          <w:lang w:val="it-IT"/>
        </w:rPr>
      </w:pPr>
      <w:r w:rsidRPr="00326B02">
        <w:rPr>
          <w:rFonts w:ascii="Times New Roman" w:hAnsi="Times New Roman" w:cs="Times New Roman"/>
          <w:b/>
          <w:bCs/>
          <w:color w:val="auto"/>
          <w:lang w:val="pt-BR"/>
        </w:rPr>
        <w:t>OBIECTIV STRATEGIC: Menținerea și îmbunătăţirea</w:t>
      </w:r>
      <w:r w:rsidRPr="00326B02">
        <w:rPr>
          <w:rFonts w:ascii="Times New Roman" w:hAnsi="Times New Roman" w:cs="Times New Roman"/>
          <w:b/>
          <w:bCs/>
          <w:color w:val="auto"/>
          <w:sz w:val="22"/>
          <w:szCs w:val="22"/>
          <w:lang w:val="it-IT"/>
        </w:rPr>
        <w:t xml:space="preserve"> calităţii aerului ambiental în judeţul Buzău </w:t>
      </w:r>
    </w:p>
    <w:p w14:paraId="5E11747E" w14:textId="77777777" w:rsidR="0095282B" w:rsidRPr="00326B02" w:rsidRDefault="0095282B" w:rsidP="0095282B">
      <w:pPr>
        <w:widowControl w:val="0"/>
        <w:spacing w:after="0" w:line="240" w:lineRule="auto"/>
        <w:jc w:val="center"/>
        <w:rPr>
          <w:rFonts w:ascii="Times New Roman" w:hAnsi="Times New Roman" w:cs="Times New Roman"/>
          <w:b/>
          <w:bCs/>
          <w:sz w:val="24"/>
          <w:szCs w:val="24"/>
          <w:lang w:val="pt-BR"/>
        </w:rPr>
      </w:pPr>
    </w:p>
    <w:p w14:paraId="5EAEFCAF" w14:textId="04C0DD50" w:rsidR="0095282B" w:rsidRPr="00326B02" w:rsidRDefault="0095282B" w:rsidP="0095282B">
      <w:pPr>
        <w:widowControl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 xml:space="preserve">PROBLEMA DE MEDIU: PM 04- 01 Poluarea atmosferei cu pulberi în suspensie (PM 10 și PM2,5)/ </w:t>
      </w:r>
      <w:r w:rsidRPr="00326B02">
        <w:rPr>
          <w:rFonts w:ascii="Times New Roman" w:hAnsi="Times New Roman" w:cs="Times New Roman"/>
          <w:b/>
          <w:bCs/>
          <w:sz w:val="24"/>
          <w:szCs w:val="24"/>
          <w:lang w:val="en-US"/>
        </w:rPr>
        <w:t>Poluarea aerului datorată traficului rutier</w:t>
      </w:r>
      <w:r w:rsidRPr="00326B02">
        <w:rPr>
          <w:rFonts w:ascii="Times New Roman" w:hAnsi="Times New Roman" w:cs="Times New Roman"/>
          <w:b/>
          <w:bCs/>
          <w:sz w:val="24"/>
          <w:szCs w:val="24"/>
          <w:lang w:val="pt-BR"/>
        </w:rPr>
        <w:t xml:space="preserve"> </w:t>
      </w:r>
    </w:p>
    <w:p w14:paraId="7A20A986" w14:textId="77777777" w:rsidR="0095282B" w:rsidRPr="00326B02" w:rsidRDefault="0095282B" w:rsidP="0095282B">
      <w:pPr>
        <w:autoSpaceDE w:val="0"/>
        <w:autoSpaceDN w:val="0"/>
        <w:adjustRightInd w:val="0"/>
        <w:spacing w:after="0" w:line="240" w:lineRule="auto"/>
        <w:jc w:val="center"/>
        <w:rPr>
          <w:rFonts w:ascii="Times New Roman" w:hAnsi="Times New Roman" w:cs="Times New Roman"/>
          <w:b/>
          <w:bCs/>
          <w:sz w:val="24"/>
          <w:szCs w:val="24"/>
          <w:lang w:eastAsia="ro-RO"/>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sz w:val="24"/>
          <w:szCs w:val="24"/>
        </w:rPr>
        <w:t xml:space="preserve"> : Reducerea poluării atmosferei cu pulberi în suspensie (PM 10 și PM2,5) și noxe provenite din traficul rutier</w:t>
      </w:r>
    </w:p>
    <w:tbl>
      <w:tblPr>
        <w:tblW w:w="15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858"/>
        <w:gridCol w:w="1320"/>
        <w:gridCol w:w="2642"/>
        <w:gridCol w:w="1868"/>
      </w:tblGrid>
      <w:tr w:rsidR="00326B02" w:rsidRPr="00326B02" w14:paraId="6C523D04" w14:textId="77777777" w:rsidTr="00F25F4F">
        <w:tc>
          <w:tcPr>
            <w:tcW w:w="1805" w:type="dxa"/>
          </w:tcPr>
          <w:p w14:paraId="521485B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785AD06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4EFA53EA"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858" w:type="dxa"/>
          </w:tcPr>
          <w:p w14:paraId="747216F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57E6FAB5"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2" w:type="dxa"/>
          </w:tcPr>
          <w:p w14:paraId="532CE5F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w:t>
            </w:r>
          </w:p>
          <w:p w14:paraId="7C7F2A5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monitorizare</w:t>
            </w:r>
          </w:p>
        </w:tc>
        <w:tc>
          <w:tcPr>
            <w:tcW w:w="1868" w:type="dxa"/>
          </w:tcPr>
          <w:p w14:paraId="358938B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326B02" w:rsidRPr="00326B02" w14:paraId="406E3276" w14:textId="77777777" w:rsidTr="00F25F4F">
        <w:trPr>
          <w:trHeight w:val="3207"/>
        </w:trPr>
        <w:tc>
          <w:tcPr>
            <w:tcW w:w="1805" w:type="dxa"/>
            <w:vAlign w:val="center"/>
          </w:tcPr>
          <w:p w14:paraId="29FBAF8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Diminuarea emisiilor şi a poluării cu pulberi în suspensie (PM 10 și PM2,5) din surse punctuale (fixe),  liniare (mobile - trafic rutier) şi surse de suprafață  (încălzirea rezidențială, organizări de şantier,   incinte idustriale etc.)</w:t>
            </w:r>
          </w:p>
        </w:tc>
        <w:tc>
          <w:tcPr>
            <w:tcW w:w="2375" w:type="dxa"/>
            <w:vAlign w:val="center"/>
          </w:tcPr>
          <w:p w14:paraId="378A79AF" w14:textId="7B53017B" w:rsidR="0095282B" w:rsidRPr="00326B02" w:rsidRDefault="0095282B" w:rsidP="003F2E4B">
            <w:pPr>
              <w:pStyle w:val="ListParagraph"/>
              <w:numPr>
                <w:ilvl w:val="0"/>
                <w:numId w:val="48"/>
              </w:num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Încadrarea</w:t>
            </w:r>
          </w:p>
          <w:p w14:paraId="566AF0A9" w14:textId="77777777" w:rsidR="0095282B" w:rsidRPr="00326B02" w:rsidRDefault="0095282B" w:rsidP="00F25F4F">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nivelului de</w:t>
            </w:r>
          </w:p>
          <w:p w14:paraId="5F9F652D" w14:textId="77777777" w:rsidR="0095282B" w:rsidRPr="00326B02" w:rsidRDefault="0095282B" w:rsidP="00F25F4F">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pulberi în suspensie</w:t>
            </w:r>
          </w:p>
          <w:p w14:paraId="00F94AC4" w14:textId="77777777" w:rsidR="0095282B" w:rsidRPr="00326B02" w:rsidRDefault="0095282B" w:rsidP="00F25F4F">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(PM 10 și PM2,5)  în aerul înconjurător în limitele stabilite conform Legii 104/2011</w:t>
            </w:r>
          </w:p>
          <w:p w14:paraId="2861930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în zona  Buzău și zona Râmnicu Sărat</w:t>
            </w:r>
          </w:p>
          <w:p w14:paraId="3A40253E" w14:textId="7777777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60E5049A" w14:textId="7777777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5A792069" w14:textId="7777777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07EA0665" w14:textId="7777777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075239CC" w14:textId="7777777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367A71FB" w14:textId="7777777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74C5B8B8" w14:textId="7777777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76B17983" w14:textId="5F58223B"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53261FF4" w14:textId="381F6599"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27897281" w14:textId="43CD0BD6"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2C4BE111" w14:textId="0EC9051A"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50D56799" w14:textId="67FC0D89"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4BA038CE" w14:textId="4F889C3B"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46DE6D3B" w14:textId="687E29F6"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4B1CBD79" w14:textId="44D2D2EC"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66F2707D" w14:textId="44BB695B"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64C599BA" w14:textId="11E78B29"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7AD25857" w14:textId="58F66CC3"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00B753C7" w14:textId="2E1B3B02"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65B38E5F" w14:textId="681F9BEF"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1FAE1AA2" w14:textId="58C48B4F"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07214592" w14:textId="18FD08E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3E4B3C04" w14:textId="0026C845"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6ADDA6ED" w14:textId="3C3E731B"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42D2ACCC" w14:textId="725A4620"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0C412141" w14:textId="3D261F41"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7A89E0E5" w14:textId="72DE7011"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5A7E270F" w14:textId="2B41CB50"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16218DF6" w14:textId="271A469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3612CE05" w14:textId="34A43B09"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1B799230" w14:textId="4831024D"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1B320F47" w14:textId="341A860A"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78950BD1" w14:textId="0A5DAA04"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464FFF58" w14:textId="75E81346"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63386AB3" w14:textId="1363971F"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6EA93BD4" w14:textId="5BFCE76E"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10475110" w14:textId="140F694A"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2E46F38E" w14:textId="267416DD"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4E9DD2E8" w14:textId="3A3E5E3A"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05B1B51C" w14:textId="61AAE243"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73B718C7" w14:textId="16B590BE"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4E7E92FA" w14:textId="3FD377E9"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2EAC0D92" w14:textId="7A45914E"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59E44AF4" w14:textId="45053EF2"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754C9F68" w14:textId="4DC3C8BA"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6AF8587E" w14:textId="502A795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087DE5C9" w14:textId="64B76B3E"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6B9A1C89" w14:textId="295B4B7A"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2E6B45D0" w14:textId="7ED3F941"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250E234F" w14:textId="348FEB58"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10446B23" w14:textId="7D77B09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73BE98C6" w14:textId="704BE6BA"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2ADF6515" w14:textId="34DB5940"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5DFBB4B4" w14:textId="324B9C86"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19C07CC6" w14:textId="66ED6B04"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3D2F6D57" w14:textId="5C7BC856"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13C17CD6" w14:textId="005D8455"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1EAA5E4A" w14:textId="5FA52ADC"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5E6A1FBF" w14:textId="4D8C9CBF"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26662647" w14:textId="0FAA1078"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13ACDC6F" w14:textId="2F82C74A"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47243713" w14:textId="173778DA" w:rsidR="00FF3834" w:rsidRPr="00326B02" w:rsidRDefault="00FF3834" w:rsidP="00F25F4F">
            <w:pPr>
              <w:widowControl w:val="0"/>
              <w:spacing w:after="0" w:line="240" w:lineRule="auto"/>
              <w:jc w:val="center"/>
              <w:rPr>
                <w:rFonts w:ascii="Times New Roman" w:hAnsi="Times New Roman" w:cs="Times New Roman"/>
                <w:sz w:val="20"/>
                <w:szCs w:val="20"/>
                <w:lang w:eastAsia="ro-RO"/>
              </w:rPr>
            </w:pPr>
          </w:p>
          <w:p w14:paraId="4623EFED" w14:textId="77777777" w:rsidR="00FF3834" w:rsidRPr="00326B02" w:rsidRDefault="00FF3834" w:rsidP="00F25F4F">
            <w:pPr>
              <w:widowControl w:val="0"/>
              <w:spacing w:after="0" w:line="240" w:lineRule="auto"/>
              <w:jc w:val="center"/>
              <w:rPr>
                <w:rFonts w:ascii="Times New Roman" w:hAnsi="Times New Roman" w:cs="Times New Roman"/>
                <w:sz w:val="20"/>
                <w:szCs w:val="20"/>
                <w:lang w:eastAsia="ro-RO"/>
              </w:rPr>
            </w:pPr>
          </w:p>
          <w:p w14:paraId="61FE2367" w14:textId="5DDA980D"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Creșterea gradului de atractivitate al transportului public, al calității vieții și al siguranței cetățenilor</w:t>
            </w:r>
          </w:p>
          <w:p w14:paraId="5A8339EC" w14:textId="5318CD8B"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79922349" w14:textId="173F03E6"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6785580F" w14:textId="0D2EBFC4"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557F7E12" w14:textId="35E2133C"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3D08BC2A" w14:textId="16E431E6"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4B5B1075" w14:textId="7777777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067C59A0" w14:textId="7777777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0D81BB1F" w14:textId="7777777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409F6075" w14:textId="7777777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4CC5E3E7" w14:textId="7777777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76B5E564" w14:textId="51CD51BF"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tc>
        <w:tc>
          <w:tcPr>
            <w:tcW w:w="2530" w:type="dxa"/>
          </w:tcPr>
          <w:p w14:paraId="0473614E" w14:textId="77777777" w:rsidR="009C1291" w:rsidRPr="00326B02" w:rsidRDefault="0095282B" w:rsidP="009C1291">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xml:space="preserve">1. </w:t>
            </w:r>
            <w:r w:rsidR="009C1291" w:rsidRPr="00326B02">
              <w:rPr>
                <w:rFonts w:ascii="Times New Roman" w:hAnsi="Times New Roman" w:cs="Times New Roman"/>
                <w:sz w:val="20"/>
                <w:szCs w:val="20"/>
                <w:lang w:eastAsia="ro-RO"/>
              </w:rPr>
              <w:t>Elaborarea și implementarea planului de menținere a calității aerului în județul Buzău pentru indicatorii pulberi în suspensie (PM10 și PM2,5), benzen, dioxid de sulf, monoxid de carbon, plumb, arsen, cadmiu, nichel și dioxid de azot și oxizi de azot</w:t>
            </w:r>
          </w:p>
          <w:p w14:paraId="740BC955" w14:textId="77777777" w:rsidR="0095282B" w:rsidRPr="00326B02" w:rsidRDefault="0095282B" w:rsidP="00F25F4F">
            <w:pPr>
              <w:autoSpaceDE w:val="0"/>
              <w:autoSpaceDN w:val="0"/>
              <w:adjustRightInd w:val="0"/>
              <w:spacing w:after="0" w:line="240" w:lineRule="auto"/>
              <w:rPr>
                <w:rFonts w:ascii="Times New Roman" w:hAnsi="Times New Roman" w:cs="Times New Roman"/>
                <w:sz w:val="20"/>
                <w:szCs w:val="20"/>
                <w:lang w:eastAsia="ro-RO"/>
              </w:rPr>
            </w:pPr>
          </w:p>
          <w:p w14:paraId="0337B5B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2. Realizarea/modernizarea căilor rutiere din judeţ (îmbrăcăminte asfaltică, pietruire, plantare vegetaţie </w:t>
            </w:r>
            <w:r w:rsidRPr="00326B02">
              <w:rPr>
                <w:rFonts w:ascii="Times New Roman" w:hAnsi="Times New Roman" w:cs="Times New Roman"/>
                <w:sz w:val="20"/>
                <w:szCs w:val="20"/>
                <w:lang w:eastAsia="ro-RO"/>
              </w:rPr>
              <w:lastRenderedPageBreak/>
              <w:t>de-a lungul căilor rutiere ce traversează localităţile)</w:t>
            </w:r>
          </w:p>
          <w:p w14:paraId="0B4326C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A33F02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3.  Întreținerea permanentă a  căilor rutiere din punct de vedere al calităţii infrastructurii şi salubrizării acesteia (reabilitare, salubrizare)</w:t>
            </w:r>
          </w:p>
          <w:p w14:paraId="2590A755"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97021B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4. Realizarea măsurilor cuprinse în Programul de lucrări de întreținere curentă periodică și reparații, consolidări, modernizări și reabilitări drumuri și poduri aflate în administrarea CJ Buzău și respectiv a Programului de lucrări de reabilitare, modernizare și/sau asfaltare drumuri și poduri aflate în administrarea CJ Buzău prin PNDL, subprogramul: Infrastructura la nivel județean, domeniul reabilitarea, modernizarea și/sau asfaltarea drumurilor de interes județean. </w:t>
            </w:r>
          </w:p>
          <w:p w14:paraId="1DC928C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92F2A1F"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5. Modernizare străzi în Municipiul Râmnicu Sărat</w:t>
            </w:r>
          </w:p>
          <w:p w14:paraId="316FC57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BF07CD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9D78CBE" w14:textId="11767BF8" w:rsidR="0095282B" w:rsidRPr="00326B02" w:rsidRDefault="00D719A9"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6</w:t>
            </w:r>
            <w:r w:rsidR="0095282B" w:rsidRPr="00326B02">
              <w:rPr>
                <w:rFonts w:ascii="Times New Roman" w:hAnsi="Times New Roman" w:cs="Times New Roman"/>
                <w:sz w:val="20"/>
                <w:szCs w:val="20"/>
                <w:lang w:eastAsia="ro-RO"/>
              </w:rPr>
              <w:t xml:space="preserve">. Monitorizarea calității aerului înconjurător din punct de vedere al pulberilor în suspensie (PM10 și PM2,5)  în municipiul </w:t>
            </w:r>
            <w:r w:rsidR="0095282B" w:rsidRPr="00326B02">
              <w:rPr>
                <w:rFonts w:ascii="Times New Roman" w:hAnsi="Times New Roman" w:cs="Times New Roman"/>
                <w:sz w:val="20"/>
                <w:szCs w:val="20"/>
                <w:lang w:eastAsia="ro-RO"/>
              </w:rPr>
              <w:lastRenderedPageBreak/>
              <w:t>Buzău.</w:t>
            </w:r>
          </w:p>
          <w:p w14:paraId="1D3F382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D5A15EC" w14:textId="0AE84463" w:rsidR="0095282B" w:rsidRPr="00326B02" w:rsidRDefault="00D719A9"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7</w:t>
            </w:r>
            <w:r w:rsidR="0095282B" w:rsidRPr="00326B02">
              <w:rPr>
                <w:rFonts w:ascii="Times New Roman" w:hAnsi="Times New Roman" w:cs="Times New Roman"/>
                <w:sz w:val="20"/>
                <w:szCs w:val="20"/>
                <w:lang w:eastAsia="ro-RO"/>
              </w:rPr>
              <w:t>. Monitorizarea calității aerului înconjurător din punct de vedere al pulberilor al pulberilor în suspensie PM10, în municipiul Râmnicu Sărat</w:t>
            </w:r>
          </w:p>
          <w:p w14:paraId="2407CBD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0455B04" w14:textId="38244930" w:rsidR="0095282B" w:rsidRPr="00326B02" w:rsidRDefault="00D719A9"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8</w:t>
            </w:r>
            <w:r w:rsidR="0095282B" w:rsidRPr="00326B02">
              <w:rPr>
                <w:rFonts w:ascii="Times New Roman" w:hAnsi="Times New Roman" w:cs="Times New Roman"/>
                <w:sz w:val="20"/>
                <w:szCs w:val="20"/>
                <w:lang w:eastAsia="ro-RO"/>
              </w:rPr>
              <w:t>.  Întocmirea planurilor pe termen scurt în cazul înregistrării de depășiri ale pragurilor de alertă (pentru SO2, NO2 și ozon) și informarea factorilor interesați (pentru ozon)</w:t>
            </w:r>
          </w:p>
          <w:p w14:paraId="21A6E480" w14:textId="77777777" w:rsidR="007E108B" w:rsidRPr="00326B02" w:rsidRDefault="007E108B" w:rsidP="00F25F4F">
            <w:pPr>
              <w:widowControl w:val="0"/>
              <w:spacing w:after="0" w:line="240" w:lineRule="auto"/>
              <w:jc w:val="center"/>
              <w:rPr>
                <w:rFonts w:ascii="Times New Roman" w:hAnsi="Times New Roman" w:cs="Times New Roman"/>
                <w:sz w:val="20"/>
                <w:szCs w:val="20"/>
                <w:lang w:eastAsia="ro-RO"/>
              </w:rPr>
            </w:pPr>
          </w:p>
          <w:p w14:paraId="54228CB5" w14:textId="6204A1DA" w:rsidR="007E108B" w:rsidRPr="00326B02" w:rsidRDefault="00D719A9" w:rsidP="007E108B">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9</w:t>
            </w:r>
            <w:r w:rsidR="007E108B" w:rsidRPr="00326B02">
              <w:rPr>
                <w:rFonts w:ascii="Times New Roman" w:hAnsi="Times New Roman" w:cs="Times New Roman"/>
                <w:sz w:val="20"/>
                <w:szCs w:val="20"/>
                <w:lang w:eastAsia="ro-RO"/>
              </w:rPr>
              <w:t>.Modernizarea și creșterea gradului de atractivitate și siguranța al transportului public din municipiul Buzău</w:t>
            </w:r>
          </w:p>
          <w:p w14:paraId="4C7CEE2B" w14:textId="709E908C" w:rsidR="007E108B" w:rsidRPr="00326B02" w:rsidRDefault="007E108B" w:rsidP="007E108B">
            <w:pPr>
              <w:autoSpaceDE w:val="0"/>
              <w:autoSpaceDN w:val="0"/>
              <w:adjustRightInd w:val="0"/>
              <w:spacing w:after="0" w:line="240" w:lineRule="auto"/>
              <w:jc w:val="center"/>
              <w:rPr>
                <w:rFonts w:ascii="Times New Roman" w:hAnsi="Times New Roman" w:cs="Times New Roman"/>
                <w:sz w:val="20"/>
                <w:szCs w:val="20"/>
                <w:lang w:eastAsia="ro-RO"/>
              </w:rPr>
            </w:pPr>
          </w:p>
          <w:p w14:paraId="0E1C3B2E" w14:textId="77777777" w:rsidR="00D719A9" w:rsidRPr="00326B02" w:rsidRDefault="00D719A9" w:rsidP="007E108B">
            <w:pPr>
              <w:autoSpaceDE w:val="0"/>
              <w:autoSpaceDN w:val="0"/>
              <w:adjustRightInd w:val="0"/>
              <w:spacing w:after="0" w:line="240" w:lineRule="auto"/>
              <w:jc w:val="center"/>
              <w:rPr>
                <w:rFonts w:ascii="Times New Roman" w:hAnsi="Times New Roman" w:cs="Times New Roman"/>
                <w:sz w:val="20"/>
                <w:szCs w:val="20"/>
                <w:lang w:eastAsia="ro-RO"/>
              </w:rPr>
            </w:pPr>
          </w:p>
          <w:p w14:paraId="51AEC00C" w14:textId="72D5BE4B" w:rsidR="007E108B" w:rsidRPr="00326B02" w:rsidRDefault="00D719A9" w:rsidP="007E108B">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10</w:t>
            </w:r>
            <w:r w:rsidR="007E108B" w:rsidRPr="00326B02">
              <w:rPr>
                <w:rFonts w:ascii="Times New Roman" w:hAnsi="Times New Roman" w:cs="Times New Roman"/>
                <w:sz w:val="20"/>
                <w:szCs w:val="20"/>
                <w:lang w:eastAsia="ro-RO"/>
              </w:rPr>
              <w:t xml:space="preserve">. Menținerea și îmbunătățirea permanentă a </w:t>
            </w:r>
            <w:r w:rsidR="007E108B" w:rsidRPr="00326B02">
              <w:rPr>
                <w:rFonts w:ascii="Times New Roman" w:hAnsi="Times New Roman" w:cs="Times New Roman"/>
                <w:i/>
                <w:sz w:val="20"/>
                <w:szCs w:val="20"/>
                <w:lang w:eastAsia="ro-RO"/>
              </w:rPr>
              <w:t>Programului județean de transport rutier de persoane prin servicii regulate</w:t>
            </w:r>
            <w:r w:rsidR="007E108B" w:rsidRPr="00326B02">
              <w:rPr>
                <w:rFonts w:ascii="Times New Roman" w:hAnsi="Times New Roman" w:cs="Times New Roman"/>
                <w:sz w:val="20"/>
                <w:szCs w:val="20"/>
                <w:lang w:eastAsia="ro-RO"/>
              </w:rPr>
              <w:t xml:space="preserve"> aferent județului Buzău</w:t>
            </w:r>
          </w:p>
          <w:p w14:paraId="2A60C32F" w14:textId="77777777"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p>
          <w:p w14:paraId="6AB4983F" w14:textId="427676ED"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11. Îmbunătățirea stării parcului auto destinat transportului public și privat și organizarea de controale în trafic.</w:t>
            </w:r>
          </w:p>
          <w:p w14:paraId="5A23A70F" w14:textId="05EE308A"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p>
        </w:tc>
        <w:tc>
          <w:tcPr>
            <w:tcW w:w="2858" w:type="dxa"/>
          </w:tcPr>
          <w:p w14:paraId="2DFE9F16" w14:textId="77777777" w:rsidR="009C1291" w:rsidRPr="00326B02" w:rsidRDefault="0095282B" w:rsidP="009C1291">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xml:space="preserve">- </w:t>
            </w:r>
            <w:r w:rsidR="009C1291" w:rsidRPr="00326B02">
              <w:rPr>
                <w:rFonts w:ascii="Times New Roman" w:hAnsi="Times New Roman" w:cs="Times New Roman"/>
                <w:sz w:val="20"/>
                <w:szCs w:val="20"/>
                <w:lang w:eastAsia="ro-RO"/>
              </w:rPr>
              <w:t xml:space="preserve">plan realizat și avizat DA/NU </w:t>
            </w:r>
          </w:p>
          <w:p w14:paraId="3C0DA363" w14:textId="77777777" w:rsidR="009C1291" w:rsidRPr="00326B02" w:rsidRDefault="009C1291" w:rsidP="009C1291">
            <w:pPr>
              <w:spacing w:after="0" w:line="240" w:lineRule="auto"/>
              <w:jc w:val="center"/>
              <w:rPr>
                <w:rFonts w:ascii="Times New Roman" w:hAnsi="Times New Roman" w:cs="Times New Roman"/>
                <w:sz w:val="20"/>
                <w:szCs w:val="20"/>
                <w:lang w:eastAsia="ro-RO"/>
              </w:rPr>
            </w:pPr>
          </w:p>
          <w:p w14:paraId="648DC170" w14:textId="639090BE" w:rsidR="009C1291" w:rsidRPr="00326B02" w:rsidRDefault="009C1291" w:rsidP="009C1291">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-rapoarte realizate și puse la dispoziția publicului cu privire la stadiul realizării măsurilor din plan</w:t>
            </w:r>
          </w:p>
          <w:p w14:paraId="2D42D482" w14:textId="77777777" w:rsidR="009C1291" w:rsidRPr="00326B02" w:rsidRDefault="009C1291" w:rsidP="009C1291">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-măsuri implementate conform planului</w:t>
            </w:r>
          </w:p>
          <w:p w14:paraId="5327813B" w14:textId="13E38FBD" w:rsidR="0095282B" w:rsidRPr="00326B02" w:rsidRDefault="0095282B" w:rsidP="00F25F4F">
            <w:pPr>
              <w:spacing w:after="0" w:line="240" w:lineRule="auto"/>
              <w:jc w:val="center"/>
              <w:rPr>
                <w:rFonts w:ascii="Times New Roman" w:hAnsi="Times New Roman" w:cs="Times New Roman"/>
                <w:sz w:val="20"/>
                <w:szCs w:val="20"/>
                <w:lang w:eastAsia="ro-RO"/>
              </w:rPr>
            </w:pPr>
          </w:p>
          <w:p w14:paraId="1C0DF850" w14:textId="77777777" w:rsidR="009C1291" w:rsidRPr="00326B02" w:rsidRDefault="009C1291" w:rsidP="00F25F4F">
            <w:pPr>
              <w:spacing w:after="0" w:line="240" w:lineRule="auto"/>
              <w:jc w:val="center"/>
              <w:rPr>
                <w:rFonts w:ascii="Times New Roman" w:hAnsi="Times New Roman" w:cs="Times New Roman"/>
                <w:sz w:val="20"/>
                <w:szCs w:val="20"/>
                <w:lang w:eastAsia="ro-RO"/>
              </w:rPr>
            </w:pPr>
          </w:p>
          <w:p w14:paraId="2D95A640" w14:textId="34707156" w:rsidR="0095282B" w:rsidRPr="00326B02" w:rsidRDefault="0095282B" w:rsidP="00F25F4F">
            <w:pPr>
              <w:spacing w:after="0" w:line="240" w:lineRule="auto"/>
              <w:jc w:val="center"/>
              <w:rPr>
                <w:rFonts w:ascii="Times New Roman" w:hAnsi="Times New Roman" w:cs="Times New Roman"/>
                <w:sz w:val="20"/>
                <w:szCs w:val="20"/>
                <w:lang w:eastAsia="ro-RO"/>
              </w:rPr>
            </w:pPr>
          </w:p>
          <w:p w14:paraId="58B8C01D" w14:textId="77777777" w:rsidR="009C1291" w:rsidRPr="00326B02" w:rsidRDefault="009C1291" w:rsidP="00F25F4F">
            <w:pPr>
              <w:spacing w:after="0" w:line="240" w:lineRule="auto"/>
              <w:jc w:val="center"/>
              <w:rPr>
                <w:rFonts w:ascii="Times New Roman" w:hAnsi="Times New Roman" w:cs="Times New Roman"/>
                <w:sz w:val="20"/>
                <w:szCs w:val="20"/>
                <w:lang w:eastAsia="ro-RO"/>
              </w:rPr>
            </w:pPr>
          </w:p>
          <w:p w14:paraId="6117BBB7"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lungimi (km) căi rutiere realizate/modernizate</w:t>
            </w:r>
          </w:p>
          <w:p w14:paraId="66894CD8"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suprafeţe plantate/număr arbori plantați</w:t>
            </w:r>
          </w:p>
          <w:p w14:paraId="3C55F3DA"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4878D5ED" w14:textId="2C475F2F" w:rsidR="0095282B" w:rsidRPr="00326B02" w:rsidRDefault="0095282B" w:rsidP="00F25F4F">
            <w:pPr>
              <w:spacing w:after="0" w:line="240" w:lineRule="auto"/>
              <w:jc w:val="center"/>
              <w:rPr>
                <w:rFonts w:ascii="Times New Roman" w:hAnsi="Times New Roman" w:cs="Times New Roman"/>
                <w:sz w:val="20"/>
                <w:szCs w:val="20"/>
                <w:lang w:eastAsia="ro-RO"/>
              </w:rPr>
            </w:pPr>
          </w:p>
          <w:p w14:paraId="491B55B5" w14:textId="77777777" w:rsidR="009C1291" w:rsidRPr="00326B02" w:rsidRDefault="009C1291" w:rsidP="00F25F4F">
            <w:pPr>
              <w:spacing w:after="0" w:line="240" w:lineRule="auto"/>
              <w:jc w:val="center"/>
              <w:rPr>
                <w:rFonts w:ascii="Times New Roman" w:hAnsi="Times New Roman" w:cs="Times New Roman"/>
                <w:sz w:val="20"/>
                <w:szCs w:val="20"/>
                <w:lang w:eastAsia="ro-RO"/>
              </w:rPr>
            </w:pPr>
          </w:p>
          <w:p w14:paraId="5EB3B5DE"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lungimi căi rutiere reabilitate / salubrizate</w:t>
            </w:r>
          </w:p>
          <w:p w14:paraId="2F54FE82"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6AB49A8A"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2D998DC1"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76DFF4FC"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3C64DB12"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04350B46" w14:textId="77777777" w:rsidR="0095282B" w:rsidRPr="00326B02" w:rsidRDefault="0095282B" w:rsidP="00F25F4F">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măsuri/investiții realizate</w:t>
            </w:r>
          </w:p>
          <w:p w14:paraId="01FE25B8"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0DF9BA8B"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407630E7"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113EE690"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351FD138"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20AA1FF2"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39984F25"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23211C2E"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4842CD1A"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45C347B8"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6FA33F8C"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64C9D8AA"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2E89E6DF"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7B6ACF2D"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4B9AED34"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118AC779"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14132FCC"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3F1D597C"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63FEC29C"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3F7CCF56" w14:textId="77777777" w:rsidR="0095282B" w:rsidRPr="00326B02" w:rsidRDefault="0095282B" w:rsidP="00F25F4F">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lungime/număr străzi modernizate</w:t>
            </w:r>
          </w:p>
          <w:p w14:paraId="322AE8F7"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33381396"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736F11FB"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determinări / număr depășiri față de VLE</w:t>
            </w:r>
          </w:p>
          <w:p w14:paraId="0711C00D"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4F015B8F" w14:textId="20EEE46D" w:rsidR="0095282B" w:rsidRPr="00326B02" w:rsidRDefault="0095282B" w:rsidP="00F25F4F">
            <w:pPr>
              <w:spacing w:after="0" w:line="240" w:lineRule="auto"/>
              <w:jc w:val="center"/>
              <w:rPr>
                <w:rFonts w:ascii="Times New Roman" w:hAnsi="Times New Roman" w:cs="Times New Roman"/>
                <w:sz w:val="20"/>
                <w:szCs w:val="20"/>
                <w:lang w:eastAsia="ro-RO"/>
              </w:rPr>
            </w:pPr>
          </w:p>
          <w:p w14:paraId="07BDFC3F" w14:textId="021ED995" w:rsidR="00D719A9" w:rsidRPr="00326B02" w:rsidRDefault="00D719A9" w:rsidP="00F25F4F">
            <w:pPr>
              <w:spacing w:after="0" w:line="240" w:lineRule="auto"/>
              <w:jc w:val="center"/>
              <w:rPr>
                <w:rFonts w:ascii="Times New Roman" w:hAnsi="Times New Roman" w:cs="Times New Roman"/>
                <w:sz w:val="20"/>
                <w:szCs w:val="20"/>
                <w:lang w:eastAsia="ro-RO"/>
              </w:rPr>
            </w:pPr>
          </w:p>
          <w:p w14:paraId="748DCF6A" w14:textId="44201303" w:rsidR="00D719A9" w:rsidRPr="00326B02" w:rsidRDefault="00D719A9" w:rsidP="00F25F4F">
            <w:pPr>
              <w:spacing w:after="0" w:line="240" w:lineRule="auto"/>
              <w:jc w:val="center"/>
              <w:rPr>
                <w:rFonts w:ascii="Times New Roman" w:hAnsi="Times New Roman" w:cs="Times New Roman"/>
                <w:sz w:val="20"/>
                <w:szCs w:val="20"/>
                <w:lang w:eastAsia="ro-RO"/>
              </w:rPr>
            </w:pPr>
          </w:p>
          <w:p w14:paraId="1D862159" w14:textId="77777777" w:rsidR="00D719A9" w:rsidRPr="00326B02" w:rsidRDefault="00D719A9" w:rsidP="00F25F4F">
            <w:pPr>
              <w:spacing w:after="0" w:line="240" w:lineRule="auto"/>
              <w:jc w:val="center"/>
              <w:rPr>
                <w:rFonts w:ascii="Times New Roman" w:hAnsi="Times New Roman" w:cs="Times New Roman"/>
                <w:sz w:val="20"/>
                <w:szCs w:val="20"/>
                <w:lang w:eastAsia="ro-RO"/>
              </w:rPr>
            </w:pPr>
          </w:p>
          <w:p w14:paraId="02225691"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determinări / număr depășiri față de VLE</w:t>
            </w:r>
          </w:p>
          <w:p w14:paraId="7A5FB570"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44C095CE"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2B3FE404"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4D1B41AC"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3FAE3A7C" w14:textId="77777777" w:rsidR="003B50A9" w:rsidRPr="00326B02" w:rsidRDefault="003B50A9" w:rsidP="00F25F4F">
            <w:pPr>
              <w:spacing w:after="0" w:line="240" w:lineRule="auto"/>
              <w:jc w:val="center"/>
              <w:rPr>
                <w:rFonts w:ascii="Times New Roman" w:hAnsi="Times New Roman" w:cs="Times New Roman"/>
                <w:sz w:val="20"/>
                <w:szCs w:val="20"/>
                <w:lang w:eastAsia="ro-RO"/>
              </w:rPr>
            </w:pPr>
          </w:p>
          <w:p w14:paraId="5D35DFF6"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Plan / informare elaborate (DA/NU)</w:t>
            </w:r>
          </w:p>
          <w:p w14:paraId="76DDB8DB"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33099741"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04F8EE7B" w14:textId="77777777" w:rsidR="0095282B" w:rsidRPr="00326B02" w:rsidRDefault="0095282B" w:rsidP="00F25F4F">
            <w:pPr>
              <w:spacing w:after="0" w:line="240" w:lineRule="auto"/>
              <w:rPr>
                <w:rFonts w:ascii="Times New Roman" w:hAnsi="Times New Roman" w:cs="Times New Roman"/>
                <w:sz w:val="20"/>
                <w:szCs w:val="20"/>
                <w:lang w:eastAsia="ro-RO"/>
              </w:rPr>
            </w:pPr>
          </w:p>
          <w:p w14:paraId="0B9D255D" w14:textId="77777777" w:rsidR="007E108B" w:rsidRPr="00326B02" w:rsidRDefault="007E108B" w:rsidP="00F25F4F">
            <w:pPr>
              <w:spacing w:after="0" w:line="240" w:lineRule="auto"/>
              <w:rPr>
                <w:rFonts w:ascii="Times New Roman" w:hAnsi="Times New Roman" w:cs="Times New Roman"/>
                <w:sz w:val="20"/>
                <w:szCs w:val="20"/>
                <w:lang w:eastAsia="ro-RO"/>
              </w:rPr>
            </w:pPr>
          </w:p>
          <w:p w14:paraId="6DE65010" w14:textId="77777777" w:rsidR="007E108B" w:rsidRPr="00326B02" w:rsidRDefault="007E108B" w:rsidP="00F25F4F">
            <w:pPr>
              <w:spacing w:after="0" w:line="240" w:lineRule="auto"/>
              <w:rPr>
                <w:rFonts w:ascii="Times New Roman" w:hAnsi="Times New Roman" w:cs="Times New Roman"/>
                <w:sz w:val="20"/>
                <w:szCs w:val="20"/>
                <w:lang w:eastAsia="ro-RO"/>
              </w:rPr>
            </w:pPr>
          </w:p>
          <w:p w14:paraId="3CF97E7C" w14:textId="77777777" w:rsidR="007E108B" w:rsidRPr="00326B02" w:rsidRDefault="007E108B" w:rsidP="00F25F4F">
            <w:pPr>
              <w:spacing w:after="0" w:line="240" w:lineRule="auto"/>
              <w:rPr>
                <w:rFonts w:ascii="Times New Roman" w:hAnsi="Times New Roman" w:cs="Times New Roman"/>
                <w:sz w:val="20"/>
                <w:szCs w:val="20"/>
                <w:lang w:eastAsia="ro-RO"/>
              </w:rPr>
            </w:pPr>
          </w:p>
          <w:p w14:paraId="2801C084" w14:textId="77777777" w:rsidR="007E108B" w:rsidRPr="00326B02" w:rsidRDefault="007E108B" w:rsidP="007E108B">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număr/valoare investiții realizate;</w:t>
            </w:r>
          </w:p>
          <w:p w14:paraId="664350B5" w14:textId="77777777" w:rsidR="007E108B" w:rsidRPr="00326B02" w:rsidRDefault="007E108B" w:rsidP="007E108B">
            <w:pPr>
              <w:spacing w:after="0" w:line="240" w:lineRule="auto"/>
              <w:jc w:val="center"/>
              <w:rPr>
                <w:rFonts w:ascii="Times New Roman" w:hAnsi="Times New Roman" w:cs="Times New Roman"/>
                <w:sz w:val="20"/>
                <w:szCs w:val="20"/>
                <w:lang w:eastAsia="ro-RO"/>
              </w:rPr>
            </w:pPr>
          </w:p>
          <w:p w14:paraId="3F7C17E8" w14:textId="77777777" w:rsidR="007E108B" w:rsidRPr="00326B02" w:rsidRDefault="007E108B" w:rsidP="007E108B">
            <w:pPr>
              <w:spacing w:after="0" w:line="240" w:lineRule="auto"/>
              <w:jc w:val="center"/>
              <w:rPr>
                <w:rFonts w:ascii="Times New Roman" w:hAnsi="Times New Roman" w:cs="Times New Roman"/>
                <w:sz w:val="20"/>
                <w:szCs w:val="20"/>
                <w:lang w:eastAsia="ro-RO"/>
              </w:rPr>
            </w:pPr>
          </w:p>
          <w:p w14:paraId="16ADE531" w14:textId="77777777" w:rsidR="007E108B" w:rsidRPr="00326B02" w:rsidRDefault="007E108B" w:rsidP="007E108B">
            <w:pPr>
              <w:spacing w:after="0" w:line="240" w:lineRule="auto"/>
              <w:jc w:val="center"/>
              <w:rPr>
                <w:rFonts w:ascii="Times New Roman" w:hAnsi="Times New Roman" w:cs="Times New Roman"/>
                <w:sz w:val="20"/>
                <w:szCs w:val="20"/>
                <w:lang w:eastAsia="ro-RO"/>
              </w:rPr>
            </w:pPr>
          </w:p>
          <w:p w14:paraId="283E4E56" w14:textId="77777777" w:rsidR="007E108B" w:rsidRPr="00326B02" w:rsidRDefault="007E108B" w:rsidP="007E108B">
            <w:pPr>
              <w:spacing w:after="0" w:line="240" w:lineRule="auto"/>
              <w:jc w:val="center"/>
              <w:rPr>
                <w:rFonts w:ascii="Times New Roman" w:hAnsi="Times New Roman" w:cs="Times New Roman"/>
                <w:sz w:val="20"/>
                <w:szCs w:val="20"/>
                <w:lang w:eastAsia="ro-RO"/>
              </w:rPr>
            </w:pPr>
          </w:p>
          <w:p w14:paraId="7950024B" w14:textId="77777777" w:rsidR="007E108B" w:rsidRPr="00326B02" w:rsidRDefault="007E108B" w:rsidP="007E108B">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total trasee/trasee atribuite</w:t>
            </w:r>
          </w:p>
          <w:p w14:paraId="631EF755" w14:textId="77777777" w:rsidR="007E108B" w:rsidRPr="00326B02" w:rsidRDefault="007E108B" w:rsidP="00F25F4F">
            <w:pPr>
              <w:spacing w:after="0" w:line="240" w:lineRule="auto"/>
              <w:rPr>
                <w:rFonts w:ascii="Times New Roman" w:hAnsi="Times New Roman" w:cs="Times New Roman"/>
                <w:sz w:val="20"/>
                <w:szCs w:val="20"/>
                <w:lang w:eastAsia="ro-RO"/>
              </w:rPr>
            </w:pPr>
          </w:p>
          <w:p w14:paraId="537CEA2D" w14:textId="77777777" w:rsidR="00D719A9" w:rsidRPr="00326B02" w:rsidRDefault="00D719A9" w:rsidP="00F25F4F">
            <w:pPr>
              <w:spacing w:after="0" w:line="240" w:lineRule="auto"/>
              <w:rPr>
                <w:rFonts w:ascii="Times New Roman" w:hAnsi="Times New Roman" w:cs="Times New Roman"/>
                <w:sz w:val="20"/>
                <w:szCs w:val="20"/>
                <w:lang w:eastAsia="ro-RO"/>
              </w:rPr>
            </w:pPr>
          </w:p>
          <w:p w14:paraId="5EC97721" w14:textId="77777777" w:rsidR="00D719A9" w:rsidRPr="00326B02" w:rsidRDefault="00D719A9" w:rsidP="00F25F4F">
            <w:pPr>
              <w:spacing w:after="0" w:line="240" w:lineRule="auto"/>
              <w:rPr>
                <w:rFonts w:ascii="Times New Roman" w:hAnsi="Times New Roman" w:cs="Times New Roman"/>
                <w:sz w:val="20"/>
                <w:szCs w:val="20"/>
                <w:lang w:eastAsia="ro-RO"/>
              </w:rPr>
            </w:pPr>
          </w:p>
          <w:p w14:paraId="3125D382" w14:textId="77777777" w:rsidR="00D719A9" w:rsidRPr="00326B02" w:rsidRDefault="00D719A9" w:rsidP="00F25F4F">
            <w:pPr>
              <w:spacing w:after="0" w:line="240" w:lineRule="auto"/>
              <w:rPr>
                <w:rFonts w:ascii="Times New Roman" w:hAnsi="Times New Roman" w:cs="Times New Roman"/>
                <w:sz w:val="20"/>
                <w:szCs w:val="20"/>
                <w:lang w:eastAsia="ro-RO"/>
              </w:rPr>
            </w:pPr>
          </w:p>
          <w:p w14:paraId="78FF04DC" w14:textId="77777777" w:rsidR="00D719A9" w:rsidRPr="00326B02" w:rsidRDefault="00D719A9" w:rsidP="00F25F4F">
            <w:pPr>
              <w:spacing w:after="0" w:line="240" w:lineRule="auto"/>
              <w:rPr>
                <w:rFonts w:ascii="Times New Roman" w:hAnsi="Times New Roman" w:cs="Times New Roman"/>
                <w:sz w:val="20"/>
                <w:szCs w:val="20"/>
                <w:lang w:eastAsia="ro-RO"/>
              </w:rPr>
            </w:pPr>
          </w:p>
          <w:p w14:paraId="31767153" w14:textId="77777777" w:rsidR="00D719A9" w:rsidRPr="00326B02" w:rsidRDefault="00D719A9" w:rsidP="00F25F4F">
            <w:pPr>
              <w:spacing w:after="0" w:line="240" w:lineRule="auto"/>
              <w:rPr>
                <w:rFonts w:ascii="Times New Roman" w:hAnsi="Times New Roman" w:cs="Times New Roman"/>
                <w:sz w:val="20"/>
                <w:szCs w:val="20"/>
                <w:lang w:eastAsia="ro-RO"/>
              </w:rPr>
            </w:pPr>
          </w:p>
          <w:p w14:paraId="11E69765" w14:textId="77777777" w:rsidR="00D719A9" w:rsidRPr="00326B02" w:rsidRDefault="00D719A9" w:rsidP="00D719A9">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autovehicule performante achiziționate</w:t>
            </w:r>
          </w:p>
          <w:p w14:paraId="564AAAA6" w14:textId="77777777" w:rsidR="00D719A9" w:rsidRPr="00326B02" w:rsidRDefault="00D719A9" w:rsidP="00D719A9">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controale efectuate /</w:t>
            </w:r>
          </w:p>
          <w:p w14:paraId="09817B8C" w14:textId="77777777" w:rsidR="00D719A9" w:rsidRPr="00326B02" w:rsidRDefault="00D719A9" w:rsidP="00D719A9">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număr autovehicule controlate / număr sancțiuni aplicate</w:t>
            </w:r>
          </w:p>
          <w:p w14:paraId="11FC6F75" w14:textId="193D5471" w:rsidR="00D719A9" w:rsidRPr="00326B02" w:rsidRDefault="00D719A9" w:rsidP="00F25F4F">
            <w:pPr>
              <w:spacing w:after="0" w:line="240" w:lineRule="auto"/>
              <w:rPr>
                <w:rFonts w:ascii="Times New Roman" w:hAnsi="Times New Roman" w:cs="Times New Roman"/>
                <w:sz w:val="20"/>
                <w:szCs w:val="20"/>
                <w:lang w:eastAsia="ro-RO"/>
              </w:rPr>
            </w:pPr>
          </w:p>
        </w:tc>
        <w:tc>
          <w:tcPr>
            <w:tcW w:w="1320" w:type="dxa"/>
          </w:tcPr>
          <w:p w14:paraId="1C4CA2FD" w14:textId="556AB9D8" w:rsidR="0095282B" w:rsidRPr="00326B02" w:rsidRDefault="009C1291"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2020</w:t>
            </w:r>
          </w:p>
          <w:p w14:paraId="4315825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B358FC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2CB33D6" w14:textId="77777777" w:rsidR="009C1291" w:rsidRPr="00326B02" w:rsidRDefault="009C1291" w:rsidP="009C129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anual</w:t>
            </w:r>
          </w:p>
          <w:p w14:paraId="40D8C4A4"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6FCA62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73DD213" w14:textId="77777777" w:rsidR="009C1291" w:rsidRPr="00326B02" w:rsidRDefault="009C1291" w:rsidP="009C129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anual</w:t>
            </w:r>
          </w:p>
          <w:p w14:paraId="55FB244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EAC702C"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858056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4DD4B72" w14:textId="77777777" w:rsidR="00C518BC" w:rsidRDefault="00C518BC" w:rsidP="00F25F4F">
            <w:pPr>
              <w:widowControl w:val="0"/>
              <w:spacing w:after="0" w:line="240" w:lineRule="auto"/>
              <w:jc w:val="center"/>
              <w:rPr>
                <w:rFonts w:ascii="Times New Roman" w:hAnsi="Times New Roman" w:cs="Times New Roman"/>
                <w:sz w:val="20"/>
                <w:szCs w:val="20"/>
                <w:lang w:eastAsia="ro-RO"/>
              </w:rPr>
            </w:pPr>
          </w:p>
          <w:p w14:paraId="249845BA" w14:textId="77777777" w:rsidR="00C518BC" w:rsidRDefault="00C518BC" w:rsidP="00F25F4F">
            <w:pPr>
              <w:widowControl w:val="0"/>
              <w:spacing w:after="0" w:line="240" w:lineRule="auto"/>
              <w:jc w:val="center"/>
              <w:rPr>
                <w:rFonts w:ascii="Times New Roman" w:hAnsi="Times New Roman" w:cs="Times New Roman"/>
                <w:sz w:val="20"/>
                <w:szCs w:val="20"/>
                <w:lang w:eastAsia="ro-RO"/>
              </w:rPr>
            </w:pPr>
          </w:p>
          <w:p w14:paraId="5D2E1DFB" w14:textId="0EC7DDE5"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anual</w:t>
            </w:r>
          </w:p>
          <w:p w14:paraId="4D40FFDF"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1A4F81C"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0CF2BC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6D04B4F"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FE60ED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7D4DCC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C256885"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2227AE0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74D0C9A"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1E94EA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E7B4D4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B50C39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46C11B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0F019C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5619DD01"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94056EA"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45329E5"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57B1CB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F089EB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8BDF2A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A13BE0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26DCA9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901D79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6B8F334"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056FE04"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45B970C"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8BE9F04"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3E75FC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E53255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6CC940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158DD4A"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92E31A1"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C32CDD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40FC7F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2023</w:t>
            </w:r>
          </w:p>
          <w:p w14:paraId="5C760E5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81001E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DFFEEC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E775BA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6403BA9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E1ABB3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9820E4C" w14:textId="30FE797C"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D875281" w14:textId="5F3B7066" w:rsidR="00D719A9" w:rsidRPr="00326B02" w:rsidRDefault="00D719A9" w:rsidP="00F25F4F">
            <w:pPr>
              <w:widowControl w:val="0"/>
              <w:spacing w:after="0" w:line="240" w:lineRule="auto"/>
              <w:jc w:val="center"/>
              <w:rPr>
                <w:rFonts w:ascii="Times New Roman" w:hAnsi="Times New Roman" w:cs="Times New Roman"/>
                <w:sz w:val="20"/>
                <w:szCs w:val="20"/>
                <w:lang w:eastAsia="ro-RO"/>
              </w:rPr>
            </w:pPr>
          </w:p>
          <w:p w14:paraId="0653DE96" w14:textId="7B3562D3" w:rsidR="00D719A9" w:rsidRPr="00326B02" w:rsidRDefault="00D719A9" w:rsidP="00F25F4F">
            <w:pPr>
              <w:widowControl w:val="0"/>
              <w:spacing w:after="0" w:line="240" w:lineRule="auto"/>
              <w:jc w:val="center"/>
              <w:rPr>
                <w:rFonts w:ascii="Times New Roman" w:hAnsi="Times New Roman" w:cs="Times New Roman"/>
                <w:sz w:val="20"/>
                <w:szCs w:val="20"/>
                <w:lang w:eastAsia="ro-RO"/>
              </w:rPr>
            </w:pPr>
          </w:p>
          <w:p w14:paraId="4A1D303D" w14:textId="77777777" w:rsidR="00D719A9" w:rsidRPr="00326B02" w:rsidRDefault="00D719A9" w:rsidP="00F25F4F">
            <w:pPr>
              <w:widowControl w:val="0"/>
              <w:spacing w:after="0" w:line="240" w:lineRule="auto"/>
              <w:jc w:val="center"/>
              <w:rPr>
                <w:rFonts w:ascii="Times New Roman" w:hAnsi="Times New Roman" w:cs="Times New Roman"/>
                <w:sz w:val="20"/>
                <w:szCs w:val="20"/>
                <w:lang w:eastAsia="ro-RO"/>
              </w:rPr>
            </w:pPr>
          </w:p>
          <w:p w14:paraId="3D6B6F2C"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5D94C49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F4704B7"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28C9FD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1D857A0" w14:textId="25FD7979" w:rsidR="0095282B" w:rsidRPr="00326B02" w:rsidRDefault="0095282B" w:rsidP="00F25F4F">
            <w:pPr>
              <w:spacing w:after="0" w:line="240" w:lineRule="auto"/>
              <w:jc w:val="center"/>
              <w:rPr>
                <w:rFonts w:ascii="Times New Roman" w:hAnsi="Times New Roman" w:cs="Times New Roman"/>
                <w:sz w:val="20"/>
                <w:szCs w:val="20"/>
                <w:lang w:eastAsia="ro-RO"/>
              </w:rPr>
            </w:pPr>
          </w:p>
          <w:p w14:paraId="0829D17B" w14:textId="53096F5D" w:rsidR="00D719A9" w:rsidRPr="00326B02" w:rsidRDefault="00D719A9" w:rsidP="00F25F4F">
            <w:pPr>
              <w:spacing w:after="0" w:line="240" w:lineRule="auto"/>
              <w:jc w:val="center"/>
              <w:rPr>
                <w:rFonts w:ascii="Times New Roman" w:hAnsi="Times New Roman" w:cs="Times New Roman"/>
                <w:sz w:val="20"/>
                <w:szCs w:val="20"/>
                <w:lang w:eastAsia="ro-RO"/>
              </w:rPr>
            </w:pPr>
          </w:p>
          <w:p w14:paraId="2C023427" w14:textId="77777777" w:rsidR="00D719A9" w:rsidRPr="00326B02" w:rsidRDefault="00D719A9" w:rsidP="00F25F4F">
            <w:pPr>
              <w:spacing w:after="0" w:line="240" w:lineRule="auto"/>
              <w:jc w:val="center"/>
              <w:rPr>
                <w:rFonts w:ascii="Times New Roman" w:hAnsi="Times New Roman" w:cs="Times New Roman"/>
                <w:sz w:val="20"/>
                <w:szCs w:val="20"/>
                <w:lang w:eastAsia="ro-RO"/>
              </w:rPr>
            </w:pPr>
          </w:p>
          <w:p w14:paraId="23A67064"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 / când este cazul</w:t>
            </w:r>
          </w:p>
          <w:p w14:paraId="433268F2"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7FF0E3BA" w14:textId="77777777" w:rsidR="0095282B" w:rsidRPr="00326B02" w:rsidRDefault="0095282B" w:rsidP="00F25F4F">
            <w:pPr>
              <w:spacing w:after="0" w:line="240" w:lineRule="auto"/>
              <w:rPr>
                <w:rFonts w:ascii="Times New Roman" w:hAnsi="Times New Roman" w:cs="Times New Roman"/>
                <w:sz w:val="20"/>
                <w:szCs w:val="20"/>
                <w:lang w:eastAsia="ro-RO"/>
              </w:rPr>
            </w:pPr>
          </w:p>
          <w:p w14:paraId="5DFFDD58"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2F8E26CD" w14:textId="77777777" w:rsidR="007E108B" w:rsidRPr="00326B02" w:rsidRDefault="007E108B" w:rsidP="00F25F4F">
            <w:pPr>
              <w:spacing w:after="0" w:line="240" w:lineRule="auto"/>
              <w:jc w:val="center"/>
              <w:rPr>
                <w:rFonts w:ascii="Times New Roman" w:hAnsi="Times New Roman" w:cs="Times New Roman"/>
                <w:sz w:val="20"/>
                <w:szCs w:val="20"/>
                <w:lang w:eastAsia="ro-RO"/>
              </w:rPr>
            </w:pPr>
          </w:p>
          <w:p w14:paraId="79304846" w14:textId="77777777" w:rsidR="007E108B" w:rsidRPr="00326B02" w:rsidRDefault="007E108B" w:rsidP="00F25F4F">
            <w:pPr>
              <w:spacing w:after="0" w:line="240" w:lineRule="auto"/>
              <w:jc w:val="center"/>
              <w:rPr>
                <w:rFonts w:ascii="Times New Roman" w:hAnsi="Times New Roman" w:cs="Times New Roman"/>
                <w:sz w:val="20"/>
                <w:szCs w:val="20"/>
                <w:lang w:eastAsia="ro-RO"/>
              </w:rPr>
            </w:pPr>
          </w:p>
          <w:p w14:paraId="27991A1B" w14:textId="77777777" w:rsidR="007E108B" w:rsidRPr="00326B02" w:rsidRDefault="007E108B" w:rsidP="007E108B">
            <w:pPr>
              <w:widowControl w:val="0"/>
              <w:spacing w:after="0" w:line="240" w:lineRule="auto"/>
              <w:jc w:val="center"/>
              <w:rPr>
                <w:rFonts w:ascii="Times New Roman" w:hAnsi="Times New Roman" w:cs="Times New Roman"/>
                <w:sz w:val="20"/>
                <w:szCs w:val="20"/>
              </w:rPr>
            </w:pPr>
            <w:r w:rsidRPr="00326B02">
              <w:rPr>
                <w:rFonts w:ascii="Times New Roman" w:hAnsi="Times New Roman" w:cs="Times New Roman"/>
                <w:sz w:val="20"/>
                <w:szCs w:val="20"/>
              </w:rPr>
              <w:t>2018-2023</w:t>
            </w:r>
          </w:p>
          <w:p w14:paraId="378B551A" w14:textId="77777777" w:rsidR="007E108B" w:rsidRPr="00326B02" w:rsidRDefault="007E108B" w:rsidP="007E108B">
            <w:pPr>
              <w:widowControl w:val="0"/>
              <w:spacing w:after="0" w:line="240" w:lineRule="auto"/>
              <w:jc w:val="center"/>
              <w:rPr>
                <w:rFonts w:ascii="Times New Roman" w:hAnsi="Times New Roman" w:cs="Times New Roman"/>
                <w:sz w:val="20"/>
                <w:szCs w:val="20"/>
              </w:rPr>
            </w:pPr>
          </w:p>
          <w:p w14:paraId="774C915F" w14:textId="77777777" w:rsidR="007E108B" w:rsidRPr="00326B02" w:rsidRDefault="007E108B" w:rsidP="007E108B">
            <w:pPr>
              <w:widowControl w:val="0"/>
              <w:spacing w:after="0" w:line="240" w:lineRule="auto"/>
              <w:jc w:val="center"/>
              <w:rPr>
                <w:rFonts w:ascii="Times New Roman" w:hAnsi="Times New Roman" w:cs="Times New Roman"/>
                <w:sz w:val="20"/>
                <w:szCs w:val="20"/>
              </w:rPr>
            </w:pPr>
          </w:p>
          <w:p w14:paraId="4F71DBED" w14:textId="77777777" w:rsidR="007E108B" w:rsidRPr="00326B02" w:rsidRDefault="007E108B" w:rsidP="007E108B">
            <w:pPr>
              <w:widowControl w:val="0"/>
              <w:spacing w:after="0" w:line="240" w:lineRule="auto"/>
              <w:jc w:val="center"/>
              <w:rPr>
                <w:rFonts w:ascii="Times New Roman" w:hAnsi="Times New Roman" w:cs="Times New Roman"/>
                <w:sz w:val="20"/>
                <w:szCs w:val="20"/>
              </w:rPr>
            </w:pPr>
          </w:p>
          <w:p w14:paraId="5E0EFB06" w14:textId="77777777" w:rsidR="007E108B" w:rsidRPr="00326B02" w:rsidRDefault="007E108B" w:rsidP="007E108B">
            <w:pPr>
              <w:widowControl w:val="0"/>
              <w:spacing w:after="0" w:line="240" w:lineRule="auto"/>
              <w:jc w:val="center"/>
              <w:rPr>
                <w:rFonts w:ascii="Times New Roman" w:hAnsi="Times New Roman" w:cs="Times New Roman"/>
                <w:sz w:val="20"/>
                <w:szCs w:val="20"/>
              </w:rPr>
            </w:pPr>
          </w:p>
          <w:p w14:paraId="7FC0EC8B" w14:textId="77777777" w:rsidR="007E108B" w:rsidRPr="00326B02" w:rsidRDefault="007E108B" w:rsidP="007E108B">
            <w:pPr>
              <w:widowControl w:val="0"/>
              <w:spacing w:after="0" w:line="240" w:lineRule="auto"/>
              <w:jc w:val="center"/>
              <w:rPr>
                <w:rFonts w:ascii="Times New Roman" w:hAnsi="Times New Roman" w:cs="Times New Roman"/>
                <w:sz w:val="20"/>
                <w:szCs w:val="20"/>
              </w:rPr>
            </w:pPr>
          </w:p>
          <w:p w14:paraId="66D73913" w14:textId="2FDB7D58" w:rsidR="007E108B" w:rsidRPr="00326B02" w:rsidRDefault="00D719A9" w:rsidP="007E108B">
            <w:pPr>
              <w:spacing w:after="0" w:line="240" w:lineRule="auto"/>
              <w:jc w:val="center"/>
              <w:rPr>
                <w:rFonts w:ascii="Times New Roman" w:hAnsi="Times New Roman" w:cs="Times New Roman"/>
                <w:sz w:val="20"/>
                <w:szCs w:val="20"/>
              </w:rPr>
            </w:pPr>
            <w:r w:rsidRPr="00326B02">
              <w:rPr>
                <w:rFonts w:ascii="Times New Roman" w:hAnsi="Times New Roman" w:cs="Times New Roman"/>
                <w:sz w:val="20"/>
                <w:szCs w:val="20"/>
              </w:rPr>
              <w:t>P</w:t>
            </w:r>
            <w:r w:rsidR="007E108B" w:rsidRPr="00326B02">
              <w:rPr>
                <w:rFonts w:ascii="Times New Roman" w:hAnsi="Times New Roman" w:cs="Times New Roman"/>
                <w:sz w:val="20"/>
                <w:szCs w:val="20"/>
              </w:rPr>
              <w:t>ermanent</w:t>
            </w:r>
          </w:p>
          <w:p w14:paraId="2E528260" w14:textId="77777777" w:rsidR="00D719A9" w:rsidRPr="00326B02" w:rsidRDefault="00D719A9" w:rsidP="007E108B">
            <w:pPr>
              <w:spacing w:after="0" w:line="240" w:lineRule="auto"/>
              <w:jc w:val="center"/>
              <w:rPr>
                <w:rFonts w:ascii="Times New Roman" w:hAnsi="Times New Roman" w:cs="Times New Roman"/>
                <w:sz w:val="20"/>
                <w:szCs w:val="20"/>
              </w:rPr>
            </w:pPr>
          </w:p>
          <w:p w14:paraId="4CD6F9A4" w14:textId="77777777" w:rsidR="00D719A9" w:rsidRPr="00326B02" w:rsidRDefault="00D719A9" w:rsidP="007E108B">
            <w:pPr>
              <w:spacing w:after="0" w:line="240" w:lineRule="auto"/>
              <w:jc w:val="center"/>
              <w:rPr>
                <w:rFonts w:ascii="Times New Roman" w:hAnsi="Times New Roman" w:cs="Times New Roman"/>
                <w:sz w:val="20"/>
                <w:szCs w:val="20"/>
              </w:rPr>
            </w:pPr>
          </w:p>
          <w:p w14:paraId="70CE1E79" w14:textId="77777777" w:rsidR="00D719A9" w:rsidRPr="00326B02" w:rsidRDefault="00D719A9" w:rsidP="007E108B">
            <w:pPr>
              <w:spacing w:after="0" w:line="240" w:lineRule="auto"/>
              <w:jc w:val="center"/>
              <w:rPr>
                <w:rFonts w:ascii="Times New Roman" w:hAnsi="Times New Roman" w:cs="Times New Roman"/>
                <w:sz w:val="20"/>
                <w:szCs w:val="20"/>
              </w:rPr>
            </w:pPr>
          </w:p>
          <w:p w14:paraId="480DBD2D" w14:textId="77777777" w:rsidR="00D719A9" w:rsidRPr="00326B02" w:rsidRDefault="00D719A9" w:rsidP="007E108B">
            <w:pPr>
              <w:spacing w:after="0" w:line="240" w:lineRule="auto"/>
              <w:jc w:val="center"/>
              <w:rPr>
                <w:rFonts w:ascii="Times New Roman" w:hAnsi="Times New Roman" w:cs="Times New Roman"/>
                <w:sz w:val="20"/>
                <w:szCs w:val="20"/>
              </w:rPr>
            </w:pPr>
          </w:p>
          <w:p w14:paraId="3596BF92" w14:textId="77777777" w:rsidR="00D719A9" w:rsidRPr="00326B02" w:rsidRDefault="00D719A9" w:rsidP="007E108B">
            <w:pPr>
              <w:spacing w:after="0" w:line="240" w:lineRule="auto"/>
              <w:jc w:val="center"/>
              <w:rPr>
                <w:rFonts w:ascii="Times New Roman" w:hAnsi="Times New Roman" w:cs="Times New Roman"/>
                <w:sz w:val="20"/>
                <w:szCs w:val="20"/>
              </w:rPr>
            </w:pPr>
          </w:p>
          <w:p w14:paraId="4BDB2B17" w14:textId="77777777" w:rsidR="00D719A9" w:rsidRPr="00326B02" w:rsidRDefault="00D719A9" w:rsidP="00D719A9">
            <w:pPr>
              <w:widowControl w:val="0"/>
              <w:spacing w:after="0" w:line="240" w:lineRule="auto"/>
              <w:jc w:val="center"/>
              <w:rPr>
                <w:rFonts w:ascii="Times New Roman" w:hAnsi="Times New Roman" w:cs="Times New Roman"/>
                <w:sz w:val="20"/>
                <w:szCs w:val="20"/>
                <w:lang w:eastAsia="ro-RO"/>
              </w:rPr>
            </w:pPr>
          </w:p>
          <w:p w14:paraId="19C164D1" w14:textId="7567CE4D" w:rsidR="00D719A9" w:rsidRPr="00326B02" w:rsidRDefault="00D719A9" w:rsidP="00D719A9">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2B456145" w14:textId="77777777" w:rsidR="00D719A9" w:rsidRPr="00326B02" w:rsidRDefault="00D719A9" w:rsidP="00D719A9">
            <w:pPr>
              <w:widowControl w:val="0"/>
              <w:spacing w:after="0" w:line="240" w:lineRule="auto"/>
              <w:jc w:val="center"/>
              <w:rPr>
                <w:rFonts w:ascii="Times New Roman" w:hAnsi="Times New Roman" w:cs="Times New Roman"/>
                <w:sz w:val="20"/>
                <w:szCs w:val="20"/>
                <w:lang w:eastAsia="ro-RO"/>
              </w:rPr>
            </w:pPr>
          </w:p>
          <w:p w14:paraId="575D5247" w14:textId="06587253" w:rsidR="00D719A9" w:rsidRPr="00326B02" w:rsidRDefault="00D719A9" w:rsidP="007E108B">
            <w:pPr>
              <w:spacing w:after="0" w:line="240" w:lineRule="auto"/>
              <w:jc w:val="center"/>
              <w:rPr>
                <w:rFonts w:ascii="Times New Roman" w:hAnsi="Times New Roman" w:cs="Times New Roman"/>
                <w:sz w:val="20"/>
                <w:szCs w:val="20"/>
                <w:lang w:eastAsia="ro-RO"/>
              </w:rPr>
            </w:pPr>
          </w:p>
        </w:tc>
        <w:tc>
          <w:tcPr>
            <w:tcW w:w="2642" w:type="dxa"/>
          </w:tcPr>
          <w:p w14:paraId="42BB3740" w14:textId="77777777" w:rsidR="009C1291" w:rsidRPr="00326B02" w:rsidRDefault="009C1291" w:rsidP="009C129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-Consiliul Județean Buzău</w:t>
            </w:r>
          </w:p>
          <w:p w14:paraId="234371C9" w14:textId="77777777" w:rsidR="009C1291" w:rsidRPr="00326B02" w:rsidRDefault="009C1291" w:rsidP="009C1291">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Buzău/CECA-ANPM</w:t>
            </w:r>
          </w:p>
          <w:p w14:paraId="6D70F632" w14:textId="77777777" w:rsidR="009C1291" w:rsidRPr="00326B02" w:rsidRDefault="009C1291" w:rsidP="009C129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-Comisia tehnică de realizare a Planului de menținere a calității aerului</w:t>
            </w:r>
          </w:p>
          <w:p w14:paraId="21A1D5A0" w14:textId="77777777" w:rsidR="009C1291" w:rsidRPr="00326B02" w:rsidRDefault="009C1291" w:rsidP="009C1291">
            <w:pPr>
              <w:widowControl w:val="0"/>
              <w:spacing w:after="0" w:line="240" w:lineRule="auto"/>
              <w:jc w:val="center"/>
              <w:rPr>
                <w:rFonts w:ascii="Times New Roman" w:hAnsi="Times New Roman" w:cs="Times New Roman"/>
                <w:sz w:val="20"/>
                <w:szCs w:val="20"/>
                <w:lang w:eastAsia="ro-RO"/>
              </w:rPr>
            </w:pPr>
          </w:p>
          <w:p w14:paraId="588D1F89" w14:textId="77777777" w:rsidR="009C1291" w:rsidRPr="00326B02" w:rsidRDefault="009C1291" w:rsidP="009C129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-Instituțiile, autoritățile, organismele și operatorii economici identificați pentru realizarea măsurilor din plan</w:t>
            </w:r>
          </w:p>
          <w:p w14:paraId="54EDF9F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89A49FF"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6215A55C"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73759F9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C.N.A.I.R.</w:t>
            </w:r>
          </w:p>
          <w:p w14:paraId="0277AC7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420E20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C8CA76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AFED801"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DB1AA6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43E31DF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7B02545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C.N.A.I.R.</w:t>
            </w:r>
          </w:p>
          <w:p w14:paraId="2369865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25456A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88D3FB4"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DD1999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2F92DF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2C65355F"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41BD52C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C.N.A.I.R</w:t>
            </w:r>
          </w:p>
          <w:p w14:paraId="171DA84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7CCD181"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78E206C"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27EB1EA"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17C4051"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6BC22E5"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A9358E5"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1C641C1"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DD546A1"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A036D3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0811EC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486D605"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3CD3ED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3F1248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5127DF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1777EC5"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046FFB7"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ECCF98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Local Rm. Sărat</w:t>
            </w:r>
          </w:p>
          <w:p w14:paraId="388CAFF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8486CD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33A4F56"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7F028429"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1E9504A5"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55DFE935"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0A028A19"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1E788D84"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6C04E26D"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126F6756"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56DC0BE8"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52C1AFED"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6B86FF78"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35039FC5"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67152819" w14:textId="10D9BDB7" w:rsidR="0095282B" w:rsidRPr="00326B02" w:rsidRDefault="0095282B" w:rsidP="00F25F4F">
            <w:pPr>
              <w:spacing w:after="0" w:line="240" w:lineRule="auto"/>
              <w:jc w:val="center"/>
              <w:rPr>
                <w:rFonts w:ascii="Times New Roman" w:hAnsi="Times New Roman" w:cs="Times New Roman"/>
                <w:sz w:val="20"/>
                <w:szCs w:val="20"/>
                <w:lang w:eastAsia="ro-RO"/>
              </w:rPr>
            </w:pPr>
          </w:p>
          <w:p w14:paraId="0C4FDEB0" w14:textId="77777777" w:rsidR="00D719A9" w:rsidRPr="00326B02" w:rsidRDefault="00D719A9" w:rsidP="00F25F4F">
            <w:pPr>
              <w:spacing w:after="0" w:line="240" w:lineRule="auto"/>
              <w:jc w:val="center"/>
              <w:rPr>
                <w:rFonts w:ascii="Times New Roman" w:hAnsi="Times New Roman" w:cs="Times New Roman"/>
                <w:sz w:val="20"/>
                <w:szCs w:val="20"/>
                <w:lang w:eastAsia="ro-RO"/>
              </w:rPr>
            </w:pPr>
          </w:p>
          <w:p w14:paraId="5052C838"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12D7F70B" w14:textId="77777777" w:rsidR="0095282B" w:rsidRPr="00326B02" w:rsidRDefault="0095282B" w:rsidP="00F25F4F">
            <w:pPr>
              <w:spacing w:after="0" w:line="240" w:lineRule="auto"/>
              <w:rPr>
                <w:rFonts w:ascii="Times New Roman" w:hAnsi="Times New Roman" w:cs="Times New Roman"/>
                <w:sz w:val="20"/>
                <w:szCs w:val="20"/>
                <w:lang w:eastAsia="ro-RO"/>
              </w:rPr>
            </w:pPr>
          </w:p>
          <w:p w14:paraId="022D2DA7" w14:textId="4C9F4FE0" w:rsidR="0095282B" w:rsidRPr="00326B02" w:rsidRDefault="0095282B" w:rsidP="00F25F4F">
            <w:pPr>
              <w:spacing w:after="0" w:line="240" w:lineRule="auto"/>
              <w:rPr>
                <w:rFonts w:ascii="Times New Roman" w:hAnsi="Times New Roman" w:cs="Times New Roman"/>
                <w:sz w:val="20"/>
                <w:szCs w:val="20"/>
                <w:lang w:eastAsia="ro-RO"/>
              </w:rPr>
            </w:pPr>
          </w:p>
          <w:p w14:paraId="16C8342C" w14:textId="2F19606C" w:rsidR="007E108B" w:rsidRPr="00326B02" w:rsidRDefault="007E108B" w:rsidP="00F25F4F">
            <w:pPr>
              <w:spacing w:after="0" w:line="240" w:lineRule="auto"/>
              <w:rPr>
                <w:rFonts w:ascii="Times New Roman" w:hAnsi="Times New Roman" w:cs="Times New Roman"/>
                <w:sz w:val="20"/>
                <w:szCs w:val="20"/>
                <w:lang w:eastAsia="ro-RO"/>
              </w:rPr>
            </w:pPr>
          </w:p>
          <w:p w14:paraId="7B94E985" w14:textId="7266D944" w:rsidR="007E108B" w:rsidRPr="00326B02" w:rsidRDefault="007E108B" w:rsidP="00F25F4F">
            <w:pPr>
              <w:spacing w:after="0" w:line="240" w:lineRule="auto"/>
              <w:rPr>
                <w:rFonts w:ascii="Times New Roman" w:hAnsi="Times New Roman" w:cs="Times New Roman"/>
                <w:sz w:val="20"/>
                <w:szCs w:val="20"/>
                <w:lang w:eastAsia="ro-RO"/>
              </w:rPr>
            </w:pPr>
          </w:p>
          <w:p w14:paraId="6EA9F232" w14:textId="16B4BA4B" w:rsidR="007E108B" w:rsidRPr="00326B02" w:rsidRDefault="007E108B" w:rsidP="00F25F4F">
            <w:pPr>
              <w:spacing w:after="0" w:line="240" w:lineRule="auto"/>
              <w:rPr>
                <w:rFonts w:ascii="Times New Roman" w:hAnsi="Times New Roman" w:cs="Times New Roman"/>
                <w:sz w:val="20"/>
                <w:szCs w:val="20"/>
                <w:lang w:eastAsia="ro-RO"/>
              </w:rPr>
            </w:pPr>
          </w:p>
          <w:p w14:paraId="2E5B8D10" w14:textId="3146292E" w:rsidR="007E108B" w:rsidRPr="00326B02" w:rsidRDefault="007E108B" w:rsidP="00F25F4F">
            <w:pPr>
              <w:spacing w:after="0" w:line="240" w:lineRule="auto"/>
              <w:rPr>
                <w:rFonts w:ascii="Times New Roman" w:hAnsi="Times New Roman" w:cs="Times New Roman"/>
                <w:sz w:val="20"/>
                <w:szCs w:val="20"/>
                <w:lang w:eastAsia="ro-RO"/>
              </w:rPr>
            </w:pPr>
          </w:p>
          <w:p w14:paraId="6BA68EF1" w14:textId="31AFA98E" w:rsidR="007E108B" w:rsidRPr="00326B02" w:rsidRDefault="007E108B" w:rsidP="00F25F4F">
            <w:pPr>
              <w:spacing w:after="0" w:line="240" w:lineRule="auto"/>
              <w:rPr>
                <w:rFonts w:ascii="Times New Roman" w:hAnsi="Times New Roman" w:cs="Times New Roman"/>
                <w:sz w:val="20"/>
                <w:szCs w:val="20"/>
                <w:lang w:eastAsia="ro-RO"/>
              </w:rPr>
            </w:pPr>
          </w:p>
          <w:p w14:paraId="632FB347" w14:textId="77777777"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p>
          <w:p w14:paraId="1D004653" w14:textId="5A394C44"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Primăria Municipiului Buzău </w:t>
            </w:r>
          </w:p>
          <w:p w14:paraId="2E96B273" w14:textId="77777777"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p>
          <w:p w14:paraId="6648A683" w14:textId="77777777"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p>
          <w:p w14:paraId="0C28ED66" w14:textId="77777777"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p>
          <w:p w14:paraId="1928148F" w14:textId="77777777"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p>
          <w:p w14:paraId="31A975C3" w14:textId="77777777"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p>
          <w:p w14:paraId="3B0888AC" w14:textId="4D177C13" w:rsidR="007E108B" w:rsidRPr="00326B02" w:rsidRDefault="007E108B" w:rsidP="007E108B">
            <w:pPr>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1A3D0C2E" w14:textId="77777777" w:rsidR="0095282B" w:rsidRPr="00326B02" w:rsidRDefault="0095282B" w:rsidP="00F25F4F">
            <w:pPr>
              <w:spacing w:after="0" w:line="240" w:lineRule="auto"/>
              <w:rPr>
                <w:rFonts w:ascii="Times New Roman" w:hAnsi="Times New Roman" w:cs="Times New Roman"/>
                <w:sz w:val="20"/>
                <w:szCs w:val="20"/>
                <w:lang w:eastAsia="ro-RO"/>
              </w:rPr>
            </w:pPr>
          </w:p>
          <w:p w14:paraId="3308F025" w14:textId="77777777" w:rsidR="0095282B" w:rsidRPr="00326B02" w:rsidRDefault="0095282B" w:rsidP="00F25F4F">
            <w:pPr>
              <w:spacing w:after="0" w:line="240" w:lineRule="auto"/>
              <w:rPr>
                <w:rFonts w:ascii="Times New Roman" w:hAnsi="Times New Roman" w:cs="Times New Roman"/>
                <w:sz w:val="20"/>
                <w:szCs w:val="20"/>
                <w:lang w:eastAsia="ro-RO"/>
              </w:rPr>
            </w:pPr>
          </w:p>
          <w:p w14:paraId="06871C50" w14:textId="77777777" w:rsidR="0095282B" w:rsidRPr="00326B02" w:rsidRDefault="0095282B" w:rsidP="00F25F4F">
            <w:pPr>
              <w:spacing w:after="0" w:line="240" w:lineRule="auto"/>
              <w:rPr>
                <w:rFonts w:ascii="Times New Roman" w:hAnsi="Times New Roman" w:cs="Times New Roman"/>
                <w:sz w:val="20"/>
                <w:szCs w:val="20"/>
                <w:lang w:eastAsia="ro-RO"/>
              </w:rPr>
            </w:pPr>
          </w:p>
          <w:p w14:paraId="6A11C87D" w14:textId="77777777" w:rsidR="00D719A9" w:rsidRPr="00326B02" w:rsidRDefault="00D719A9" w:rsidP="00F25F4F">
            <w:pPr>
              <w:spacing w:after="0" w:line="240" w:lineRule="auto"/>
              <w:rPr>
                <w:rFonts w:ascii="Times New Roman" w:hAnsi="Times New Roman" w:cs="Times New Roman"/>
                <w:sz w:val="20"/>
                <w:szCs w:val="20"/>
                <w:lang w:eastAsia="ro-RO"/>
              </w:rPr>
            </w:pPr>
          </w:p>
          <w:p w14:paraId="05378C23" w14:textId="77777777" w:rsidR="00D719A9" w:rsidRPr="00326B02" w:rsidRDefault="00D719A9" w:rsidP="00F25F4F">
            <w:pPr>
              <w:spacing w:after="0" w:line="240" w:lineRule="auto"/>
              <w:rPr>
                <w:rFonts w:ascii="Times New Roman" w:hAnsi="Times New Roman" w:cs="Times New Roman"/>
                <w:sz w:val="20"/>
                <w:szCs w:val="20"/>
                <w:lang w:eastAsia="ro-RO"/>
              </w:rPr>
            </w:pPr>
          </w:p>
          <w:p w14:paraId="7108A6AD" w14:textId="77777777" w:rsidR="00D719A9" w:rsidRPr="00326B02" w:rsidRDefault="00D719A9" w:rsidP="00D719A9">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73EF247E" w14:textId="77777777" w:rsidR="00D719A9" w:rsidRPr="00326B02" w:rsidRDefault="00D719A9" w:rsidP="00D719A9">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w:t>
            </w:r>
          </w:p>
          <w:p w14:paraId="3857FA79" w14:textId="77777777" w:rsidR="00D719A9" w:rsidRPr="00326B02" w:rsidRDefault="00D719A9" w:rsidP="00D719A9">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R.A.R.</w:t>
            </w:r>
          </w:p>
          <w:p w14:paraId="2230C1CF" w14:textId="77777777" w:rsidR="00D719A9" w:rsidRPr="00326B02" w:rsidRDefault="00D719A9" w:rsidP="00D719A9">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I.P.J. Buzău</w:t>
            </w:r>
          </w:p>
          <w:p w14:paraId="78F18518" w14:textId="61B1FD15" w:rsidR="00D719A9" w:rsidRPr="00326B02" w:rsidRDefault="00D719A9" w:rsidP="00F25F4F">
            <w:pPr>
              <w:spacing w:after="0" w:line="240" w:lineRule="auto"/>
              <w:rPr>
                <w:rFonts w:ascii="Times New Roman" w:hAnsi="Times New Roman" w:cs="Times New Roman"/>
                <w:sz w:val="20"/>
                <w:szCs w:val="20"/>
                <w:lang w:eastAsia="ro-RO"/>
              </w:rPr>
            </w:pPr>
          </w:p>
        </w:tc>
        <w:tc>
          <w:tcPr>
            <w:tcW w:w="1868" w:type="dxa"/>
          </w:tcPr>
          <w:p w14:paraId="648BD8C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guvernamentale</w:t>
            </w:r>
          </w:p>
          <w:p w14:paraId="6407922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117F79F4"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6276428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DE4354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6DCA9A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A6542CF"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9C0E28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7C035E1" w14:textId="7A0D13DD" w:rsidR="0095282B" w:rsidRDefault="0095282B" w:rsidP="00F25F4F">
            <w:pPr>
              <w:widowControl w:val="0"/>
              <w:spacing w:after="0" w:line="240" w:lineRule="auto"/>
              <w:jc w:val="center"/>
              <w:rPr>
                <w:rFonts w:ascii="Times New Roman" w:hAnsi="Times New Roman" w:cs="Times New Roman"/>
                <w:sz w:val="20"/>
                <w:szCs w:val="20"/>
                <w:lang w:eastAsia="ro-RO"/>
              </w:rPr>
            </w:pPr>
          </w:p>
          <w:p w14:paraId="62C00F14" w14:textId="77777777" w:rsidR="00C518BC" w:rsidRPr="00326B02" w:rsidRDefault="00C518BC" w:rsidP="00F25F4F">
            <w:pPr>
              <w:widowControl w:val="0"/>
              <w:spacing w:after="0" w:line="240" w:lineRule="auto"/>
              <w:jc w:val="center"/>
              <w:rPr>
                <w:rFonts w:ascii="Times New Roman" w:hAnsi="Times New Roman" w:cs="Times New Roman"/>
                <w:sz w:val="20"/>
                <w:szCs w:val="20"/>
                <w:lang w:eastAsia="ro-RO"/>
              </w:rPr>
            </w:pPr>
          </w:p>
          <w:p w14:paraId="03DFDFD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3E9B128C"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5E235DB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DCF6C6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97DADD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582DA77"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803B40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11EAEF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3129F5B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31C46717"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56B3AFA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66577E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36E3BAC" w14:textId="77777777" w:rsidR="00C518BC" w:rsidRDefault="00C518BC" w:rsidP="00F25F4F">
            <w:pPr>
              <w:widowControl w:val="0"/>
              <w:spacing w:after="0" w:line="240" w:lineRule="auto"/>
              <w:jc w:val="center"/>
              <w:rPr>
                <w:rFonts w:ascii="Times New Roman" w:hAnsi="Times New Roman" w:cs="Times New Roman"/>
                <w:sz w:val="20"/>
                <w:szCs w:val="20"/>
                <w:lang w:eastAsia="ro-RO"/>
              </w:rPr>
            </w:pPr>
          </w:p>
          <w:p w14:paraId="77E93B18" w14:textId="7C1241AB"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498D044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41E8E0E5"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E087C4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6943D0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FF721B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6D47AD1"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0784C8A"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21D0ED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FCF3D9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C7AFB35"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5041E5C"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A0D7DDF"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2A2B4A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6F9EA1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C96A31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9FB734F"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E83825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62BA82F"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3DFDAA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5DD33E3C"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C07654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9.446.000 lei</w:t>
            </w:r>
          </w:p>
          <w:p w14:paraId="12C53AB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8A90F85"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48C5252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E2E253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B56EB6C" w14:textId="4FEF507D"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AEFA58D" w14:textId="19956C19" w:rsidR="00D719A9" w:rsidRPr="00326B02" w:rsidRDefault="00D719A9" w:rsidP="00F25F4F">
            <w:pPr>
              <w:widowControl w:val="0"/>
              <w:spacing w:after="0" w:line="240" w:lineRule="auto"/>
              <w:jc w:val="center"/>
              <w:rPr>
                <w:rFonts w:ascii="Times New Roman" w:hAnsi="Times New Roman" w:cs="Times New Roman"/>
                <w:sz w:val="20"/>
                <w:szCs w:val="20"/>
                <w:lang w:eastAsia="ro-RO"/>
              </w:rPr>
            </w:pPr>
          </w:p>
          <w:p w14:paraId="1460CBEF" w14:textId="06FB67B0" w:rsidR="00D719A9" w:rsidRPr="00326B02" w:rsidRDefault="00D719A9" w:rsidP="00F25F4F">
            <w:pPr>
              <w:widowControl w:val="0"/>
              <w:spacing w:after="0" w:line="240" w:lineRule="auto"/>
              <w:jc w:val="center"/>
              <w:rPr>
                <w:rFonts w:ascii="Times New Roman" w:hAnsi="Times New Roman" w:cs="Times New Roman"/>
                <w:sz w:val="20"/>
                <w:szCs w:val="20"/>
                <w:lang w:eastAsia="ro-RO"/>
              </w:rPr>
            </w:pPr>
          </w:p>
          <w:p w14:paraId="75C58AC6" w14:textId="77777777" w:rsidR="00D719A9" w:rsidRPr="00326B02" w:rsidRDefault="00D719A9" w:rsidP="00F25F4F">
            <w:pPr>
              <w:widowControl w:val="0"/>
              <w:spacing w:after="0" w:line="240" w:lineRule="auto"/>
              <w:jc w:val="center"/>
              <w:rPr>
                <w:rFonts w:ascii="Times New Roman" w:hAnsi="Times New Roman" w:cs="Times New Roman"/>
                <w:sz w:val="20"/>
                <w:szCs w:val="20"/>
                <w:lang w:eastAsia="ro-RO"/>
              </w:rPr>
            </w:pPr>
          </w:p>
          <w:p w14:paraId="309287C5"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06F5BE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B24428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919A1B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75ED3C1"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BEC6CD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818FD34"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1B6801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15CE825"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4429B9A"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A58135A"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FEB2435" w14:textId="10B026B3"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0C96D14" w14:textId="424F125F" w:rsidR="00D719A9" w:rsidRPr="00326B02" w:rsidRDefault="00D719A9" w:rsidP="00F25F4F">
            <w:pPr>
              <w:widowControl w:val="0"/>
              <w:spacing w:after="0" w:line="240" w:lineRule="auto"/>
              <w:jc w:val="center"/>
              <w:rPr>
                <w:rFonts w:ascii="Times New Roman" w:hAnsi="Times New Roman" w:cs="Times New Roman"/>
                <w:sz w:val="20"/>
                <w:szCs w:val="20"/>
                <w:lang w:eastAsia="ro-RO"/>
              </w:rPr>
            </w:pPr>
          </w:p>
          <w:p w14:paraId="6E80AE0F" w14:textId="363BD1E3" w:rsidR="00D719A9" w:rsidRPr="00326B02" w:rsidRDefault="00D719A9" w:rsidP="00F25F4F">
            <w:pPr>
              <w:widowControl w:val="0"/>
              <w:spacing w:after="0" w:line="240" w:lineRule="auto"/>
              <w:jc w:val="center"/>
              <w:rPr>
                <w:rFonts w:ascii="Times New Roman" w:hAnsi="Times New Roman" w:cs="Times New Roman"/>
                <w:sz w:val="20"/>
                <w:szCs w:val="20"/>
                <w:lang w:eastAsia="ro-RO"/>
              </w:rPr>
            </w:pPr>
          </w:p>
          <w:p w14:paraId="2FEFB32E" w14:textId="77777777" w:rsidR="00D719A9" w:rsidRPr="00326B02" w:rsidRDefault="00D719A9" w:rsidP="00F25F4F">
            <w:pPr>
              <w:widowControl w:val="0"/>
              <w:spacing w:after="0" w:line="240" w:lineRule="auto"/>
              <w:jc w:val="center"/>
              <w:rPr>
                <w:rFonts w:ascii="Times New Roman" w:hAnsi="Times New Roman" w:cs="Times New Roman"/>
                <w:sz w:val="20"/>
                <w:szCs w:val="20"/>
                <w:lang w:eastAsia="ro-RO"/>
              </w:rPr>
            </w:pPr>
          </w:p>
          <w:p w14:paraId="2AD8EE2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5F353365" w14:textId="77777777" w:rsidR="0095282B" w:rsidRPr="00326B02" w:rsidRDefault="0095282B" w:rsidP="00F25F4F">
            <w:pPr>
              <w:widowControl w:val="0"/>
              <w:spacing w:after="0" w:line="240" w:lineRule="auto"/>
              <w:rPr>
                <w:rFonts w:ascii="Times New Roman" w:hAnsi="Times New Roman" w:cs="Times New Roman"/>
                <w:sz w:val="20"/>
                <w:szCs w:val="20"/>
                <w:lang w:eastAsia="ro-RO"/>
              </w:rPr>
            </w:pPr>
          </w:p>
          <w:p w14:paraId="170192BE" w14:textId="77777777" w:rsidR="0095282B" w:rsidRPr="00326B02" w:rsidRDefault="0095282B" w:rsidP="00F25F4F">
            <w:pPr>
              <w:widowControl w:val="0"/>
              <w:spacing w:after="0" w:line="240" w:lineRule="auto"/>
              <w:rPr>
                <w:rFonts w:ascii="Times New Roman" w:hAnsi="Times New Roman" w:cs="Times New Roman"/>
                <w:sz w:val="20"/>
                <w:szCs w:val="20"/>
                <w:lang w:eastAsia="ro-RO"/>
              </w:rPr>
            </w:pPr>
          </w:p>
          <w:p w14:paraId="30E70D59" w14:textId="0FB9CF94" w:rsidR="0095282B" w:rsidRPr="00326B02" w:rsidRDefault="0095282B" w:rsidP="00F25F4F">
            <w:pPr>
              <w:rPr>
                <w:rFonts w:ascii="Times New Roman" w:hAnsi="Times New Roman" w:cs="Times New Roman"/>
                <w:sz w:val="20"/>
                <w:szCs w:val="20"/>
                <w:lang w:eastAsia="ro-RO"/>
              </w:rPr>
            </w:pPr>
          </w:p>
          <w:p w14:paraId="5DFDD531" w14:textId="77777777" w:rsidR="00D719A9" w:rsidRPr="00326B02" w:rsidRDefault="00D719A9" w:rsidP="00D719A9">
            <w:pPr>
              <w:widowControl w:val="0"/>
              <w:spacing w:after="0" w:line="240" w:lineRule="auto"/>
              <w:rPr>
                <w:rFonts w:ascii="Times New Roman" w:hAnsi="Times New Roman" w:cs="Times New Roman"/>
                <w:sz w:val="20"/>
                <w:szCs w:val="20"/>
                <w:lang w:eastAsia="ro-RO"/>
              </w:rPr>
            </w:pPr>
          </w:p>
          <w:p w14:paraId="3B76D6C2" w14:textId="3A07F2E4" w:rsidR="007E108B" w:rsidRPr="00326B02" w:rsidRDefault="007E108B" w:rsidP="00D719A9">
            <w:pPr>
              <w:widowControl w:val="0"/>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5919B494" w14:textId="24B984E5"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Buget local</w:t>
            </w:r>
          </w:p>
          <w:p w14:paraId="4A318561" w14:textId="77777777"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p>
          <w:p w14:paraId="68D6BE7D" w14:textId="77777777"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p>
          <w:p w14:paraId="1156C2F7" w14:textId="77777777"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p>
          <w:p w14:paraId="48823361" w14:textId="77777777"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p>
          <w:p w14:paraId="45F9EC2D" w14:textId="7EDAFF35" w:rsidR="007E108B" w:rsidRPr="00326B02" w:rsidRDefault="007E108B" w:rsidP="007E108B">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1514504" w14:textId="77777777" w:rsidR="00D719A9" w:rsidRPr="00326B02" w:rsidRDefault="00D719A9" w:rsidP="00D719A9">
            <w:pPr>
              <w:widowControl w:val="0"/>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327DA325" w14:textId="3F0A25FA" w:rsidR="00D719A9" w:rsidRPr="00326B02" w:rsidRDefault="00D719A9" w:rsidP="007E108B">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32674FD3" w14:textId="45023B11" w:rsidR="007E108B" w:rsidRPr="00326B02" w:rsidRDefault="007E108B" w:rsidP="00F25F4F">
            <w:pPr>
              <w:rPr>
                <w:rFonts w:ascii="Times New Roman" w:hAnsi="Times New Roman" w:cs="Times New Roman"/>
                <w:sz w:val="20"/>
                <w:szCs w:val="20"/>
                <w:lang w:eastAsia="ro-RO"/>
              </w:rPr>
            </w:pPr>
          </w:p>
        </w:tc>
      </w:tr>
    </w:tbl>
    <w:p w14:paraId="7187AF69" w14:textId="77777777" w:rsidR="0095282B" w:rsidRPr="00326B02" w:rsidRDefault="0095282B" w:rsidP="0095282B">
      <w:pPr>
        <w:widowControl w:val="0"/>
        <w:spacing w:after="0" w:line="240" w:lineRule="auto"/>
        <w:jc w:val="center"/>
        <w:rPr>
          <w:rFonts w:ascii="Times New Roman" w:hAnsi="Times New Roman" w:cs="Times New Roman"/>
          <w:b/>
          <w:bCs/>
          <w:sz w:val="24"/>
          <w:szCs w:val="24"/>
          <w:lang w:val="pt-BR"/>
        </w:rPr>
      </w:pPr>
    </w:p>
    <w:p w14:paraId="7D613ABD" w14:textId="67A2BE61" w:rsidR="0095282B" w:rsidRPr="00326B02" w:rsidRDefault="0095282B" w:rsidP="0095282B">
      <w:pPr>
        <w:widowControl w:val="0"/>
        <w:spacing w:after="0" w:line="240" w:lineRule="auto"/>
        <w:jc w:val="center"/>
        <w:rPr>
          <w:rFonts w:ascii="Times New Roman" w:hAnsi="Times New Roman" w:cs="Times New Roman"/>
          <w:b/>
          <w:bCs/>
        </w:rPr>
      </w:pPr>
      <w:r w:rsidRPr="00326B02">
        <w:rPr>
          <w:rFonts w:ascii="Times New Roman" w:hAnsi="Times New Roman" w:cs="Times New Roman"/>
          <w:b/>
          <w:bCs/>
          <w:sz w:val="24"/>
          <w:szCs w:val="24"/>
          <w:lang w:val="pt-BR"/>
        </w:rPr>
        <w:t xml:space="preserve">PROBLEMA DE MEDIU: PM 04- 02 Poluarea atmosferei provenite din sistemele de încălzire şi preparare a apei calde  cu  combustibili fosili </w:t>
      </w:r>
      <w:r w:rsidRPr="00326B02">
        <w:rPr>
          <w:rFonts w:ascii="Times New Roman" w:hAnsi="Times New Roman" w:cs="Times New Roman"/>
          <w:b/>
          <w:bCs/>
          <w:sz w:val="24"/>
          <w:szCs w:val="24"/>
          <w:lang w:val="pt-BR"/>
        </w:rPr>
        <w:lastRenderedPageBreak/>
        <w:t>(solizi şi lichizi)</w:t>
      </w:r>
    </w:p>
    <w:p w14:paraId="16175E92" w14:textId="77777777" w:rsidR="0095282B" w:rsidRPr="00326B02" w:rsidRDefault="0095282B" w:rsidP="0095282B">
      <w:pPr>
        <w:autoSpaceDE w:val="0"/>
        <w:autoSpaceDN w:val="0"/>
        <w:adjustRightInd w:val="0"/>
        <w:spacing w:after="0" w:line="240" w:lineRule="auto"/>
        <w:jc w:val="center"/>
        <w:rPr>
          <w:rFonts w:ascii="Times New Roman" w:hAnsi="Times New Roman" w:cs="Times New Roman"/>
          <w:b/>
          <w:bCs/>
          <w:sz w:val="24"/>
          <w:szCs w:val="24"/>
          <w:lang w:eastAsia="ro-RO"/>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sz w:val="24"/>
          <w:szCs w:val="24"/>
        </w:rPr>
        <w:t xml:space="preserve"> : Îmbunătăţirea calităţii aerului prin reducerea emisiilor de poluanţi</w:t>
      </w:r>
    </w:p>
    <w:tbl>
      <w:tblPr>
        <w:tblW w:w="15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804"/>
        <w:gridCol w:w="2374"/>
        <w:gridCol w:w="2529"/>
        <w:gridCol w:w="2855"/>
        <w:gridCol w:w="1320"/>
        <w:gridCol w:w="2643"/>
        <w:gridCol w:w="1867"/>
      </w:tblGrid>
      <w:tr w:rsidR="00326B02" w:rsidRPr="00326B02" w14:paraId="304AB110" w14:textId="77777777" w:rsidTr="00F25F4F">
        <w:tc>
          <w:tcPr>
            <w:tcW w:w="1810" w:type="dxa"/>
            <w:gridSpan w:val="2"/>
          </w:tcPr>
          <w:p w14:paraId="1993CEE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4" w:type="dxa"/>
          </w:tcPr>
          <w:p w14:paraId="5675087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29" w:type="dxa"/>
          </w:tcPr>
          <w:p w14:paraId="62D1F4C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855" w:type="dxa"/>
          </w:tcPr>
          <w:p w14:paraId="2BA83755"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6F5F84D4"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3" w:type="dxa"/>
          </w:tcPr>
          <w:p w14:paraId="3E77A7C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implementare/monitorizare</w:t>
            </w:r>
          </w:p>
        </w:tc>
        <w:tc>
          <w:tcPr>
            <w:tcW w:w="1867" w:type="dxa"/>
          </w:tcPr>
          <w:p w14:paraId="0F6BA94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326B02" w:rsidRPr="00326B02" w14:paraId="01E3C5CD" w14:textId="77777777" w:rsidTr="00F25F4F">
        <w:trPr>
          <w:gridBefore w:val="1"/>
          <w:wBefore w:w="6" w:type="dxa"/>
        </w:trPr>
        <w:tc>
          <w:tcPr>
            <w:tcW w:w="1804" w:type="dxa"/>
          </w:tcPr>
          <w:p w14:paraId="3C776E3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Reducerea emisiilor de SOx , NOx, CO, pulberi și COV-uri</w:t>
            </w:r>
          </w:p>
        </w:tc>
        <w:tc>
          <w:tcPr>
            <w:tcW w:w="2374" w:type="dxa"/>
          </w:tcPr>
          <w:p w14:paraId="71034089" w14:textId="77777777" w:rsidR="0095282B" w:rsidRPr="00326B02" w:rsidRDefault="0095282B" w:rsidP="00F25F4F">
            <w:pPr>
              <w:widowControl w:val="0"/>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1.Reducerea cantitativă și calitativă emisiilor de NOx, CO, pulberi și COV-uri în aerul înconjurător    datorită sistemelor de încălzire şi de preparare a apei calde cu combustibili fosili (solizi şi lichizi)</w:t>
            </w:r>
          </w:p>
          <w:p w14:paraId="24CFC43A" w14:textId="77777777" w:rsidR="0095282B" w:rsidRPr="00326B02" w:rsidRDefault="0095282B" w:rsidP="00F25F4F">
            <w:pPr>
              <w:widowControl w:val="0"/>
              <w:spacing w:after="0" w:line="240" w:lineRule="auto"/>
              <w:rPr>
                <w:rFonts w:ascii="Times New Roman" w:hAnsi="Times New Roman" w:cs="Times New Roman"/>
                <w:sz w:val="20"/>
                <w:szCs w:val="20"/>
                <w:lang w:eastAsia="ro-RO"/>
              </w:rPr>
            </w:pPr>
          </w:p>
          <w:p w14:paraId="51A7B3A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Realizarea unei baze de date privind caracterizarea surselor de poluare în judeţ în relaţie cu starea de sănătate a populaţiei</w:t>
            </w:r>
          </w:p>
        </w:tc>
        <w:tc>
          <w:tcPr>
            <w:tcW w:w="2529" w:type="dxa"/>
          </w:tcPr>
          <w:p w14:paraId="1AED6B0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Realizare/extindere reţele de distribuţie gaze naturale</w:t>
            </w:r>
          </w:p>
          <w:p w14:paraId="2130C74A"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75A1522" w14:textId="77777777" w:rsidR="0095282B" w:rsidRPr="00326B02" w:rsidRDefault="0095282B" w:rsidP="00F25F4F">
            <w:pPr>
              <w:autoSpaceDE w:val="0"/>
              <w:autoSpaceDN w:val="0"/>
              <w:adjustRightInd w:val="0"/>
              <w:spacing w:after="0" w:line="240" w:lineRule="auto"/>
              <w:jc w:val="center"/>
              <w:rPr>
                <w:rFonts w:ascii="Times New Roman" w:hAnsi="Times New Roman" w:cs="Times New Roman"/>
                <w:sz w:val="20"/>
                <w:szCs w:val="20"/>
                <w:lang w:val="fr-FR" w:eastAsia="ro-RO"/>
              </w:rPr>
            </w:pPr>
          </w:p>
          <w:p w14:paraId="05E99C7C" w14:textId="77777777" w:rsidR="0095282B" w:rsidRPr="00326B02" w:rsidRDefault="0095282B" w:rsidP="00F25F4F">
            <w:pPr>
              <w:autoSpaceDE w:val="0"/>
              <w:autoSpaceDN w:val="0"/>
              <w:adjustRightInd w:val="0"/>
              <w:spacing w:after="0" w:line="240" w:lineRule="auto"/>
              <w:jc w:val="center"/>
              <w:rPr>
                <w:rFonts w:ascii="Times New Roman" w:hAnsi="Times New Roman" w:cs="Times New Roman"/>
                <w:sz w:val="20"/>
                <w:szCs w:val="20"/>
                <w:lang w:val="fr-FR" w:eastAsia="ro-RO"/>
              </w:rPr>
            </w:pPr>
          </w:p>
          <w:p w14:paraId="6E25006F" w14:textId="77777777" w:rsidR="0095282B" w:rsidRPr="00326B02" w:rsidRDefault="0095282B" w:rsidP="00F25F4F">
            <w:pPr>
              <w:autoSpaceDE w:val="0"/>
              <w:autoSpaceDN w:val="0"/>
              <w:adjustRightInd w:val="0"/>
              <w:spacing w:after="0" w:line="240" w:lineRule="auto"/>
              <w:jc w:val="center"/>
              <w:rPr>
                <w:rFonts w:ascii="Times New Roman" w:hAnsi="Times New Roman" w:cs="Times New Roman"/>
                <w:sz w:val="20"/>
                <w:szCs w:val="20"/>
                <w:lang w:val="fr-FR" w:eastAsia="ro-RO"/>
              </w:rPr>
            </w:pPr>
          </w:p>
          <w:p w14:paraId="1C8E95CB" w14:textId="77777777" w:rsidR="0095282B" w:rsidRPr="00326B02" w:rsidRDefault="0095282B" w:rsidP="00F25F4F">
            <w:pPr>
              <w:autoSpaceDE w:val="0"/>
              <w:autoSpaceDN w:val="0"/>
              <w:adjustRightInd w:val="0"/>
              <w:spacing w:after="0" w:line="240" w:lineRule="auto"/>
              <w:jc w:val="center"/>
              <w:rPr>
                <w:rFonts w:ascii="Times New Roman" w:hAnsi="Times New Roman" w:cs="Times New Roman"/>
                <w:sz w:val="20"/>
                <w:szCs w:val="20"/>
                <w:lang w:val="fr-FR" w:eastAsia="ro-RO"/>
              </w:rPr>
            </w:pPr>
          </w:p>
          <w:p w14:paraId="25153CC7" w14:textId="07B279A4" w:rsidR="0095282B" w:rsidRPr="00326B02" w:rsidRDefault="0095282B" w:rsidP="00F25F4F">
            <w:pPr>
              <w:autoSpaceDE w:val="0"/>
              <w:autoSpaceDN w:val="0"/>
              <w:adjustRightInd w:val="0"/>
              <w:spacing w:after="0" w:line="240" w:lineRule="auto"/>
              <w:jc w:val="center"/>
              <w:rPr>
                <w:rFonts w:ascii="Times New Roman" w:hAnsi="Times New Roman" w:cs="Times New Roman"/>
                <w:sz w:val="20"/>
                <w:szCs w:val="20"/>
                <w:lang w:val="fr-FR" w:eastAsia="ro-RO"/>
              </w:rPr>
            </w:pPr>
          </w:p>
          <w:p w14:paraId="64F12E91" w14:textId="77777777" w:rsidR="003B50A9" w:rsidRPr="00326B02" w:rsidRDefault="003B50A9" w:rsidP="00F25F4F">
            <w:pPr>
              <w:autoSpaceDE w:val="0"/>
              <w:autoSpaceDN w:val="0"/>
              <w:adjustRightInd w:val="0"/>
              <w:spacing w:after="0" w:line="240" w:lineRule="auto"/>
              <w:jc w:val="center"/>
              <w:rPr>
                <w:rFonts w:ascii="Times New Roman" w:hAnsi="Times New Roman" w:cs="Times New Roman"/>
                <w:sz w:val="20"/>
                <w:szCs w:val="20"/>
                <w:lang w:val="fr-FR" w:eastAsia="ro-RO"/>
              </w:rPr>
            </w:pPr>
          </w:p>
          <w:p w14:paraId="3AC96254"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val="fr-FR" w:eastAsia="ro-RO"/>
              </w:rPr>
              <w:t>2.</w:t>
            </w:r>
            <w:r w:rsidRPr="00326B02">
              <w:rPr>
                <w:rFonts w:ascii="Times New Roman" w:hAnsi="Times New Roman" w:cs="Times New Roman"/>
                <w:sz w:val="20"/>
                <w:szCs w:val="20"/>
                <w:lang w:eastAsia="ro-RO"/>
              </w:rPr>
              <w:t xml:space="preserve"> Analiza spaţială a concentraţiilor de substanţe periculoase în relaţie cu evoluţia stării de sănătate a populaţiei </w:t>
            </w:r>
          </w:p>
          <w:p w14:paraId="5ACE07A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D089B6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tc>
        <w:tc>
          <w:tcPr>
            <w:tcW w:w="2855" w:type="dxa"/>
          </w:tcPr>
          <w:p w14:paraId="08B7F593"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lungimi reţele distribuţie gaze naturale realizate (km)</w:t>
            </w:r>
          </w:p>
          <w:p w14:paraId="1454CAA4"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populaţie deservită (%)</w:t>
            </w:r>
          </w:p>
          <w:p w14:paraId="13EEBEF0"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491FA9FF"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5EC966F0"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6F7EF414"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74669CDF"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1F9D0FB9"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distribuţia concentraţiilor  poluanţilor în mediu în relaţie cu frecvenţa afecţiunilor specifice în diferite zone;</w:t>
            </w:r>
          </w:p>
          <w:p w14:paraId="6770F7A8"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indici pentru monitorizarea stării de sănătate a populaţiei (mortalitate, invaliditate,  morbiditate, etc)</w:t>
            </w:r>
          </w:p>
        </w:tc>
        <w:tc>
          <w:tcPr>
            <w:tcW w:w="1320" w:type="dxa"/>
          </w:tcPr>
          <w:p w14:paraId="5868E575"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4B379E8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FC8B55F"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1E2D6A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6528A8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7995B8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158EE8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BC3C2DA"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017115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30002E7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2033D23"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214D1A25"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25F0BA49"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1F2748E1"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4123A8B8" w14:textId="77777777" w:rsidR="0095282B" w:rsidRPr="00326B02" w:rsidRDefault="0095282B" w:rsidP="00F25F4F">
            <w:pPr>
              <w:spacing w:after="0" w:line="240" w:lineRule="auto"/>
              <w:rPr>
                <w:rFonts w:ascii="Times New Roman" w:hAnsi="Times New Roman" w:cs="Times New Roman"/>
                <w:sz w:val="20"/>
                <w:szCs w:val="20"/>
                <w:lang w:eastAsia="ro-RO"/>
              </w:rPr>
            </w:pPr>
          </w:p>
        </w:tc>
        <w:tc>
          <w:tcPr>
            <w:tcW w:w="2643" w:type="dxa"/>
          </w:tcPr>
          <w:p w14:paraId="3BBF84F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3D5C16D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10E561FF"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AED1AF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530AA2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6FCA95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5F9E65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F059E9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5A2200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D.S.P. Buzău</w:t>
            </w:r>
          </w:p>
          <w:p w14:paraId="37B2D10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w:t>
            </w:r>
          </w:p>
          <w:p w14:paraId="620AE83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577C6A6A"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O.N.G.</w:t>
            </w:r>
          </w:p>
          <w:p w14:paraId="5B0B40D1"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59C289BC"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172ADC26" w14:textId="77777777" w:rsidR="0095282B" w:rsidRPr="00326B02" w:rsidRDefault="0095282B" w:rsidP="00F25F4F">
            <w:pPr>
              <w:spacing w:after="0" w:line="240" w:lineRule="auto"/>
              <w:rPr>
                <w:rFonts w:ascii="Times New Roman" w:hAnsi="Times New Roman" w:cs="Times New Roman"/>
                <w:sz w:val="20"/>
                <w:szCs w:val="20"/>
                <w:lang w:eastAsia="ro-RO"/>
              </w:rPr>
            </w:pPr>
          </w:p>
        </w:tc>
        <w:tc>
          <w:tcPr>
            <w:tcW w:w="1867" w:type="dxa"/>
          </w:tcPr>
          <w:p w14:paraId="3088F9D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11E4D18C"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2479CB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052C19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1D9736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E2E17E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958DE8C"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15EA00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62D766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922E7D7"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B24E7F6" w14:textId="77777777" w:rsidR="0095282B" w:rsidRPr="00326B02" w:rsidRDefault="0095282B" w:rsidP="00F25F4F">
            <w:pPr>
              <w:jc w:val="center"/>
              <w:rPr>
                <w:rFonts w:ascii="Times New Roman" w:hAnsi="Times New Roman" w:cs="Times New Roman"/>
                <w:sz w:val="20"/>
                <w:szCs w:val="20"/>
                <w:lang w:eastAsia="ro-RO"/>
              </w:rPr>
            </w:pPr>
          </w:p>
        </w:tc>
      </w:tr>
    </w:tbl>
    <w:p w14:paraId="1A27FFA6" w14:textId="77777777" w:rsidR="0095282B" w:rsidRPr="00326B02" w:rsidRDefault="0095282B" w:rsidP="0095282B">
      <w:pPr>
        <w:widowControl w:val="0"/>
        <w:spacing w:after="0" w:line="240" w:lineRule="auto"/>
        <w:jc w:val="center"/>
        <w:rPr>
          <w:rFonts w:ascii="Times New Roman" w:hAnsi="Times New Roman" w:cs="Times New Roman"/>
          <w:b/>
          <w:bCs/>
          <w:sz w:val="24"/>
          <w:szCs w:val="24"/>
          <w:lang w:val="pt-BR"/>
        </w:rPr>
      </w:pPr>
    </w:p>
    <w:p w14:paraId="0B87434D" w14:textId="617B0F15" w:rsidR="0095282B" w:rsidRPr="00326B02" w:rsidRDefault="0095282B" w:rsidP="0095282B">
      <w:pPr>
        <w:widowControl w:val="0"/>
        <w:spacing w:after="0" w:line="240" w:lineRule="auto"/>
        <w:jc w:val="center"/>
        <w:rPr>
          <w:rFonts w:ascii="Times New Roman" w:hAnsi="Times New Roman" w:cs="Times New Roman"/>
          <w:b/>
          <w:bCs/>
        </w:rPr>
      </w:pPr>
      <w:r w:rsidRPr="00326B02">
        <w:rPr>
          <w:rFonts w:ascii="Times New Roman" w:hAnsi="Times New Roman" w:cs="Times New Roman"/>
          <w:b/>
          <w:bCs/>
          <w:sz w:val="24"/>
          <w:szCs w:val="24"/>
          <w:lang w:val="pt-BR"/>
        </w:rPr>
        <w:t>PROBLEMA DE MEDIU: PM 04- 03 Poluarea atmosferei cu compuşi organici volatili (COV) rezultați de la depozitarea și distribuția benzinei și din industrie</w:t>
      </w:r>
    </w:p>
    <w:p w14:paraId="5F2D89BB" w14:textId="77777777" w:rsidR="0095282B" w:rsidRPr="00326B02" w:rsidRDefault="0095282B" w:rsidP="0095282B">
      <w:pPr>
        <w:autoSpaceDE w:val="0"/>
        <w:autoSpaceDN w:val="0"/>
        <w:adjustRightInd w:val="0"/>
        <w:spacing w:after="0" w:line="240" w:lineRule="auto"/>
        <w:jc w:val="center"/>
        <w:rPr>
          <w:rFonts w:ascii="Times New Roman" w:hAnsi="Times New Roman" w:cs="Times New Roman"/>
          <w:b/>
          <w:bCs/>
          <w:sz w:val="24"/>
          <w:szCs w:val="24"/>
          <w:lang w:eastAsia="ro-RO"/>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sz w:val="24"/>
          <w:szCs w:val="24"/>
        </w:rPr>
        <w:t xml:space="preserve"> : Calitatea aerului ambiental să asigure protecţia sănătăţii umane şi a mediului în judeţul Buzău</w:t>
      </w:r>
    </w:p>
    <w:tbl>
      <w:tblPr>
        <w:tblW w:w="153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750"/>
        <w:gridCol w:w="1868"/>
      </w:tblGrid>
      <w:tr w:rsidR="00326B02" w:rsidRPr="00326B02" w14:paraId="3CD95179" w14:textId="77777777" w:rsidTr="00F25F4F">
        <w:tc>
          <w:tcPr>
            <w:tcW w:w="1805" w:type="dxa"/>
          </w:tcPr>
          <w:p w14:paraId="7109C3F1"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1EAEDBC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35332D0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0752379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782A4BA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750" w:type="dxa"/>
          </w:tcPr>
          <w:p w14:paraId="09A441CC"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implementare/monitorizare</w:t>
            </w:r>
          </w:p>
        </w:tc>
        <w:tc>
          <w:tcPr>
            <w:tcW w:w="1868" w:type="dxa"/>
          </w:tcPr>
          <w:p w14:paraId="7D7CEE9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95282B" w:rsidRPr="00326B02" w14:paraId="245A751B" w14:textId="77777777" w:rsidTr="00F25F4F">
        <w:tc>
          <w:tcPr>
            <w:tcW w:w="1805" w:type="dxa"/>
          </w:tcPr>
          <w:p w14:paraId="7817614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Respectarea prevederilor Legii 264/2017 privind stabilirea cerințelor tehnice pentru limitarea emisiilor de COV rezultați din depozitarea benzinei și din distribuția acesteia de la terminale la </w:t>
            </w:r>
            <w:r w:rsidRPr="00326B02">
              <w:rPr>
                <w:rFonts w:ascii="Times New Roman" w:hAnsi="Times New Roman" w:cs="Times New Roman"/>
                <w:sz w:val="20"/>
                <w:szCs w:val="20"/>
                <w:lang w:eastAsia="ro-RO"/>
              </w:rPr>
              <w:lastRenderedPageBreak/>
              <w:t>stațiile de distribuție a benzinei, precum și în timpul alimentării autovehiculelor la stațiile de benzină şi Directiva 1999/13/CE transpusă prin HG nr. 699/2003 cu modificările și completările ulterioare</w:t>
            </w:r>
          </w:p>
        </w:tc>
        <w:tc>
          <w:tcPr>
            <w:tcW w:w="2375" w:type="dxa"/>
          </w:tcPr>
          <w:p w14:paraId="33FCB8B7"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Reducerea emisiilor de COV de la depozitarea şi distribuţia benzinei şi de la activităţile şi instalaţiile care utilizează compuși organizi volatili</w:t>
            </w:r>
          </w:p>
        </w:tc>
        <w:tc>
          <w:tcPr>
            <w:tcW w:w="2530" w:type="dxa"/>
          </w:tcPr>
          <w:p w14:paraId="0147142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Verificarea periodică a instalaţiilor de recuperare COV de la depozite/staţii distribuţie carburanţi</w:t>
            </w:r>
          </w:p>
          <w:p w14:paraId="1EDC130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BD3A42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14C5322"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2. Limitarea emisiilor de COV prin implementarea schemelor de reducere şi/sau utilizarea potenţialilor înlocuitori pentru </w:t>
            </w:r>
            <w:r w:rsidRPr="00326B02">
              <w:rPr>
                <w:rFonts w:ascii="Times New Roman" w:hAnsi="Times New Roman" w:cs="Times New Roman"/>
                <w:sz w:val="20"/>
                <w:szCs w:val="20"/>
                <w:lang w:eastAsia="ro-RO"/>
              </w:rPr>
              <w:lastRenderedPageBreak/>
              <w:t>substanţele organice cu conţinut de COV</w:t>
            </w:r>
          </w:p>
        </w:tc>
        <w:tc>
          <w:tcPr>
            <w:tcW w:w="2750" w:type="dxa"/>
          </w:tcPr>
          <w:p w14:paraId="681DDFA5"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xml:space="preserve">- număr instalaţii autorizate / număr instalații expertizate tehnic / număr rapoarte anuale privind </w:t>
            </w:r>
            <w:r w:rsidRPr="00326B02">
              <w:rPr>
                <w:rStyle w:val="tpa1"/>
                <w:rFonts w:ascii="Times New Roman" w:hAnsi="Times New Roman" w:cs="Times New Roman"/>
                <w:sz w:val="20"/>
                <w:szCs w:val="20"/>
                <w:lang w:val="it-IT"/>
              </w:rPr>
              <w:t>evaluarea emisiilor de COV în atmosferă transmise</w:t>
            </w:r>
          </w:p>
          <w:p w14:paraId="5D19A1CB"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p w14:paraId="3B60E0C8" w14:textId="77777777" w:rsidR="0095282B" w:rsidRPr="00326B02" w:rsidRDefault="0095282B" w:rsidP="00F25F4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număr de instalații autorizate / număr </w:t>
            </w:r>
            <w:r w:rsidRPr="00326B02">
              <w:rPr>
                <w:rFonts w:ascii="Times New Roman" w:hAnsi="Times New Roman" w:cs="Times New Roman"/>
                <w:sz w:val="20"/>
                <w:szCs w:val="20"/>
              </w:rPr>
              <w:t>planuri de gestionare a solvenţilor organici</w:t>
            </w:r>
            <w:r w:rsidRPr="00326B02">
              <w:rPr>
                <w:rFonts w:ascii="Times New Roman" w:hAnsi="Times New Roman" w:cs="Times New Roman"/>
                <w:sz w:val="20"/>
                <w:szCs w:val="20"/>
                <w:lang w:eastAsia="ro-RO"/>
              </w:rPr>
              <w:t xml:space="preserve"> transmise / emisia totală anuală de COV</w:t>
            </w:r>
          </w:p>
          <w:p w14:paraId="0E9C320D" w14:textId="77777777" w:rsidR="0095282B" w:rsidRPr="00326B02" w:rsidRDefault="0095282B" w:rsidP="00F25F4F">
            <w:pPr>
              <w:spacing w:after="0" w:line="240" w:lineRule="auto"/>
              <w:jc w:val="center"/>
              <w:rPr>
                <w:rFonts w:ascii="Times New Roman" w:hAnsi="Times New Roman" w:cs="Times New Roman"/>
                <w:sz w:val="20"/>
                <w:szCs w:val="20"/>
                <w:lang w:eastAsia="ro-RO"/>
              </w:rPr>
            </w:pPr>
          </w:p>
        </w:tc>
        <w:tc>
          <w:tcPr>
            <w:tcW w:w="1320" w:type="dxa"/>
          </w:tcPr>
          <w:p w14:paraId="1938C49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31DA7A3F"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25908ED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5C5952B"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7F8672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F99A5B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477755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tc>
        <w:tc>
          <w:tcPr>
            <w:tcW w:w="2750" w:type="dxa"/>
          </w:tcPr>
          <w:p w14:paraId="45DE2B61"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773303B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72D6CA86" w14:textId="3A00F340"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180BED5" w14:textId="4193FBEF" w:rsidR="00EF18B3" w:rsidRPr="00326B02" w:rsidRDefault="00EF18B3" w:rsidP="00F25F4F">
            <w:pPr>
              <w:widowControl w:val="0"/>
              <w:spacing w:after="0" w:line="240" w:lineRule="auto"/>
              <w:jc w:val="center"/>
              <w:rPr>
                <w:rFonts w:ascii="Times New Roman" w:hAnsi="Times New Roman" w:cs="Times New Roman"/>
                <w:sz w:val="20"/>
                <w:szCs w:val="20"/>
                <w:lang w:eastAsia="ro-RO"/>
              </w:rPr>
            </w:pPr>
          </w:p>
          <w:p w14:paraId="6534C5CE" w14:textId="77777777" w:rsidR="00EF18B3" w:rsidRPr="00326B02" w:rsidRDefault="00EF18B3" w:rsidP="00F25F4F">
            <w:pPr>
              <w:widowControl w:val="0"/>
              <w:spacing w:after="0" w:line="240" w:lineRule="auto"/>
              <w:jc w:val="center"/>
              <w:rPr>
                <w:rFonts w:ascii="Times New Roman" w:hAnsi="Times New Roman" w:cs="Times New Roman"/>
                <w:sz w:val="20"/>
                <w:szCs w:val="20"/>
                <w:lang w:eastAsia="ro-RO"/>
              </w:rPr>
            </w:pPr>
          </w:p>
          <w:p w14:paraId="35246F04"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51C3C9BD"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5F1F36F8"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6D721C64" w14:textId="77777777" w:rsidR="0095282B" w:rsidRPr="00326B02" w:rsidRDefault="0095282B" w:rsidP="00EF18B3">
            <w:pPr>
              <w:widowControl w:val="0"/>
              <w:spacing w:after="0" w:line="240" w:lineRule="auto"/>
              <w:jc w:val="center"/>
              <w:rPr>
                <w:rFonts w:ascii="Times New Roman" w:hAnsi="Times New Roman" w:cs="Times New Roman"/>
                <w:sz w:val="20"/>
                <w:szCs w:val="20"/>
                <w:lang w:eastAsia="ro-RO"/>
              </w:rPr>
            </w:pPr>
          </w:p>
        </w:tc>
        <w:tc>
          <w:tcPr>
            <w:tcW w:w="1868" w:type="dxa"/>
          </w:tcPr>
          <w:p w14:paraId="4DB811E7"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2993A236"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1FC2BC8C"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CC812EA"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728A5C7E"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10B4489"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685111DC"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092719D0"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3C1601D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3350DD83"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p w14:paraId="404EA69C" w14:textId="77777777" w:rsidR="0095282B" w:rsidRPr="00326B02" w:rsidRDefault="0095282B" w:rsidP="00F25F4F">
            <w:pPr>
              <w:widowControl w:val="0"/>
              <w:spacing w:after="0" w:line="240" w:lineRule="auto"/>
              <w:jc w:val="center"/>
              <w:rPr>
                <w:rFonts w:ascii="Times New Roman" w:hAnsi="Times New Roman" w:cs="Times New Roman"/>
                <w:sz w:val="20"/>
                <w:szCs w:val="20"/>
                <w:lang w:eastAsia="ro-RO"/>
              </w:rPr>
            </w:pPr>
          </w:p>
        </w:tc>
      </w:tr>
    </w:tbl>
    <w:p w14:paraId="34CBA905" w14:textId="3EE2AA1C" w:rsidR="0095282B" w:rsidRPr="00326B02" w:rsidRDefault="0095282B" w:rsidP="00CF1188">
      <w:pPr>
        <w:spacing w:after="0" w:line="240" w:lineRule="auto"/>
        <w:jc w:val="center"/>
        <w:rPr>
          <w:rFonts w:ascii="Times New Roman" w:hAnsi="Times New Roman" w:cs="Times New Roman"/>
          <w:b/>
          <w:bCs/>
          <w:sz w:val="24"/>
          <w:szCs w:val="24"/>
          <w:lang w:val="pt-BR"/>
        </w:rPr>
      </w:pPr>
    </w:p>
    <w:p w14:paraId="342A86A4" w14:textId="34DC3AAD" w:rsidR="00CF1188" w:rsidRPr="00326B02" w:rsidRDefault="00CF1188" w:rsidP="00CF1188">
      <w:pPr>
        <w:spacing w:after="0" w:line="240" w:lineRule="auto"/>
        <w:jc w:val="center"/>
        <w:rPr>
          <w:rFonts w:ascii="Times New Roman" w:hAnsi="Times New Roman" w:cs="Times New Roman"/>
          <w:snapToGrid w:val="0"/>
          <w:sz w:val="28"/>
          <w:szCs w:val="28"/>
          <w:lang w:val="it-IT"/>
        </w:rPr>
      </w:pPr>
      <w:r w:rsidRPr="00326B02">
        <w:rPr>
          <w:rFonts w:ascii="Times New Roman" w:hAnsi="Times New Roman" w:cs="Times New Roman"/>
          <w:b/>
          <w:bCs/>
          <w:sz w:val="24"/>
          <w:szCs w:val="24"/>
          <w:lang w:val="pt-BR"/>
        </w:rPr>
        <w:t>CATEGORIA DE PROBLEME</w:t>
      </w:r>
      <w:r w:rsidRPr="00326B02">
        <w:rPr>
          <w:rFonts w:ascii="Times New Roman" w:hAnsi="Times New Roman" w:cs="Times New Roman"/>
          <w:b/>
          <w:bCs/>
          <w:snapToGrid w:val="0"/>
          <w:sz w:val="28"/>
          <w:szCs w:val="28"/>
          <w:lang w:val="it-IT"/>
        </w:rPr>
        <w:t xml:space="preserve"> </w:t>
      </w:r>
      <w:r w:rsidRPr="00326B02">
        <w:rPr>
          <w:rFonts w:ascii="Times New Roman" w:hAnsi="Times New Roman" w:cs="Times New Roman"/>
          <w:b/>
          <w:bCs/>
          <w:snapToGrid w:val="0"/>
          <w:sz w:val="24"/>
          <w:szCs w:val="24"/>
          <w:lang w:val="it-IT"/>
        </w:rPr>
        <w:t>PM 05 -</w:t>
      </w:r>
      <w:r w:rsidRPr="00326B02">
        <w:rPr>
          <w:rFonts w:ascii="Times New Roman" w:hAnsi="Times New Roman" w:cs="Times New Roman"/>
          <w:snapToGrid w:val="0"/>
          <w:sz w:val="24"/>
          <w:szCs w:val="24"/>
          <w:lang w:val="it-IT"/>
        </w:rPr>
        <w:t xml:space="preserve"> </w:t>
      </w:r>
      <w:r w:rsidRPr="00326B02">
        <w:rPr>
          <w:rFonts w:ascii="Times New Roman" w:hAnsi="Times New Roman" w:cs="Times New Roman"/>
          <w:b/>
          <w:bCs/>
          <w:snapToGrid w:val="0"/>
          <w:sz w:val="24"/>
          <w:szCs w:val="24"/>
        </w:rPr>
        <w:t>Poluarea solului</w:t>
      </w:r>
    </w:p>
    <w:p w14:paraId="5E7C175F" w14:textId="77777777" w:rsidR="00CF1188" w:rsidRPr="00326B02" w:rsidRDefault="00CF1188" w:rsidP="00CF1188">
      <w:pPr>
        <w:pStyle w:val="BodyText"/>
        <w:jc w:val="center"/>
        <w:rPr>
          <w:rFonts w:ascii="Times New Roman" w:hAnsi="Times New Roman" w:cs="Times New Roman"/>
          <w:b/>
          <w:bCs/>
          <w:color w:val="auto"/>
          <w:lang w:val="pt-BR"/>
        </w:rPr>
      </w:pPr>
      <w:r w:rsidRPr="00326B02">
        <w:rPr>
          <w:rFonts w:ascii="Times New Roman" w:hAnsi="Times New Roman" w:cs="Times New Roman"/>
          <w:b/>
          <w:bCs/>
          <w:color w:val="auto"/>
          <w:lang w:val="pt-BR"/>
        </w:rPr>
        <w:t>OBIECTIV STRATEGIC: Îmbunătăţirea calităţii solului</w:t>
      </w:r>
    </w:p>
    <w:p w14:paraId="59997086" w14:textId="77777777" w:rsidR="00CF1188" w:rsidRPr="00326B02" w:rsidRDefault="00CF1188" w:rsidP="00CF1188">
      <w:pPr>
        <w:widowControl w:val="0"/>
        <w:spacing w:after="0" w:line="240" w:lineRule="auto"/>
        <w:jc w:val="center"/>
        <w:rPr>
          <w:rFonts w:ascii="Times New Roman" w:hAnsi="Times New Roman" w:cs="Times New Roman"/>
          <w:b/>
          <w:bCs/>
          <w:sz w:val="24"/>
          <w:szCs w:val="24"/>
          <w:lang w:val="pt-BR"/>
        </w:rPr>
      </w:pPr>
    </w:p>
    <w:p w14:paraId="6E7EBCCA" w14:textId="77777777" w:rsidR="00CF1188" w:rsidRPr="00326B02" w:rsidRDefault="00CF1188" w:rsidP="00CF1188">
      <w:pPr>
        <w:pStyle w:val="Textdetabel"/>
        <w:rPr>
          <w:rFonts w:ascii="Times New Roman" w:hAnsi="Times New Roman" w:cs="Times New Roman"/>
          <w:b/>
          <w:bCs/>
          <w:sz w:val="24"/>
          <w:szCs w:val="24"/>
        </w:rPr>
      </w:pPr>
      <w:r w:rsidRPr="00326B02">
        <w:rPr>
          <w:rFonts w:ascii="Times New Roman" w:hAnsi="Times New Roman" w:cs="Times New Roman"/>
          <w:b/>
          <w:bCs/>
          <w:sz w:val="24"/>
          <w:szCs w:val="24"/>
          <w:lang w:val="pt-BR"/>
        </w:rPr>
        <w:t>PROBLEMA DE MEDIU: PM 05 - 01 Degradarea</w:t>
      </w:r>
      <w:r w:rsidRPr="00326B02">
        <w:rPr>
          <w:rFonts w:ascii="Times New Roman" w:hAnsi="Times New Roman" w:cs="Times New Roman"/>
          <w:b/>
          <w:bCs/>
          <w:sz w:val="24"/>
          <w:szCs w:val="24"/>
        </w:rPr>
        <w:t xml:space="preserve"> calității solului și apelor subterane ca urmare a utilizării în agricultură a substanţelor chimice (îngrăşăminte chimice, pesticide, etc. )</w:t>
      </w:r>
    </w:p>
    <w:p w14:paraId="0F1D71BE" w14:textId="77777777" w:rsidR="00CF1188" w:rsidRPr="00326B02" w:rsidRDefault="00CF1188" w:rsidP="00CF1188">
      <w:pPr>
        <w:pStyle w:val="Textdetabel"/>
        <w:rPr>
          <w:rFonts w:ascii="Times New Roman" w:hAnsi="Times New Roman" w:cs="Times New Roman"/>
          <w:b/>
          <w:bCs/>
          <w:snapToGrid w:val="0"/>
          <w:sz w:val="24"/>
          <w:szCs w:val="24"/>
          <w:lang w:val="it-IT"/>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sz w:val="24"/>
          <w:szCs w:val="24"/>
        </w:rPr>
        <w:t xml:space="preserve"> : Diminuarea  riscului de contaminare a solului și a apelor subterane</w:t>
      </w:r>
    </w:p>
    <w:tbl>
      <w:tblPr>
        <w:tblW w:w="15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200"/>
        <w:gridCol w:w="2530"/>
        <w:gridCol w:w="2750"/>
        <w:gridCol w:w="1320"/>
        <w:gridCol w:w="2530"/>
        <w:gridCol w:w="1980"/>
      </w:tblGrid>
      <w:tr w:rsidR="00326B02" w:rsidRPr="00326B02" w14:paraId="07D0970F" w14:textId="77777777" w:rsidTr="001F06ED">
        <w:tc>
          <w:tcPr>
            <w:tcW w:w="2088" w:type="dxa"/>
          </w:tcPr>
          <w:p w14:paraId="77A1504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200" w:type="dxa"/>
          </w:tcPr>
          <w:p w14:paraId="02918DD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24FBF14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7064587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54A36B2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530" w:type="dxa"/>
          </w:tcPr>
          <w:p w14:paraId="1C52BCC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w:t>
            </w:r>
          </w:p>
          <w:p w14:paraId="2D207FE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monitorizare</w:t>
            </w:r>
          </w:p>
        </w:tc>
        <w:tc>
          <w:tcPr>
            <w:tcW w:w="1980" w:type="dxa"/>
          </w:tcPr>
          <w:p w14:paraId="52D6719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326B02" w:rsidRPr="00326B02" w14:paraId="7CC21178" w14:textId="77777777" w:rsidTr="008635BD">
        <w:trPr>
          <w:trHeight w:val="5367"/>
        </w:trPr>
        <w:tc>
          <w:tcPr>
            <w:tcW w:w="2088" w:type="dxa"/>
          </w:tcPr>
          <w:p w14:paraId="683FCED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Reducerea poluării produse sau induse din activități agricole</w:t>
            </w:r>
          </w:p>
        </w:tc>
        <w:tc>
          <w:tcPr>
            <w:tcW w:w="2200" w:type="dxa"/>
          </w:tcPr>
          <w:p w14:paraId="72EE4D3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Reducerea suprafeţelor de teren agricol afectate,</w:t>
            </w:r>
          </w:p>
        </w:tc>
        <w:tc>
          <w:tcPr>
            <w:tcW w:w="2530" w:type="dxa"/>
          </w:tcPr>
          <w:p w14:paraId="3B152BA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Realizarea unui management eficient al chimicalelor și fertilizanților utilizați în agricultură (optimizarea utilizării cantitative şi calitative a îngrăşămintelor chimice şi naturale, pesticidelor).</w:t>
            </w:r>
          </w:p>
          <w:p w14:paraId="36382BB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3F2C07D" w14:textId="77777777" w:rsidR="00CF1188" w:rsidRPr="00326B02" w:rsidRDefault="00CF1188" w:rsidP="001F06ED">
            <w:pPr>
              <w:widowControl w:val="0"/>
              <w:spacing w:after="0" w:line="240" w:lineRule="auto"/>
              <w:jc w:val="center"/>
              <w:rPr>
                <w:rFonts w:ascii="Times New Roman" w:hAnsi="Times New Roman" w:cs="Times New Roman"/>
                <w:sz w:val="20"/>
                <w:szCs w:val="20"/>
                <w:lang w:val="pt-BR" w:eastAsia="ro-RO"/>
              </w:rPr>
            </w:pPr>
            <w:r w:rsidRPr="00326B02">
              <w:rPr>
                <w:rFonts w:ascii="Times New Roman" w:hAnsi="Times New Roman" w:cs="Times New Roman"/>
                <w:sz w:val="20"/>
                <w:szCs w:val="20"/>
                <w:lang w:val="it-IT" w:eastAsia="ro-RO"/>
              </w:rPr>
              <w:t>2. Realizarea/implementarea</w:t>
            </w:r>
            <w:r w:rsidRPr="00326B02">
              <w:rPr>
                <w:rFonts w:ascii="Times New Roman" w:hAnsi="Times New Roman" w:cs="Times New Roman"/>
                <w:sz w:val="20"/>
                <w:szCs w:val="20"/>
                <w:lang w:val="pt-BR" w:eastAsia="ro-RO"/>
              </w:rPr>
              <w:t xml:space="preserve"> unui sistem de monitorizare a calităţii solului şi a freaticului.</w:t>
            </w:r>
          </w:p>
          <w:p w14:paraId="32CF322F" w14:textId="77777777" w:rsidR="00CF1188" w:rsidRPr="00326B02" w:rsidRDefault="00CF1188" w:rsidP="001F06ED">
            <w:pPr>
              <w:widowControl w:val="0"/>
              <w:spacing w:after="0" w:line="240" w:lineRule="auto"/>
              <w:jc w:val="center"/>
              <w:rPr>
                <w:rFonts w:ascii="Times New Roman" w:hAnsi="Times New Roman" w:cs="Times New Roman"/>
                <w:sz w:val="20"/>
                <w:szCs w:val="20"/>
                <w:lang w:val="pt-BR" w:eastAsia="ro-RO"/>
              </w:rPr>
            </w:pPr>
          </w:p>
          <w:p w14:paraId="51C50672" w14:textId="77777777" w:rsidR="00CF1188" w:rsidRPr="00326B02" w:rsidRDefault="00CF1188" w:rsidP="001F06ED">
            <w:pPr>
              <w:widowControl w:val="0"/>
              <w:spacing w:after="0" w:line="240" w:lineRule="auto"/>
              <w:jc w:val="center"/>
              <w:rPr>
                <w:rFonts w:ascii="Times New Roman" w:hAnsi="Times New Roman" w:cs="Times New Roman"/>
                <w:sz w:val="20"/>
                <w:szCs w:val="20"/>
                <w:lang w:val="pt-BR" w:eastAsia="ro-RO"/>
              </w:rPr>
            </w:pPr>
          </w:p>
          <w:p w14:paraId="0E95274C" w14:textId="77777777" w:rsidR="00CF1188" w:rsidRPr="00326B02" w:rsidRDefault="00CF1188" w:rsidP="001F06ED">
            <w:pPr>
              <w:widowControl w:val="0"/>
              <w:spacing w:after="0" w:line="240" w:lineRule="auto"/>
              <w:jc w:val="center"/>
              <w:rPr>
                <w:rFonts w:ascii="Times New Roman" w:hAnsi="Times New Roman" w:cs="Times New Roman"/>
                <w:sz w:val="20"/>
                <w:szCs w:val="20"/>
                <w:lang w:val="pt-BR" w:eastAsia="ro-RO"/>
              </w:rPr>
            </w:pPr>
            <w:r w:rsidRPr="00326B02">
              <w:rPr>
                <w:rFonts w:ascii="Times New Roman" w:hAnsi="Times New Roman" w:cs="Times New Roman"/>
                <w:sz w:val="20"/>
                <w:szCs w:val="20"/>
                <w:lang w:val="pt-BR" w:eastAsia="ro-RO"/>
              </w:rPr>
              <w:t>3.Monitorizarea implementării bunelor practici agricole (fertilizarea cu îngrăşaminte naturale conform studiului OSPA şi Codului de bune practici agricole;</w:t>
            </w:r>
          </w:p>
          <w:p w14:paraId="0B1146F6" w14:textId="77777777" w:rsidR="00CF1188" w:rsidRPr="00326B02" w:rsidRDefault="00CF1188" w:rsidP="001F06ED">
            <w:pPr>
              <w:widowControl w:val="0"/>
              <w:spacing w:after="0" w:line="240" w:lineRule="auto"/>
              <w:jc w:val="center"/>
              <w:rPr>
                <w:rFonts w:ascii="Times New Roman" w:hAnsi="Times New Roman" w:cs="Times New Roman"/>
                <w:sz w:val="20"/>
                <w:szCs w:val="20"/>
                <w:lang w:val="fr-FR" w:eastAsia="ro-RO"/>
              </w:rPr>
            </w:pPr>
          </w:p>
          <w:p w14:paraId="30DBEF4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val="fr-FR" w:eastAsia="ro-RO"/>
              </w:rPr>
              <w:t>4.</w:t>
            </w:r>
            <w:r w:rsidRPr="00326B02">
              <w:rPr>
                <w:rFonts w:ascii="Times New Roman" w:hAnsi="Times New Roman" w:cs="Times New Roman"/>
                <w:sz w:val="20"/>
                <w:szCs w:val="20"/>
                <w:lang w:eastAsia="ro-RO"/>
              </w:rPr>
              <w:t>Identificarea şi acordarea de stimulente pentru producţia agricolă ecologică</w:t>
            </w:r>
          </w:p>
          <w:p w14:paraId="0076910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FA7133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5.Alegerea unor amplasamente optime pentru platformele de colectare a dejectiilor animaliere si amenajarea acestora prin betonare, în vederea compostării şi folosirii ca fertilizant în agricultură</w:t>
            </w:r>
          </w:p>
        </w:tc>
        <w:tc>
          <w:tcPr>
            <w:tcW w:w="2750" w:type="dxa"/>
          </w:tcPr>
          <w:p w14:paraId="2798CBA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 studii agrochimice / planuri de fertilizare elaborate</w:t>
            </w:r>
          </w:p>
          <w:p w14:paraId="2BC953C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59EF2A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DCF947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F802C2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32A4BC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8A9DDF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7B45FC9"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4DCB77F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val="it-IT" w:eastAsia="ro-RO"/>
              </w:rPr>
              <w:t>-valori indicatori fizico-chimici, biologici ai solului față de CMA</w:t>
            </w:r>
          </w:p>
          <w:p w14:paraId="11C5FF52"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 valori indicatori de calitate ai apelor subterane față de CMA</w:t>
            </w:r>
          </w:p>
          <w:p w14:paraId="73E0B64A"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0EBE3C5B"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 terenuri agricole pe care se aplică bune practici din total terenuri cultivate</w:t>
            </w:r>
          </w:p>
          <w:p w14:paraId="331E321F"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2875988B"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4269D8B3"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71AB1A73"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4C229C4C"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66D2E673"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-valoarea stimulentelor acordate / număr beneficiari</w:t>
            </w:r>
          </w:p>
          <w:p w14:paraId="43DFB79F"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7894338A"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688A1ABC"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r w:rsidRPr="00326B02">
              <w:rPr>
                <w:rFonts w:ascii="Times New Roman" w:hAnsi="Times New Roman" w:cs="Times New Roman"/>
                <w:sz w:val="20"/>
                <w:szCs w:val="20"/>
                <w:lang w:val="it-IT" w:eastAsia="ro-RO"/>
              </w:rPr>
              <w:t>- număr platforme  / număr localităţi deservite</w:t>
            </w:r>
          </w:p>
          <w:p w14:paraId="153083D4"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013E1437"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459A3E4C"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4954CBEB"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551FC14C" w14:textId="77777777" w:rsidR="00CF1188" w:rsidRPr="00326B02" w:rsidRDefault="00CF1188" w:rsidP="001F06ED">
            <w:pPr>
              <w:spacing w:after="0" w:line="240" w:lineRule="auto"/>
              <w:jc w:val="center"/>
              <w:rPr>
                <w:rFonts w:ascii="Times New Roman" w:hAnsi="Times New Roman" w:cs="Times New Roman"/>
                <w:sz w:val="20"/>
                <w:szCs w:val="20"/>
                <w:lang w:val="it-IT" w:eastAsia="ro-RO"/>
              </w:rPr>
            </w:pPr>
          </w:p>
          <w:p w14:paraId="3E47730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tc>
        <w:tc>
          <w:tcPr>
            <w:tcW w:w="1320" w:type="dxa"/>
          </w:tcPr>
          <w:p w14:paraId="5614950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6EA6244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6CB9A5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BED5C9D" w14:textId="77777777" w:rsidR="00CF1188" w:rsidRPr="00326B02" w:rsidRDefault="00CF1188" w:rsidP="001F06ED">
            <w:pPr>
              <w:widowControl w:val="0"/>
              <w:spacing w:after="0" w:line="240" w:lineRule="auto"/>
              <w:rPr>
                <w:rFonts w:ascii="Times New Roman" w:hAnsi="Times New Roman" w:cs="Times New Roman"/>
                <w:sz w:val="20"/>
                <w:szCs w:val="20"/>
                <w:lang w:eastAsia="ro-RO"/>
              </w:rPr>
            </w:pPr>
          </w:p>
          <w:p w14:paraId="5C06DED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EA0601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992EE6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4CFD68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465EA5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4DBB14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4B2D721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97EF97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735B9B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321F5F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8E530A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B88A4E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542A0B4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BFF7DD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38B227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BB5A07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1D9FDC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2E886A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D821DE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3C1854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1222B94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92AB36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630813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DDA8AF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64126AC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197BCA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52CEA0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71B9B9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92D93EE"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490C64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113BA8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tc>
        <w:tc>
          <w:tcPr>
            <w:tcW w:w="2530" w:type="dxa"/>
          </w:tcPr>
          <w:p w14:paraId="5CE7CF5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D.A.J. Buzău</w:t>
            </w:r>
          </w:p>
          <w:p w14:paraId="440A37F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O.S.P.A. Buzău</w:t>
            </w:r>
          </w:p>
          <w:p w14:paraId="5710CB4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Societăți agricole și fermieri</w:t>
            </w:r>
          </w:p>
          <w:p w14:paraId="3A533B8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61EC67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5B08DB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13947B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D815E6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710236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12A51D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D.A.J. Buzău</w:t>
            </w:r>
          </w:p>
          <w:p w14:paraId="2F91E2B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O.S.P.A. Buzău</w:t>
            </w:r>
          </w:p>
          <w:p w14:paraId="24A474D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A.B.A Ialomița-Buzău</w:t>
            </w:r>
          </w:p>
          <w:p w14:paraId="54238F8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3473BE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ED2471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D.A.J. Buzău</w:t>
            </w:r>
          </w:p>
          <w:p w14:paraId="33FF0BE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A.P.I.A. Buzău</w:t>
            </w:r>
          </w:p>
          <w:p w14:paraId="5A78C47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6159C0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60FF5C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D55FFA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73DBAB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631649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FECA15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A.P.I.A. Buzău</w:t>
            </w:r>
          </w:p>
          <w:p w14:paraId="73F7429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FC200C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0A4CA68" w14:textId="6DD0B46C"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AA67FCD" w14:textId="77777777" w:rsidR="008635BD" w:rsidRPr="00326B02" w:rsidRDefault="008635BD" w:rsidP="001F06ED">
            <w:pPr>
              <w:widowControl w:val="0"/>
              <w:spacing w:after="0" w:line="240" w:lineRule="auto"/>
              <w:jc w:val="center"/>
              <w:rPr>
                <w:rFonts w:ascii="Times New Roman" w:hAnsi="Times New Roman" w:cs="Times New Roman"/>
                <w:sz w:val="20"/>
                <w:szCs w:val="20"/>
                <w:lang w:eastAsia="ro-RO"/>
              </w:rPr>
            </w:pPr>
          </w:p>
          <w:p w14:paraId="01B81D2B" w14:textId="70B6F173" w:rsidR="00EE3B36" w:rsidRPr="00326B02" w:rsidRDefault="00EE3B36" w:rsidP="00EE3B36">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4CF5B1DA" w14:textId="74ABE689"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D.A.D.R. Buzău</w:t>
            </w:r>
          </w:p>
          <w:p w14:paraId="08B4C94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A.B.A. Siret - SGA Vrancea</w:t>
            </w:r>
          </w:p>
          <w:p w14:paraId="1A9A2F8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A.B.A Ialomița-Buzău</w:t>
            </w:r>
          </w:p>
          <w:p w14:paraId="281E81F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Societăți agricole și fermieri</w:t>
            </w:r>
          </w:p>
          <w:p w14:paraId="356BFF5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0B2EE7E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18326B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F7205B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1980" w:type="dxa"/>
          </w:tcPr>
          <w:p w14:paraId="1452FEC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05521E8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2DB2FE6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4C1690D4" w14:textId="77777777" w:rsidR="00424870" w:rsidRPr="00326B02" w:rsidRDefault="00424870" w:rsidP="001F06ED">
            <w:pPr>
              <w:widowControl w:val="0"/>
              <w:spacing w:after="0" w:line="240" w:lineRule="auto"/>
              <w:jc w:val="center"/>
              <w:rPr>
                <w:rFonts w:ascii="Times New Roman" w:hAnsi="Times New Roman" w:cs="Times New Roman"/>
                <w:sz w:val="20"/>
                <w:szCs w:val="20"/>
                <w:lang w:eastAsia="ro-RO"/>
              </w:rPr>
            </w:pPr>
          </w:p>
          <w:p w14:paraId="68DE3306" w14:textId="77777777" w:rsidR="00424870" w:rsidRPr="00326B02" w:rsidRDefault="00424870" w:rsidP="001F06ED">
            <w:pPr>
              <w:widowControl w:val="0"/>
              <w:spacing w:after="0" w:line="240" w:lineRule="auto"/>
              <w:jc w:val="center"/>
              <w:rPr>
                <w:rFonts w:ascii="Times New Roman" w:hAnsi="Times New Roman" w:cs="Times New Roman"/>
                <w:sz w:val="20"/>
                <w:szCs w:val="20"/>
                <w:lang w:eastAsia="ro-RO"/>
              </w:rPr>
            </w:pPr>
          </w:p>
          <w:p w14:paraId="0FB8CF90" w14:textId="792494D7" w:rsidR="00424870" w:rsidRPr="00326B02" w:rsidRDefault="00424870" w:rsidP="001F06ED">
            <w:pPr>
              <w:widowControl w:val="0"/>
              <w:spacing w:after="0" w:line="240" w:lineRule="auto"/>
              <w:jc w:val="center"/>
              <w:rPr>
                <w:rFonts w:ascii="Times New Roman" w:hAnsi="Times New Roman" w:cs="Times New Roman"/>
                <w:sz w:val="20"/>
                <w:szCs w:val="20"/>
                <w:lang w:eastAsia="ro-RO"/>
              </w:rPr>
            </w:pPr>
          </w:p>
          <w:p w14:paraId="0B6EFC3D" w14:textId="77777777" w:rsidR="00424870" w:rsidRPr="00326B02" w:rsidRDefault="00424870" w:rsidP="001F06ED">
            <w:pPr>
              <w:widowControl w:val="0"/>
              <w:spacing w:after="0" w:line="240" w:lineRule="auto"/>
              <w:jc w:val="center"/>
              <w:rPr>
                <w:rFonts w:ascii="Times New Roman" w:hAnsi="Times New Roman" w:cs="Times New Roman"/>
                <w:sz w:val="20"/>
                <w:szCs w:val="20"/>
                <w:lang w:eastAsia="ro-RO"/>
              </w:rPr>
            </w:pPr>
          </w:p>
          <w:p w14:paraId="20A3DB88" w14:textId="77777777" w:rsidR="00424870" w:rsidRPr="00326B02" w:rsidRDefault="00424870" w:rsidP="0042487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4929A9CD" w14:textId="77777777" w:rsidR="00424870" w:rsidRPr="00326B02" w:rsidRDefault="00424870" w:rsidP="0042487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5E63FC8E" w14:textId="2BF03400" w:rsidR="00424870" w:rsidRPr="00326B02" w:rsidRDefault="00424870" w:rsidP="0042487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3907A6D6" w14:textId="05793E73" w:rsidR="00424870" w:rsidRPr="00326B02" w:rsidRDefault="00424870" w:rsidP="00424870">
            <w:pPr>
              <w:widowControl w:val="0"/>
              <w:spacing w:after="0" w:line="240" w:lineRule="auto"/>
              <w:jc w:val="center"/>
              <w:rPr>
                <w:rFonts w:ascii="Times New Roman" w:hAnsi="Times New Roman" w:cs="Times New Roman"/>
                <w:sz w:val="20"/>
                <w:szCs w:val="20"/>
                <w:lang w:eastAsia="ro-RO"/>
              </w:rPr>
            </w:pPr>
          </w:p>
          <w:p w14:paraId="175D8358" w14:textId="03AB83C8" w:rsidR="00424870" w:rsidRPr="00326B02" w:rsidRDefault="00424870" w:rsidP="00424870">
            <w:pPr>
              <w:widowControl w:val="0"/>
              <w:spacing w:after="0" w:line="240" w:lineRule="auto"/>
              <w:jc w:val="center"/>
              <w:rPr>
                <w:rFonts w:ascii="Times New Roman" w:hAnsi="Times New Roman" w:cs="Times New Roman"/>
                <w:sz w:val="20"/>
                <w:szCs w:val="20"/>
                <w:lang w:eastAsia="ro-RO"/>
              </w:rPr>
            </w:pPr>
          </w:p>
          <w:p w14:paraId="755B3D9F" w14:textId="1694E031" w:rsidR="00424870" w:rsidRPr="00326B02" w:rsidRDefault="00424870" w:rsidP="0042487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4857EB22" w14:textId="77777777" w:rsidR="00424870" w:rsidRPr="00326B02" w:rsidRDefault="00424870" w:rsidP="0042487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5EF2606B" w14:textId="6F3EE4AE" w:rsidR="00424870" w:rsidRPr="00326B02" w:rsidRDefault="00424870" w:rsidP="00424870">
            <w:pPr>
              <w:widowControl w:val="0"/>
              <w:spacing w:after="0" w:line="240" w:lineRule="auto"/>
              <w:jc w:val="center"/>
              <w:rPr>
                <w:rFonts w:ascii="Times New Roman" w:hAnsi="Times New Roman" w:cs="Times New Roman"/>
                <w:sz w:val="20"/>
                <w:szCs w:val="20"/>
                <w:lang w:eastAsia="ro-RO"/>
              </w:rPr>
            </w:pPr>
          </w:p>
          <w:p w14:paraId="5AD7DA00" w14:textId="0C13687E" w:rsidR="00EE3B36" w:rsidRPr="00326B02" w:rsidRDefault="00EE3B36" w:rsidP="00424870">
            <w:pPr>
              <w:widowControl w:val="0"/>
              <w:spacing w:after="0" w:line="240" w:lineRule="auto"/>
              <w:jc w:val="center"/>
              <w:rPr>
                <w:rFonts w:ascii="Times New Roman" w:hAnsi="Times New Roman" w:cs="Times New Roman"/>
                <w:sz w:val="20"/>
                <w:szCs w:val="20"/>
                <w:lang w:eastAsia="ro-RO"/>
              </w:rPr>
            </w:pPr>
          </w:p>
          <w:p w14:paraId="5F9C50CF" w14:textId="5222A91E" w:rsidR="00EE3B36" w:rsidRPr="00326B02" w:rsidRDefault="00EE3B36" w:rsidP="00424870">
            <w:pPr>
              <w:widowControl w:val="0"/>
              <w:spacing w:after="0" w:line="240" w:lineRule="auto"/>
              <w:jc w:val="center"/>
              <w:rPr>
                <w:rFonts w:ascii="Times New Roman" w:hAnsi="Times New Roman" w:cs="Times New Roman"/>
                <w:sz w:val="20"/>
                <w:szCs w:val="20"/>
                <w:lang w:eastAsia="ro-RO"/>
              </w:rPr>
            </w:pPr>
          </w:p>
          <w:p w14:paraId="27D629D9" w14:textId="6A6A1434" w:rsidR="00EE3B36" w:rsidRPr="00326B02" w:rsidRDefault="00EE3B36" w:rsidP="00424870">
            <w:pPr>
              <w:widowControl w:val="0"/>
              <w:spacing w:after="0" w:line="240" w:lineRule="auto"/>
              <w:jc w:val="center"/>
              <w:rPr>
                <w:rFonts w:ascii="Times New Roman" w:hAnsi="Times New Roman" w:cs="Times New Roman"/>
                <w:sz w:val="20"/>
                <w:szCs w:val="20"/>
                <w:lang w:eastAsia="ro-RO"/>
              </w:rPr>
            </w:pPr>
          </w:p>
          <w:p w14:paraId="28BB11B9" w14:textId="77777777" w:rsidR="00EE3B36" w:rsidRPr="00326B02" w:rsidRDefault="00EE3B36" w:rsidP="00EE3B36">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2BA3A722" w14:textId="77777777" w:rsidR="00EE3B36" w:rsidRPr="00326B02" w:rsidRDefault="00EE3B36" w:rsidP="00EE3B36">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2D7C0540" w14:textId="2C0C9FA2" w:rsidR="00EE3B36" w:rsidRPr="00326B02" w:rsidRDefault="00EE3B36" w:rsidP="00EE3B36">
            <w:pPr>
              <w:widowControl w:val="0"/>
              <w:spacing w:after="0" w:line="240" w:lineRule="auto"/>
              <w:rPr>
                <w:rFonts w:ascii="Times New Roman" w:hAnsi="Times New Roman" w:cs="Times New Roman"/>
                <w:sz w:val="20"/>
                <w:szCs w:val="20"/>
                <w:lang w:eastAsia="ro-RO"/>
              </w:rPr>
            </w:pPr>
          </w:p>
          <w:p w14:paraId="7B54E629" w14:textId="6366C17F" w:rsidR="008635BD" w:rsidRDefault="008635BD" w:rsidP="00EE3B36">
            <w:pPr>
              <w:widowControl w:val="0"/>
              <w:spacing w:after="0" w:line="240" w:lineRule="auto"/>
              <w:rPr>
                <w:rFonts w:ascii="Times New Roman" w:hAnsi="Times New Roman" w:cs="Times New Roman"/>
                <w:sz w:val="20"/>
                <w:szCs w:val="20"/>
                <w:lang w:eastAsia="ro-RO"/>
              </w:rPr>
            </w:pPr>
          </w:p>
          <w:p w14:paraId="781A0784" w14:textId="77777777" w:rsidR="0015628E" w:rsidRPr="00326B02" w:rsidRDefault="0015628E" w:rsidP="00EE3B36">
            <w:pPr>
              <w:widowControl w:val="0"/>
              <w:spacing w:after="0" w:line="240" w:lineRule="auto"/>
              <w:rPr>
                <w:rFonts w:ascii="Times New Roman" w:hAnsi="Times New Roman" w:cs="Times New Roman"/>
                <w:sz w:val="20"/>
                <w:szCs w:val="20"/>
                <w:lang w:eastAsia="ro-RO"/>
              </w:rPr>
            </w:pPr>
          </w:p>
          <w:p w14:paraId="591469E9" w14:textId="3EC01DA2" w:rsidR="00EE3B36" w:rsidRPr="00326B02" w:rsidRDefault="00EE3B36" w:rsidP="00EE3B36">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08B7E863" w14:textId="77777777" w:rsidR="00EE3B36" w:rsidRPr="00326B02" w:rsidRDefault="00EE3B36" w:rsidP="00EE3B36">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7F2FFB2A" w14:textId="77777777" w:rsidR="00EE3B36" w:rsidRPr="00326B02" w:rsidRDefault="00EE3B36" w:rsidP="00EE3B36">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514D8693" w14:textId="77777777" w:rsidR="00EE3B36" w:rsidRPr="00326B02" w:rsidRDefault="00EE3B36" w:rsidP="00EE3B36">
            <w:pPr>
              <w:widowControl w:val="0"/>
              <w:spacing w:after="0" w:line="240" w:lineRule="auto"/>
              <w:rPr>
                <w:rFonts w:ascii="Times New Roman" w:hAnsi="Times New Roman" w:cs="Times New Roman"/>
                <w:sz w:val="20"/>
                <w:szCs w:val="20"/>
                <w:lang w:eastAsia="ro-RO"/>
              </w:rPr>
            </w:pPr>
          </w:p>
          <w:p w14:paraId="2AF39138" w14:textId="77777777" w:rsidR="00424870" w:rsidRPr="00326B02" w:rsidRDefault="00424870" w:rsidP="001F06ED">
            <w:pPr>
              <w:widowControl w:val="0"/>
              <w:spacing w:after="0" w:line="240" w:lineRule="auto"/>
              <w:jc w:val="center"/>
              <w:rPr>
                <w:rFonts w:ascii="Times New Roman" w:hAnsi="Times New Roman" w:cs="Times New Roman"/>
                <w:sz w:val="20"/>
                <w:szCs w:val="20"/>
                <w:lang w:eastAsia="ro-RO"/>
              </w:rPr>
            </w:pPr>
          </w:p>
          <w:p w14:paraId="3A69828C" w14:textId="037497E3" w:rsidR="00424870" w:rsidRPr="00326B02" w:rsidRDefault="00424870" w:rsidP="001F06ED">
            <w:pPr>
              <w:widowControl w:val="0"/>
              <w:spacing w:after="0" w:line="240" w:lineRule="auto"/>
              <w:jc w:val="center"/>
              <w:rPr>
                <w:rFonts w:ascii="Times New Roman" w:hAnsi="Times New Roman" w:cs="Times New Roman"/>
                <w:sz w:val="20"/>
                <w:szCs w:val="20"/>
                <w:lang w:eastAsia="ro-RO"/>
              </w:rPr>
            </w:pPr>
          </w:p>
        </w:tc>
      </w:tr>
    </w:tbl>
    <w:p w14:paraId="3C2515EA" w14:textId="77777777" w:rsidR="00CF1188" w:rsidRPr="00326B02" w:rsidRDefault="00CF1188" w:rsidP="00CF1188">
      <w:pPr>
        <w:widowControl w:val="0"/>
        <w:spacing w:after="0" w:line="240" w:lineRule="auto"/>
        <w:jc w:val="center"/>
        <w:rPr>
          <w:rFonts w:ascii="Times New Roman" w:hAnsi="Times New Roman" w:cs="Times New Roman"/>
          <w:b/>
          <w:bCs/>
          <w:sz w:val="24"/>
          <w:szCs w:val="24"/>
          <w:lang w:val="pt-BR"/>
        </w:rPr>
      </w:pPr>
    </w:p>
    <w:p w14:paraId="75C68C71" w14:textId="77777777" w:rsidR="00CF1188" w:rsidRPr="00326B02" w:rsidRDefault="00CF1188" w:rsidP="00CF1188">
      <w:pPr>
        <w:widowControl w:val="0"/>
        <w:spacing w:after="0" w:line="240" w:lineRule="auto"/>
        <w:jc w:val="center"/>
        <w:rPr>
          <w:rFonts w:ascii="Times New Roman" w:hAnsi="Times New Roman" w:cs="Times New Roman"/>
          <w:b/>
          <w:bCs/>
        </w:rPr>
      </w:pPr>
      <w:r w:rsidRPr="00326B02">
        <w:rPr>
          <w:rFonts w:ascii="Times New Roman" w:hAnsi="Times New Roman" w:cs="Times New Roman"/>
          <w:b/>
          <w:bCs/>
          <w:sz w:val="24"/>
          <w:szCs w:val="24"/>
          <w:lang w:val="pt-BR"/>
        </w:rPr>
        <w:t xml:space="preserve">PROBLEMA DE MEDIU:PM 05- 02 </w:t>
      </w:r>
      <w:r w:rsidR="00B02BE7" w:rsidRPr="00326B02">
        <w:rPr>
          <w:rFonts w:ascii="Times New Roman" w:hAnsi="Times New Roman" w:cs="Times New Roman"/>
          <w:b/>
          <w:bCs/>
          <w:sz w:val="24"/>
          <w:szCs w:val="24"/>
          <w:lang w:eastAsia="ro-RO"/>
        </w:rPr>
        <w:t xml:space="preserve">Contaminarea solului/subsolului prin activități potențial poluatoare, poluări accidentale și/sau depozitarea </w:t>
      </w:r>
      <w:r w:rsidR="00B02BE7" w:rsidRPr="00326B02">
        <w:rPr>
          <w:rFonts w:ascii="Times New Roman" w:hAnsi="Times New Roman" w:cs="Times New Roman"/>
          <w:b/>
          <w:bCs/>
          <w:sz w:val="24"/>
          <w:szCs w:val="24"/>
          <w:lang w:eastAsia="ro-RO"/>
        </w:rPr>
        <w:lastRenderedPageBreak/>
        <w:t>necorespunzătoare a deșeurilor</w:t>
      </w:r>
    </w:p>
    <w:p w14:paraId="5D06D478"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eastAsia="ro-RO"/>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sz w:val="24"/>
          <w:szCs w:val="24"/>
        </w:rPr>
        <w:t xml:space="preserve"> : </w:t>
      </w:r>
      <w:r w:rsidRPr="00326B02">
        <w:rPr>
          <w:rFonts w:ascii="Times New Roman" w:hAnsi="Times New Roman" w:cs="Times New Roman"/>
          <w:b/>
          <w:bCs/>
          <w:sz w:val="24"/>
          <w:szCs w:val="24"/>
          <w:lang w:eastAsia="ro-RO"/>
        </w:rPr>
        <w:t>Ecologizarea şi reintroducerea în circuitul natural a zonelor degradate</w:t>
      </w: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108B0945" w14:textId="77777777" w:rsidTr="001F06ED">
        <w:tc>
          <w:tcPr>
            <w:tcW w:w="1805" w:type="dxa"/>
          </w:tcPr>
          <w:p w14:paraId="6A11DE8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4A92C03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7AE4589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2527808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777BB06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5F2B8A6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w:t>
            </w:r>
          </w:p>
          <w:p w14:paraId="24697EB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monitorizare</w:t>
            </w:r>
          </w:p>
        </w:tc>
        <w:tc>
          <w:tcPr>
            <w:tcW w:w="1870" w:type="dxa"/>
          </w:tcPr>
          <w:p w14:paraId="7E2FF30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26094305" w14:textId="77777777" w:rsidTr="001F06ED">
        <w:tc>
          <w:tcPr>
            <w:tcW w:w="1805" w:type="dxa"/>
          </w:tcPr>
          <w:p w14:paraId="40EF58A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Style w:val="sttart"/>
                <w:rFonts w:ascii="Times New Roman" w:hAnsi="Times New Roman" w:cs="Times New Roman"/>
                <w:sz w:val="20"/>
                <w:szCs w:val="20"/>
              </w:rPr>
              <w:t>Curăţarea, remedierea şi / sau reconstrucţia ecologică a zonelor în care solul, subsolul şi ecosistemele terestre au fost afectate</w:t>
            </w:r>
          </w:p>
        </w:tc>
        <w:tc>
          <w:tcPr>
            <w:tcW w:w="2375" w:type="dxa"/>
          </w:tcPr>
          <w:p w14:paraId="392A096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Refacerea calităţii solului și aducerea acestuia cât mai aproape de starea naturală</w:t>
            </w:r>
          </w:p>
        </w:tc>
        <w:tc>
          <w:tcPr>
            <w:tcW w:w="2530" w:type="dxa"/>
          </w:tcPr>
          <w:p w14:paraId="1CB716A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Identificarea zonelor potențial contaminate, notificarea autorității competente și actualizarea inventarului siturilor potențial contaminate / contaminate</w:t>
            </w:r>
          </w:p>
          <w:p w14:paraId="36ED9A0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43BCF32"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2. Investigarea, evaluarea poluării solului, elaborarea rapoartelor de investigare / monitorizare și a proiectelor tehnice </w:t>
            </w:r>
            <w:r w:rsidRPr="00326B02">
              <w:rPr>
                <w:rStyle w:val="sttart"/>
                <w:rFonts w:ascii="Times New Roman" w:hAnsi="Times New Roman" w:cs="Times New Roman"/>
                <w:sz w:val="20"/>
                <w:szCs w:val="20"/>
              </w:rPr>
              <w:t>pentru curăţare, remediere şi / sau reconstrucţie ecologică</w:t>
            </w:r>
          </w:p>
          <w:p w14:paraId="15888F4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2ED4FAA"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3. Realizarea lucrărilor de </w:t>
            </w:r>
            <w:r w:rsidRPr="00326B02">
              <w:rPr>
                <w:rStyle w:val="sttart"/>
                <w:rFonts w:ascii="Times New Roman" w:hAnsi="Times New Roman" w:cs="Times New Roman"/>
                <w:sz w:val="20"/>
                <w:szCs w:val="20"/>
              </w:rPr>
              <w:t>curăţare, remediere, reconstrucţie ecologică sau minimizare a riscurilor în zonele afectate, inclusiv monitorizarea post-execuție</w:t>
            </w:r>
          </w:p>
          <w:p w14:paraId="5516016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841962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4. Securizarea activităților de gestionare a substanțelor periculoase, întocmirea și revizuirea periodică a planurilor de prevenire și intervenție în caz de poluări accidentale</w:t>
            </w:r>
          </w:p>
        </w:tc>
        <w:tc>
          <w:tcPr>
            <w:tcW w:w="2750" w:type="dxa"/>
          </w:tcPr>
          <w:p w14:paraId="172B258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noi notificări / număr situri / suprafeţe afectate</w:t>
            </w:r>
            <w:r w:rsidR="00FC48C4" w:rsidRPr="00326B02">
              <w:rPr>
                <w:rFonts w:ascii="Times New Roman" w:hAnsi="Times New Roman" w:cs="Times New Roman"/>
                <w:sz w:val="20"/>
                <w:szCs w:val="20"/>
                <w:lang w:eastAsia="ro-RO"/>
              </w:rPr>
              <w:t xml:space="preserve">/volum deșeuri </w:t>
            </w:r>
          </w:p>
          <w:p w14:paraId="6D4C469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23D342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106644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D40F24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F9B270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D20F75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rapoarte de investigare / monitorizare realizate</w:t>
            </w:r>
          </w:p>
          <w:p w14:paraId="74BCC2F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 proiecte tehnice realizate</w:t>
            </w:r>
          </w:p>
          <w:p w14:paraId="0890E80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A22547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20E759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FC1724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B49DA8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 proiecte tehnice finalizate / suprafeţe reabilitate</w:t>
            </w:r>
          </w:p>
          <w:p w14:paraId="2B50FA2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C99A23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CF07E4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1295E6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B16A15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E38EC0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controale / sancțiuni aplicate</w:t>
            </w:r>
          </w:p>
          <w:p w14:paraId="08C401A8" w14:textId="77777777" w:rsidR="00CF1188" w:rsidRPr="00326B02" w:rsidRDefault="00CF1188" w:rsidP="001F06ED">
            <w:pPr>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poluări accidentale / suprafețe afectate</w:t>
            </w:r>
          </w:p>
        </w:tc>
        <w:tc>
          <w:tcPr>
            <w:tcW w:w="1320" w:type="dxa"/>
          </w:tcPr>
          <w:p w14:paraId="628046D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6E2A55C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92A515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780707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56785F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F8AE41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E5D294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704C03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C4DCAF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2F70B4F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1DBEB0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CD56B2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27D772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2523E1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825919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44E0F8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1B703E4" w14:textId="25856743" w:rsidR="00CF1188" w:rsidRPr="00326B02" w:rsidRDefault="00A30B95" w:rsidP="001F06ED">
            <w:pPr>
              <w:widowControl w:val="0"/>
              <w:spacing w:after="0" w:line="240" w:lineRule="auto"/>
              <w:jc w:val="center"/>
              <w:rPr>
                <w:rFonts w:ascii="Times New Roman" w:hAnsi="Times New Roman" w:cs="Times New Roman"/>
                <w:sz w:val="20"/>
                <w:szCs w:val="20"/>
                <w:lang w:eastAsia="ro-RO"/>
              </w:rPr>
            </w:pPr>
            <w:r>
              <w:rPr>
                <w:rFonts w:ascii="Times New Roman" w:hAnsi="Times New Roman" w:cs="Times New Roman"/>
                <w:sz w:val="20"/>
                <w:szCs w:val="20"/>
                <w:lang w:eastAsia="ro-RO"/>
              </w:rPr>
              <w:t>p</w:t>
            </w:r>
            <w:r w:rsidR="00CF1188" w:rsidRPr="00326B02">
              <w:rPr>
                <w:rFonts w:ascii="Times New Roman" w:hAnsi="Times New Roman" w:cs="Times New Roman"/>
                <w:sz w:val="20"/>
                <w:szCs w:val="20"/>
                <w:lang w:eastAsia="ro-RO"/>
              </w:rPr>
              <w:t>ermanent</w:t>
            </w:r>
          </w:p>
          <w:p w14:paraId="651D04B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54BA85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287099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187F83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8493FD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D225B3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A1142F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7342C163" w14:textId="77777777" w:rsidR="00CF1188" w:rsidRPr="00326B02" w:rsidRDefault="00CF1188" w:rsidP="001F06ED">
            <w:pPr>
              <w:jc w:val="center"/>
              <w:rPr>
                <w:rFonts w:ascii="Times New Roman" w:hAnsi="Times New Roman" w:cs="Times New Roman"/>
                <w:sz w:val="20"/>
                <w:szCs w:val="20"/>
                <w:lang w:eastAsia="ro-RO"/>
              </w:rPr>
            </w:pPr>
          </w:p>
          <w:p w14:paraId="6301F3FD" w14:textId="77777777" w:rsidR="00CF1188" w:rsidRPr="00326B02" w:rsidRDefault="00CF1188" w:rsidP="001F06ED">
            <w:pPr>
              <w:jc w:val="center"/>
              <w:rPr>
                <w:rFonts w:ascii="Times New Roman" w:hAnsi="Times New Roman" w:cs="Times New Roman"/>
                <w:sz w:val="20"/>
                <w:szCs w:val="20"/>
                <w:lang w:eastAsia="ro-RO"/>
              </w:rPr>
            </w:pPr>
          </w:p>
        </w:tc>
        <w:tc>
          <w:tcPr>
            <w:tcW w:w="2640" w:type="dxa"/>
          </w:tcPr>
          <w:p w14:paraId="5CFA290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0404852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3C75D97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1024034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509E368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09E7EF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B79536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881341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FB82D7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67B6447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566E6A1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64E7F54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1B97C3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3DFE2A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F07579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7B73E4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BDCF32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4668CBF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3D66012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0D45F12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4F415EC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9DDCA9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CB0E11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8B7DC9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I.S.U.J. Buzău</w:t>
            </w:r>
          </w:p>
          <w:p w14:paraId="209741C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65C3922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1ACC10E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1870" w:type="dxa"/>
          </w:tcPr>
          <w:p w14:paraId="21B25DF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6B03F23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1170734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2202A33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A3D231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678119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7474E0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44E655D" w14:textId="77777777" w:rsidR="009F2417" w:rsidRPr="00326B02" w:rsidRDefault="009F2417" w:rsidP="009F241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1E935550" w14:textId="77777777" w:rsidR="009F2417" w:rsidRPr="00326B02" w:rsidRDefault="009F2417" w:rsidP="009F241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153C9E34" w14:textId="77777777" w:rsidR="009F2417" w:rsidRPr="00326B02" w:rsidRDefault="009F2417" w:rsidP="009F241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588644B" w14:textId="53F33F9E" w:rsidR="00CF1188" w:rsidRDefault="00CF1188" w:rsidP="001F06ED">
            <w:pPr>
              <w:widowControl w:val="0"/>
              <w:spacing w:after="0" w:line="240" w:lineRule="auto"/>
              <w:jc w:val="center"/>
              <w:rPr>
                <w:rFonts w:ascii="Times New Roman" w:hAnsi="Times New Roman" w:cs="Times New Roman"/>
                <w:sz w:val="20"/>
                <w:szCs w:val="20"/>
                <w:lang w:eastAsia="ro-RO"/>
              </w:rPr>
            </w:pPr>
          </w:p>
          <w:p w14:paraId="35DC7B52" w14:textId="5CAD8AB5" w:rsidR="009F2417" w:rsidRDefault="009F2417" w:rsidP="001F06ED">
            <w:pPr>
              <w:widowControl w:val="0"/>
              <w:spacing w:after="0" w:line="240" w:lineRule="auto"/>
              <w:jc w:val="center"/>
              <w:rPr>
                <w:rFonts w:ascii="Times New Roman" w:hAnsi="Times New Roman" w:cs="Times New Roman"/>
                <w:sz w:val="20"/>
                <w:szCs w:val="20"/>
                <w:lang w:eastAsia="ro-RO"/>
              </w:rPr>
            </w:pPr>
          </w:p>
          <w:p w14:paraId="08AF336C" w14:textId="3BB9C970" w:rsidR="009F2417" w:rsidRDefault="009F2417" w:rsidP="001F06ED">
            <w:pPr>
              <w:widowControl w:val="0"/>
              <w:spacing w:after="0" w:line="240" w:lineRule="auto"/>
              <w:jc w:val="center"/>
              <w:rPr>
                <w:rFonts w:ascii="Times New Roman" w:hAnsi="Times New Roman" w:cs="Times New Roman"/>
                <w:sz w:val="20"/>
                <w:szCs w:val="20"/>
                <w:lang w:eastAsia="ro-RO"/>
              </w:rPr>
            </w:pPr>
          </w:p>
          <w:p w14:paraId="61719A30" w14:textId="038BCB32" w:rsidR="009F2417" w:rsidRDefault="009F2417" w:rsidP="001F06ED">
            <w:pPr>
              <w:widowControl w:val="0"/>
              <w:spacing w:after="0" w:line="240" w:lineRule="auto"/>
              <w:jc w:val="center"/>
              <w:rPr>
                <w:rFonts w:ascii="Times New Roman" w:hAnsi="Times New Roman" w:cs="Times New Roman"/>
                <w:sz w:val="20"/>
                <w:szCs w:val="20"/>
                <w:lang w:eastAsia="ro-RO"/>
              </w:rPr>
            </w:pPr>
          </w:p>
          <w:p w14:paraId="626C1DA0" w14:textId="77777777" w:rsidR="009F2417" w:rsidRPr="00326B02" w:rsidRDefault="009F2417" w:rsidP="009F241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68B979A9" w14:textId="77777777" w:rsidR="009F2417" w:rsidRPr="00326B02" w:rsidRDefault="009F2417" w:rsidP="009F241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2E7D2FDF" w14:textId="77777777" w:rsidR="009F2417" w:rsidRPr="00326B02" w:rsidRDefault="009F2417" w:rsidP="009F241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24FEEC85" w14:textId="229136E3" w:rsidR="009F2417" w:rsidRDefault="009F2417" w:rsidP="001F06ED">
            <w:pPr>
              <w:widowControl w:val="0"/>
              <w:spacing w:after="0" w:line="240" w:lineRule="auto"/>
              <w:jc w:val="center"/>
              <w:rPr>
                <w:rFonts w:ascii="Times New Roman" w:hAnsi="Times New Roman" w:cs="Times New Roman"/>
                <w:sz w:val="20"/>
                <w:szCs w:val="20"/>
                <w:lang w:eastAsia="ro-RO"/>
              </w:rPr>
            </w:pPr>
          </w:p>
          <w:p w14:paraId="37F36F91" w14:textId="323E8E2D" w:rsidR="009F2417" w:rsidRDefault="009F2417" w:rsidP="001F06ED">
            <w:pPr>
              <w:widowControl w:val="0"/>
              <w:spacing w:after="0" w:line="240" w:lineRule="auto"/>
              <w:jc w:val="center"/>
              <w:rPr>
                <w:rFonts w:ascii="Times New Roman" w:hAnsi="Times New Roman" w:cs="Times New Roman"/>
                <w:sz w:val="20"/>
                <w:szCs w:val="20"/>
                <w:lang w:eastAsia="ro-RO"/>
              </w:rPr>
            </w:pPr>
          </w:p>
          <w:p w14:paraId="24E123A0" w14:textId="77777777" w:rsidR="009F2417" w:rsidRPr="00326B02" w:rsidRDefault="009F2417" w:rsidP="001F06ED">
            <w:pPr>
              <w:widowControl w:val="0"/>
              <w:spacing w:after="0" w:line="240" w:lineRule="auto"/>
              <w:jc w:val="center"/>
              <w:rPr>
                <w:rFonts w:ascii="Times New Roman" w:hAnsi="Times New Roman" w:cs="Times New Roman"/>
                <w:sz w:val="20"/>
                <w:szCs w:val="20"/>
                <w:lang w:eastAsia="ro-RO"/>
              </w:rPr>
            </w:pPr>
          </w:p>
          <w:p w14:paraId="6483C313" w14:textId="77777777" w:rsidR="009F2417" w:rsidRPr="00326B02" w:rsidRDefault="009F2417" w:rsidP="009F241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17EC055" w14:textId="77777777" w:rsidR="009F2417" w:rsidRDefault="009F2417" w:rsidP="001F06ED">
            <w:pPr>
              <w:jc w:val="center"/>
              <w:rPr>
                <w:rFonts w:ascii="Times New Roman" w:hAnsi="Times New Roman" w:cs="Times New Roman"/>
                <w:sz w:val="20"/>
                <w:szCs w:val="20"/>
                <w:lang w:eastAsia="ro-RO"/>
              </w:rPr>
            </w:pPr>
          </w:p>
          <w:p w14:paraId="5C7C4253" w14:textId="58098D4E" w:rsidR="009F2417" w:rsidRPr="00326B02" w:rsidRDefault="009F2417" w:rsidP="001F06ED">
            <w:pPr>
              <w:jc w:val="center"/>
              <w:rPr>
                <w:rFonts w:ascii="Times New Roman" w:hAnsi="Times New Roman" w:cs="Times New Roman"/>
                <w:sz w:val="20"/>
                <w:szCs w:val="20"/>
                <w:lang w:eastAsia="ro-RO"/>
              </w:rPr>
            </w:pPr>
          </w:p>
        </w:tc>
      </w:tr>
    </w:tbl>
    <w:p w14:paraId="4C5CDAA0" w14:textId="77777777" w:rsidR="00CF1188" w:rsidRPr="00326B02" w:rsidRDefault="00CF1188" w:rsidP="00CF1188">
      <w:pPr>
        <w:widowControl w:val="0"/>
        <w:spacing w:after="0" w:line="240" w:lineRule="auto"/>
        <w:jc w:val="center"/>
        <w:rPr>
          <w:rFonts w:ascii="Times New Roman" w:hAnsi="Times New Roman" w:cs="Times New Roman"/>
          <w:b/>
          <w:bCs/>
          <w:sz w:val="24"/>
          <w:szCs w:val="24"/>
          <w:lang w:val="pt-BR"/>
        </w:rPr>
      </w:pPr>
    </w:p>
    <w:p w14:paraId="213C14BA" w14:textId="77777777" w:rsidR="00CF1188" w:rsidRPr="00326B02" w:rsidRDefault="00CF1188" w:rsidP="00CF1188">
      <w:pPr>
        <w:spacing w:after="0" w:line="240" w:lineRule="auto"/>
        <w:jc w:val="center"/>
        <w:rPr>
          <w:rFonts w:ascii="Times New Roman" w:hAnsi="Times New Roman" w:cs="Times New Roman"/>
          <w:b/>
          <w:bCs/>
          <w:snapToGrid w:val="0"/>
          <w:sz w:val="28"/>
          <w:szCs w:val="28"/>
        </w:rPr>
      </w:pPr>
      <w:r w:rsidRPr="00326B02">
        <w:rPr>
          <w:rFonts w:ascii="Times New Roman" w:hAnsi="Times New Roman" w:cs="Times New Roman"/>
          <w:b/>
          <w:bCs/>
          <w:sz w:val="24"/>
          <w:szCs w:val="24"/>
          <w:lang w:val="pt-BR"/>
        </w:rPr>
        <w:t>CATEGORIA DE PROBLEME</w:t>
      </w:r>
      <w:r w:rsidRPr="00326B02">
        <w:rPr>
          <w:rFonts w:ascii="Times New Roman" w:hAnsi="Times New Roman" w:cs="Times New Roman"/>
          <w:b/>
          <w:bCs/>
          <w:snapToGrid w:val="0"/>
          <w:sz w:val="28"/>
          <w:szCs w:val="28"/>
          <w:lang w:val="it-IT"/>
        </w:rPr>
        <w:t xml:space="preserve"> </w:t>
      </w:r>
      <w:r w:rsidRPr="00326B02">
        <w:rPr>
          <w:rFonts w:ascii="Times New Roman" w:hAnsi="Times New Roman" w:cs="Times New Roman"/>
          <w:b/>
          <w:bCs/>
          <w:snapToGrid w:val="0"/>
          <w:sz w:val="24"/>
          <w:szCs w:val="24"/>
          <w:lang w:val="it-IT"/>
        </w:rPr>
        <w:t>PM 06 –</w:t>
      </w:r>
      <w:r w:rsidRPr="00326B02">
        <w:rPr>
          <w:rFonts w:ascii="Times New Roman" w:hAnsi="Times New Roman" w:cs="Times New Roman"/>
          <w:snapToGrid w:val="0"/>
          <w:sz w:val="24"/>
          <w:szCs w:val="24"/>
          <w:lang w:val="it-IT"/>
        </w:rPr>
        <w:t xml:space="preserve"> </w:t>
      </w:r>
      <w:r w:rsidRPr="00326B02">
        <w:rPr>
          <w:rFonts w:ascii="Times New Roman" w:hAnsi="Times New Roman" w:cs="Times New Roman"/>
          <w:b/>
          <w:bCs/>
          <w:snapToGrid w:val="0"/>
          <w:sz w:val="24"/>
          <w:szCs w:val="24"/>
          <w:lang w:val="it-IT"/>
        </w:rPr>
        <w:t>Urbanism și mediu</w:t>
      </w:r>
    </w:p>
    <w:p w14:paraId="18F3ECEE" w14:textId="77777777" w:rsidR="00CF1188" w:rsidRPr="00326B02" w:rsidRDefault="00CF1188" w:rsidP="00CF1188">
      <w:pPr>
        <w:pStyle w:val="BodyText"/>
        <w:jc w:val="center"/>
        <w:rPr>
          <w:rFonts w:ascii="Times New Roman" w:hAnsi="Times New Roman" w:cs="Times New Roman"/>
          <w:b/>
          <w:bCs/>
          <w:color w:val="auto"/>
          <w:sz w:val="22"/>
          <w:szCs w:val="22"/>
          <w:lang w:val="it-IT"/>
        </w:rPr>
      </w:pPr>
      <w:r w:rsidRPr="00326B02">
        <w:rPr>
          <w:rFonts w:ascii="Times New Roman" w:hAnsi="Times New Roman" w:cs="Times New Roman"/>
          <w:b/>
          <w:bCs/>
          <w:color w:val="auto"/>
          <w:lang w:val="pt-BR"/>
        </w:rPr>
        <w:t>OBIECTIV STRATEGIC: Dezvoltarea durabilă a localităţilor din judeţul Buzău</w:t>
      </w:r>
    </w:p>
    <w:p w14:paraId="60D51344" w14:textId="77777777" w:rsidR="00CF1188" w:rsidRPr="00326B02" w:rsidRDefault="00CF1188" w:rsidP="00CF1188">
      <w:pPr>
        <w:widowControl w:val="0"/>
        <w:spacing w:after="0" w:line="240" w:lineRule="auto"/>
        <w:jc w:val="center"/>
        <w:rPr>
          <w:rFonts w:ascii="Times New Roman" w:hAnsi="Times New Roman" w:cs="Times New Roman"/>
          <w:b/>
          <w:bCs/>
          <w:sz w:val="24"/>
          <w:szCs w:val="24"/>
          <w:lang w:val="pt-BR"/>
        </w:rPr>
      </w:pPr>
    </w:p>
    <w:p w14:paraId="6951095E" w14:textId="77777777" w:rsidR="00CF1188" w:rsidRPr="00326B02" w:rsidRDefault="00CF1188" w:rsidP="00CF1188">
      <w:pPr>
        <w:widowControl w:val="0"/>
        <w:spacing w:after="0" w:line="240" w:lineRule="auto"/>
        <w:jc w:val="center"/>
        <w:rPr>
          <w:rFonts w:ascii="Times New Roman" w:hAnsi="Times New Roman" w:cs="Times New Roman"/>
          <w:b/>
          <w:bCs/>
        </w:rPr>
      </w:pPr>
      <w:r w:rsidRPr="00326B02">
        <w:rPr>
          <w:rFonts w:ascii="Times New Roman" w:hAnsi="Times New Roman" w:cs="Times New Roman"/>
          <w:b/>
          <w:bCs/>
          <w:sz w:val="24"/>
          <w:szCs w:val="24"/>
          <w:lang w:val="pt-BR"/>
        </w:rPr>
        <w:t>PROBLEMA DE MEDIU: PM 06- 01 Insuficienţa suprafeţei spaţiilor verzi urbane</w:t>
      </w:r>
    </w:p>
    <w:p w14:paraId="64E14A0A" w14:textId="77777777" w:rsidR="00CF1188" w:rsidRPr="00326B02" w:rsidRDefault="00CF1188" w:rsidP="00CF1188">
      <w:pPr>
        <w:pStyle w:val="BodyText"/>
        <w:jc w:val="center"/>
        <w:rPr>
          <w:rFonts w:ascii="Times New Roman" w:hAnsi="Times New Roman" w:cs="Times New Roman"/>
          <w:b/>
          <w:bCs/>
          <w:color w:val="auto"/>
        </w:rPr>
      </w:pPr>
      <w:r w:rsidRPr="00326B02">
        <w:rPr>
          <w:rFonts w:ascii="Times New Roman" w:hAnsi="Times New Roman" w:cs="Times New Roman"/>
          <w:b/>
          <w:bCs/>
          <w:color w:val="auto"/>
          <w:lang w:val="pt-BR"/>
        </w:rPr>
        <w:t>Obiectiv general</w:t>
      </w:r>
      <w:r w:rsidRPr="00326B02">
        <w:rPr>
          <w:rFonts w:ascii="Times New Roman" w:hAnsi="Times New Roman" w:cs="Times New Roman"/>
          <w:b/>
          <w:bCs/>
          <w:color w:val="auto"/>
        </w:rPr>
        <w:t xml:space="preserve"> : Îmbunătăţirea factorilor de mediu şi calităţii vieţii prin creşterea suprafeţelor de spaţii verzi din mediul urban</w:t>
      </w: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5D6DDDCD" w14:textId="77777777" w:rsidTr="001F06ED">
        <w:tc>
          <w:tcPr>
            <w:tcW w:w="1805" w:type="dxa"/>
          </w:tcPr>
          <w:p w14:paraId="31E25B3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53D32BC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6743F58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352EC2F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5DF93FF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3E16B05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w:t>
            </w:r>
          </w:p>
          <w:p w14:paraId="0778688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monitorizare</w:t>
            </w:r>
          </w:p>
        </w:tc>
        <w:tc>
          <w:tcPr>
            <w:tcW w:w="1870" w:type="dxa"/>
          </w:tcPr>
          <w:p w14:paraId="314FCCB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3E35C2ED" w14:textId="77777777" w:rsidTr="00EE4992">
        <w:trPr>
          <w:trHeight w:val="2757"/>
        </w:trPr>
        <w:tc>
          <w:tcPr>
            <w:tcW w:w="1805" w:type="dxa"/>
          </w:tcPr>
          <w:p w14:paraId="5AE2E05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Conservarea zonelor verzi existente şi creşterea suprafeţei spaţiilor verzi din mediul urban</w:t>
            </w:r>
          </w:p>
        </w:tc>
        <w:tc>
          <w:tcPr>
            <w:tcW w:w="2375" w:type="dxa"/>
          </w:tcPr>
          <w:p w14:paraId="4CC4F512" w14:textId="77777777" w:rsidR="00CF1188" w:rsidRPr="00326B02" w:rsidRDefault="009738C0" w:rsidP="009738C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w:t>
            </w:r>
            <w:r w:rsidR="00CF1188" w:rsidRPr="00326B02">
              <w:rPr>
                <w:rFonts w:ascii="Times New Roman" w:hAnsi="Times New Roman" w:cs="Times New Roman"/>
                <w:sz w:val="20"/>
                <w:szCs w:val="20"/>
                <w:lang w:eastAsia="ro-RO"/>
              </w:rPr>
              <w:t>Extinderea suprafețelor spațiilor verzi, cu atingerea a minim 26 mp/locuitor</w:t>
            </w:r>
          </w:p>
          <w:p w14:paraId="3AFA855D" w14:textId="77777777" w:rsidR="009738C0" w:rsidRPr="00326B02" w:rsidRDefault="009738C0" w:rsidP="009738C0">
            <w:pPr>
              <w:widowControl w:val="0"/>
              <w:spacing w:after="0" w:line="240" w:lineRule="auto"/>
              <w:ind w:left="360"/>
              <w:rPr>
                <w:rFonts w:ascii="Times New Roman" w:hAnsi="Times New Roman" w:cs="Times New Roman"/>
                <w:sz w:val="20"/>
                <w:szCs w:val="20"/>
                <w:lang w:eastAsia="ro-RO"/>
              </w:rPr>
            </w:pPr>
          </w:p>
          <w:p w14:paraId="37DB01C0" w14:textId="5C6ACF0C" w:rsidR="009738C0" w:rsidRPr="00326B02" w:rsidRDefault="009738C0" w:rsidP="009738C0">
            <w:pPr>
              <w:widowControl w:val="0"/>
              <w:spacing w:after="0" w:line="240" w:lineRule="auto"/>
              <w:ind w:left="360"/>
              <w:rPr>
                <w:rFonts w:ascii="Times New Roman" w:hAnsi="Times New Roman" w:cs="Times New Roman"/>
                <w:sz w:val="20"/>
                <w:szCs w:val="20"/>
                <w:lang w:eastAsia="ro-RO"/>
              </w:rPr>
            </w:pPr>
          </w:p>
          <w:p w14:paraId="0895DBD3" w14:textId="23786FC2" w:rsidR="00EC5BE7" w:rsidRPr="00326B02" w:rsidRDefault="00EC5BE7" w:rsidP="009738C0">
            <w:pPr>
              <w:widowControl w:val="0"/>
              <w:spacing w:after="0" w:line="240" w:lineRule="auto"/>
              <w:ind w:left="360"/>
              <w:rPr>
                <w:rFonts w:ascii="Times New Roman" w:hAnsi="Times New Roman" w:cs="Times New Roman"/>
                <w:sz w:val="20"/>
                <w:szCs w:val="20"/>
                <w:lang w:eastAsia="ro-RO"/>
              </w:rPr>
            </w:pPr>
          </w:p>
          <w:p w14:paraId="5E6426E3" w14:textId="1FF238DF" w:rsidR="00EC5BE7" w:rsidRPr="00326B02" w:rsidRDefault="00EC5BE7" w:rsidP="009738C0">
            <w:pPr>
              <w:widowControl w:val="0"/>
              <w:spacing w:after="0" w:line="240" w:lineRule="auto"/>
              <w:ind w:left="360"/>
              <w:rPr>
                <w:rFonts w:ascii="Times New Roman" w:hAnsi="Times New Roman" w:cs="Times New Roman"/>
                <w:sz w:val="20"/>
                <w:szCs w:val="20"/>
                <w:lang w:eastAsia="ro-RO"/>
              </w:rPr>
            </w:pPr>
          </w:p>
          <w:p w14:paraId="2A7C7CEF" w14:textId="4FDE2242" w:rsidR="00EC5BE7" w:rsidRPr="00326B02" w:rsidRDefault="00EC5BE7" w:rsidP="009738C0">
            <w:pPr>
              <w:widowControl w:val="0"/>
              <w:spacing w:after="0" w:line="240" w:lineRule="auto"/>
              <w:ind w:left="360"/>
              <w:rPr>
                <w:rFonts w:ascii="Times New Roman" w:hAnsi="Times New Roman" w:cs="Times New Roman"/>
                <w:sz w:val="20"/>
                <w:szCs w:val="20"/>
                <w:lang w:eastAsia="ro-RO"/>
              </w:rPr>
            </w:pPr>
          </w:p>
          <w:p w14:paraId="17D51F76" w14:textId="5C1D5157" w:rsidR="00EC5BE7" w:rsidRPr="00326B02" w:rsidRDefault="00EC5BE7" w:rsidP="009738C0">
            <w:pPr>
              <w:widowControl w:val="0"/>
              <w:spacing w:after="0" w:line="240" w:lineRule="auto"/>
              <w:ind w:left="360"/>
              <w:rPr>
                <w:rFonts w:ascii="Times New Roman" w:hAnsi="Times New Roman" w:cs="Times New Roman"/>
                <w:sz w:val="20"/>
                <w:szCs w:val="20"/>
                <w:lang w:eastAsia="ro-RO"/>
              </w:rPr>
            </w:pPr>
          </w:p>
          <w:p w14:paraId="6BC66067" w14:textId="1B365481" w:rsidR="00EC5BE7" w:rsidRPr="00326B02" w:rsidRDefault="00EC5BE7" w:rsidP="009738C0">
            <w:pPr>
              <w:widowControl w:val="0"/>
              <w:spacing w:after="0" w:line="240" w:lineRule="auto"/>
              <w:ind w:left="360"/>
              <w:rPr>
                <w:rFonts w:ascii="Times New Roman" w:hAnsi="Times New Roman" w:cs="Times New Roman"/>
                <w:sz w:val="20"/>
                <w:szCs w:val="20"/>
                <w:lang w:eastAsia="ro-RO"/>
              </w:rPr>
            </w:pPr>
          </w:p>
          <w:p w14:paraId="0E548CA4" w14:textId="28BBCEC2" w:rsidR="00EC5BE7" w:rsidRPr="00326B02" w:rsidRDefault="00EC5BE7" w:rsidP="009738C0">
            <w:pPr>
              <w:widowControl w:val="0"/>
              <w:spacing w:after="0" w:line="240" w:lineRule="auto"/>
              <w:ind w:left="360"/>
              <w:rPr>
                <w:rFonts w:ascii="Times New Roman" w:hAnsi="Times New Roman" w:cs="Times New Roman"/>
                <w:sz w:val="20"/>
                <w:szCs w:val="20"/>
                <w:lang w:eastAsia="ro-RO"/>
              </w:rPr>
            </w:pPr>
          </w:p>
          <w:p w14:paraId="47F7C157" w14:textId="18528534" w:rsidR="00EC5BE7" w:rsidRPr="00326B02" w:rsidRDefault="00EC5BE7" w:rsidP="009738C0">
            <w:pPr>
              <w:widowControl w:val="0"/>
              <w:spacing w:after="0" w:line="240" w:lineRule="auto"/>
              <w:ind w:left="360"/>
              <w:rPr>
                <w:rFonts w:ascii="Times New Roman" w:hAnsi="Times New Roman" w:cs="Times New Roman"/>
                <w:sz w:val="20"/>
                <w:szCs w:val="20"/>
                <w:lang w:eastAsia="ro-RO"/>
              </w:rPr>
            </w:pPr>
          </w:p>
          <w:p w14:paraId="30CCCDCB" w14:textId="77777777" w:rsidR="00EC5BE7" w:rsidRPr="00326B02" w:rsidRDefault="00EC5BE7" w:rsidP="009738C0">
            <w:pPr>
              <w:widowControl w:val="0"/>
              <w:spacing w:after="0" w:line="240" w:lineRule="auto"/>
              <w:ind w:left="360"/>
              <w:rPr>
                <w:rFonts w:ascii="Times New Roman" w:hAnsi="Times New Roman" w:cs="Times New Roman"/>
                <w:sz w:val="20"/>
                <w:szCs w:val="20"/>
                <w:lang w:eastAsia="ro-RO"/>
              </w:rPr>
            </w:pPr>
          </w:p>
          <w:p w14:paraId="7BB22704" w14:textId="56A2FC70" w:rsidR="00EC5BE7" w:rsidRPr="00326B02" w:rsidRDefault="00EC5BE7" w:rsidP="009738C0">
            <w:pPr>
              <w:widowControl w:val="0"/>
              <w:spacing w:after="0" w:line="240" w:lineRule="auto"/>
              <w:ind w:left="360"/>
              <w:rPr>
                <w:rFonts w:ascii="Times New Roman" w:hAnsi="Times New Roman" w:cs="Times New Roman"/>
                <w:sz w:val="20"/>
                <w:szCs w:val="20"/>
                <w:lang w:eastAsia="ro-RO"/>
              </w:rPr>
            </w:pPr>
          </w:p>
          <w:p w14:paraId="45BB2F93" w14:textId="2249C60D" w:rsidR="000D46BE" w:rsidRPr="00326B02" w:rsidRDefault="000D46BE" w:rsidP="009738C0">
            <w:pPr>
              <w:widowControl w:val="0"/>
              <w:spacing w:after="0" w:line="240" w:lineRule="auto"/>
              <w:ind w:left="360"/>
              <w:rPr>
                <w:rFonts w:ascii="Times New Roman" w:hAnsi="Times New Roman" w:cs="Times New Roman"/>
                <w:sz w:val="20"/>
                <w:szCs w:val="20"/>
                <w:lang w:eastAsia="ro-RO"/>
              </w:rPr>
            </w:pPr>
          </w:p>
          <w:p w14:paraId="033F92B4" w14:textId="0911F3B7" w:rsidR="000D46BE" w:rsidRPr="00326B02" w:rsidRDefault="000D46BE" w:rsidP="009738C0">
            <w:pPr>
              <w:widowControl w:val="0"/>
              <w:spacing w:after="0" w:line="240" w:lineRule="auto"/>
              <w:ind w:left="360"/>
              <w:rPr>
                <w:rFonts w:ascii="Times New Roman" w:hAnsi="Times New Roman" w:cs="Times New Roman"/>
                <w:sz w:val="20"/>
                <w:szCs w:val="20"/>
                <w:lang w:eastAsia="ro-RO"/>
              </w:rPr>
            </w:pPr>
          </w:p>
          <w:p w14:paraId="10BF6A7B" w14:textId="5A1E9F43" w:rsidR="000D46BE" w:rsidRPr="00326B02" w:rsidRDefault="000D46BE" w:rsidP="009738C0">
            <w:pPr>
              <w:widowControl w:val="0"/>
              <w:spacing w:after="0" w:line="240" w:lineRule="auto"/>
              <w:ind w:left="360"/>
              <w:rPr>
                <w:rFonts w:ascii="Times New Roman" w:hAnsi="Times New Roman" w:cs="Times New Roman"/>
                <w:sz w:val="20"/>
                <w:szCs w:val="20"/>
                <w:lang w:eastAsia="ro-RO"/>
              </w:rPr>
            </w:pPr>
          </w:p>
          <w:p w14:paraId="63D0A89A" w14:textId="6B1C3627" w:rsidR="000D46BE" w:rsidRPr="00326B02" w:rsidRDefault="000D46BE" w:rsidP="009738C0">
            <w:pPr>
              <w:widowControl w:val="0"/>
              <w:spacing w:after="0" w:line="240" w:lineRule="auto"/>
              <w:ind w:left="360"/>
              <w:rPr>
                <w:rFonts w:ascii="Times New Roman" w:hAnsi="Times New Roman" w:cs="Times New Roman"/>
                <w:sz w:val="20"/>
                <w:szCs w:val="20"/>
                <w:lang w:eastAsia="ro-RO"/>
              </w:rPr>
            </w:pPr>
          </w:p>
          <w:p w14:paraId="34567878" w14:textId="77777777" w:rsidR="000D46BE" w:rsidRPr="00326B02" w:rsidRDefault="000D46BE" w:rsidP="009738C0">
            <w:pPr>
              <w:widowControl w:val="0"/>
              <w:spacing w:after="0" w:line="240" w:lineRule="auto"/>
              <w:ind w:left="360"/>
              <w:rPr>
                <w:rFonts w:ascii="Times New Roman" w:hAnsi="Times New Roman" w:cs="Times New Roman"/>
                <w:sz w:val="20"/>
                <w:szCs w:val="20"/>
                <w:lang w:eastAsia="ro-RO"/>
              </w:rPr>
            </w:pPr>
          </w:p>
          <w:p w14:paraId="67DEE8B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Menţinerea, protejarea şi îmbunătăţirea calităţii spaţiilor verzi existente</w:t>
            </w:r>
          </w:p>
          <w:p w14:paraId="6D9340C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2530" w:type="dxa"/>
          </w:tcPr>
          <w:p w14:paraId="4529BD6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Inventarierea,  amenaja-rea corespunzătoare și extinderea suprafețelor terenurilor cu destinația de spațiu verde</w:t>
            </w:r>
          </w:p>
          <w:p w14:paraId="6D541CD0" w14:textId="1B08CA3A"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B42E677" w14:textId="530816B0" w:rsidR="00EC5BE7" w:rsidRPr="00326B02" w:rsidRDefault="00EC5BE7" w:rsidP="000D46BE">
            <w:pPr>
              <w:pStyle w:val="ListParagraph"/>
              <w:widowControl w:val="0"/>
              <w:numPr>
                <w:ilvl w:val="1"/>
                <w:numId w:val="47"/>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Amenajare spații verzi în cartierele ANGHEL SALIGNY și extindere SLAM RAMNIC și realizarea unor investiții adiacente în infrastructura de acces către acestea în municipiul Rm Sărat</w:t>
            </w:r>
          </w:p>
          <w:p w14:paraId="785B5273" w14:textId="77777777" w:rsidR="000D46BE" w:rsidRPr="00326B02" w:rsidRDefault="000D46BE" w:rsidP="000D46BE">
            <w:pPr>
              <w:pStyle w:val="ListParagraph"/>
              <w:widowControl w:val="0"/>
              <w:spacing w:after="0" w:line="240" w:lineRule="auto"/>
              <w:ind w:left="360"/>
              <w:rPr>
                <w:rFonts w:ascii="Times New Roman" w:hAnsi="Times New Roman" w:cs="Times New Roman"/>
                <w:sz w:val="20"/>
                <w:szCs w:val="20"/>
                <w:lang w:eastAsia="ro-RO"/>
              </w:rPr>
            </w:pPr>
          </w:p>
          <w:p w14:paraId="52642337" w14:textId="3F25F533" w:rsidR="000D46BE" w:rsidRPr="00326B02" w:rsidRDefault="000D46BE" w:rsidP="000D46BE">
            <w:pPr>
              <w:pStyle w:val="ListParagraph"/>
              <w:widowControl w:val="0"/>
              <w:numPr>
                <w:ilvl w:val="1"/>
                <w:numId w:val="47"/>
              </w:numPr>
              <w:spacing w:after="0" w:line="240" w:lineRule="auto"/>
              <w:jc w:val="center"/>
              <w:rPr>
                <w:rFonts w:ascii="Times New Roman" w:hAnsi="Times New Roman" w:cs="Times New Roman"/>
                <w:sz w:val="20"/>
                <w:szCs w:val="20"/>
                <w:lang w:eastAsia="ro-RO"/>
              </w:rPr>
            </w:pPr>
            <w:r w:rsidRPr="00326B02">
              <w:rPr>
                <w:rFonts w:ascii="Times New Roman" w:hAnsi="Times New Roman"/>
                <w:sz w:val="20"/>
                <w:szCs w:val="20"/>
              </w:rPr>
              <w:t xml:space="preserve"> Realizarea Registrului spațiilor verzi din municipiul Buzău</w:t>
            </w:r>
          </w:p>
          <w:p w14:paraId="4F43A442" w14:textId="77777777" w:rsidR="00EC5BE7" w:rsidRPr="00326B02" w:rsidRDefault="00EC5BE7" w:rsidP="001F06ED">
            <w:pPr>
              <w:widowControl w:val="0"/>
              <w:spacing w:after="0" w:line="240" w:lineRule="auto"/>
              <w:jc w:val="center"/>
              <w:rPr>
                <w:rFonts w:ascii="Times New Roman" w:hAnsi="Times New Roman" w:cs="Times New Roman"/>
                <w:sz w:val="20"/>
                <w:szCs w:val="20"/>
                <w:lang w:eastAsia="ro-RO"/>
              </w:rPr>
            </w:pPr>
          </w:p>
          <w:p w14:paraId="4EE25631"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Îmbunătăţirea calităţii spaţiilor verzi publice cu acces nelimitat existente (</w:t>
            </w:r>
            <w:r w:rsidRPr="00326B02">
              <w:rPr>
                <w:rStyle w:val="tli1"/>
                <w:rFonts w:ascii="Times New Roman" w:hAnsi="Times New Roman" w:cs="Times New Roman"/>
                <w:sz w:val="20"/>
                <w:szCs w:val="20"/>
              </w:rPr>
              <w:t>parcuri, grădini, scuaruri, fâşii plantate)</w:t>
            </w:r>
            <w:r w:rsidRPr="00326B02">
              <w:rPr>
                <w:rFonts w:ascii="Times New Roman" w:hAnsi="Times New Roman" w:cs="Times New Roman"/>
                <w:sz w:val="20"/>
                <w:szCs w:val="20"/>
                <w:lang w:eastAsia="ro-RO"/>
              </w:rPr>
              <w:t xml:space="preserve"> prin plantări de specii dendrologice decorative în parcuri,  zone verzi adiacente arterelor de circulație,  scuaruri din  zonele rezidențiale, inclusiv înlocuirea arborilor uscaţi sau a celor bătrâni</w:t>
            </w:r>
          </w:p>
          <w:p w14:paraId="5C116EB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D575725" w14:textId="77777777" w:rsidR="00AE5B1B" w:rsidRPr="00326B02" w:rsidRDefault="009738C0" w:rsidP="009738C0">
            <w:pPr>
              <w:shd w:val="clear" w:color="auto" w:fill="FFFFFF"/>
              <w:jc w:val="center"/>
              <w:rPr>
                <w:rStyle w:val="tpt1"/>
                <w:rFonts w:ascii="Times New Roman" w:hAnsi="Times New Roman"/>
                <w:sz w:val="20"/>
                <w:szCs w:val="20"/>
              </w:rPr>
            </w:pPr>
            <w:r w:rsidRPr="00326B02">
              <w:rPr>
                <w:rFonts w:ascii="Times New Roman" w:hAnsi="Times New Roman" w:cs="Times New Roman"/>
                <w:sz w:val="20"/>
                <w:szCs w:val="20"/>
                <w:lang w:eastAsia="ro-RO"/>
              </w:rPr>
              <w:lastRenderedPageBreak/>
              <w:t>3.</w:t>
            </w:r>
            <w:r w:rsidR="00CF1188" w:rsidRPr="00326B02">
              <w:rPr>
                <w:rFonts w:ascii="Times New Roman" w:hAnsi="Times New Roman" w:cs="Times New Roman"/>
                <w:sz w:val="20"/>
                <w:szCs w:val="20"/>
                <w:lang w:eastAsia="ro-RO"/>
              </w:rPr>
              <w:t>Menţinerea / întreţinerea spaţiilor verzi publice de folosință specializată (</w:t>
            </w:r>
            <w:r w:rsidR="00CF1188" w:rsidRPr="00326B02">
              <w:rPr>
                <w:rStyle w:val="tpt1"/>
                <w:rFonts w:ascii="Times New Roman" w:hAnsi="Times New Roman"/>
                <w:sz w:val="20"/>
                <w:szCs w:val="20"/>
              </w:rPr>
              <w:t xml:space="preserve">creşe, grădiniţe, şcoli, unităţi sanitare sau de protecţie socială, instituţii, edificii de cult, cimitire, </w:t>
            </w:r>
            <w:bookmarkStart w:id="0" w:name="do|ar3|lib|pt3"/>
            <w:bookmarkEnd w:id="0"/>
            <w:r w:rsidR="00CF1188" w:rsidRPr="00326B02">
              <w:rPr>
                <w:rStyle w:val="tpt1"/>
                <w:rFonts w:ascii="Times New Roman" w:hAnsi="Times New Roman"/>
                <w:sz w:val="20"/>
                <w:szCs w:val="20"/>
              </w:rPr>
              <w:t>baze sau parcuri sportive etc.) și a celorlalte categorii de spații verzi</w:t>
            </w:r>
          </w:p>
          <w:p w14:paraId="530051F3" w14:textId="1381D14E" w:rsidR="009738C0" w:rsidRPr="00326B02" w:rsidRDefault="0009105F" w:rsidP="000D46BE">
            <w:pPr>
              <w:shd w:val="clear" w:color="auto" w:fill="FFFFFF"/>
              <w:jc w:val="center"/>
              <w:rPr>
                <w:rFonts w:ascii="Times New Roman" w:hAnsi="Times New Roman"/>
                <w:sz w:val="20"/>
                <w:szCs w:val="20"/>
              </w:rPr>
            </w:pPr>
            <w:r w:rsidRPr="00326B02">
              <w:rPr>
                <w:rStyle w:val="tpt1"/>
                <w:rFonts w:ascii="Times New Roman" w:hAnsi="Times New Roman"/>
                <w:sz w:val="20"/>
                <w:szCs w:val="20"/>
              </w:rPr>
              <w:t xml:space="preserve">4. Amenajare  locuri de joacă, 6 parcuri, 3 terenuri sportive multifuncționale prin proiecte ale Grupului de Acțiune Locală </w:t>
            </w:r>
            <w:r w:rsidR="00CA3903" w:rsidRPr="00326B02">
              <w:rPr>
                <w:rStyle w:val="tpt1"/>
                <w:rFonts w:ascii="Times New Roman" w:hAnsi="Times New Roman"/>
                <w:sz w:val="20"/>
                <w:szCs w:val="20"/>
              </w:rPr>
              <w:t>–</w:t>
            </w:r>
            <w:r w:rsidRPr="00326B02">
              <w:rPr>
                <w:rStyle w:val="tpt1"/>
                <w:rFonts w:ascii="Times New Roman" w:hAnsi="Times New Roman"/>
                <w:sz w:val="20"/>
                <w:szCs w:val="20"/>
              </w:rPr>
              <w:t xml:space="preserve"> GAL</w:t>
            </w:r>
          </w:p>
        </w:tc>
        <w:tc>
          <w:tcPr>
            <w:tcW w:w="2750" w:type="dxa"/>
          </w:tcPr>
          <w:p w14:paraId="4E54C75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evoluția suprafeţelor de spaţii verzi (mp/locuitor/an)</w:t>
            </w:r>
          </w:p>
          <w:p w14:paraId="2571572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8299CF6" w14:textId="41F576A6" w:rsidR="00CF1188" w:rsidRPr="00326B02" w:rsidRDefault="00CF1188" w:rsidP="001F06ED">
            <w:pPr>
              <w:spacing w:after="0" w:line="240" w:lineRule="auto"/>
              <w:jc w:val="center"/>
              <w:rPr>
                <w:rFonts w:ascii="Times New Roman" w:hAnsi="Times New Roman" w:cs="Times New Roman"/>
                <w:sz w:val="20"/>
                <w:szCs w:val="20"/>
                <w:lang w:eastAsia="ro-RO"/>
              </w:rPr>
            </w:pPr>
          </w:p>
          <w:p w14:paraId="00D58D49" w14:textId="3EB4AB15" w:rsidR="00EC5BE7" w:rsidRPr="00326B02" w:rsidRDefault="00EC5BE7" w:rsidP="001F06ED">
            <w:pPr>
              <w:spacing w:after="0" w:line="240" w:lineRule="auto"/>
              <w:jc w:val="center"/>
              <w:rPr>
                <w:rFonts w:ascii="Times New Roman" w:hAnsi="Times New Roman" w:cs="Times New Roman"/>
                <w:sz w:val="20"/>
                <w:szCs w:val="20"/>
                <w:lang w:eastAsia="ro-RO"/>
              </w:rPr>
            </w:pPr>
          </w:p>
          <w:p w14:paraId="34141AF3" w14:textId="77777777" w:rsidR="00EC5BE7" w:rsidRPr="00326B02" w:rsidRDefault="00EC5BE7" w:rsidP="001F06ED">
            <w:pPr>
              <w:spacing w:after="0" w:line="240" w:lineRule="auto"/>
              <w:jc w:val="center"/>
              <w:rPr>
                <w:rFonts w:ascii="Times New Roman" w:hAnsi="Times New Roman" w:cs="Times New Roman"/>
                <w:sz w:val="20"/>
                <w:szCs w:val="20"/>
                <w:lang w:eastAsia="ro-RO"/>
              </w:rPr>
            </w:pPr>
          </w:p>
          <w:p w14:paraId="0ADA1691" w14:textId="240849E9" w:rsidR="00EC5BE7" w:rsidRPr="00326B02" w:rsidRDefault="00EC5BE7" w:rsidP="00EC5BE7">
            <w:pPr>
              <w:spacing w:after="0" w:line="240" w:lineRule="auto"/>
              <w:jc w:val="center"/>
              <w:rPr>
                <w:rFonts w:ascii="Times New Roman" w:hAnsi="Times New Roman" w:cs="Times New Roman"/>
                <w:sz w:val="20"/>
                <w:szCs w:val="20"/>
                <w:lang w:eastAsia="ro-RO"/>
              </w:rPr>
            </w:pPr>
            <w:r w:rsidRPr="00326B02">
              <w:rPr>
                <w:rFonts w:asciiTheme="minorHAnsi" w:hAnsiTheme="minorHAnsi" w:cstheme="minorHAnsi"/>
                <w:i/>
                <w:szCs w:val="20"/>
                <w:lang w:eastAsia="ro-RO"/>
              </w:rPr>
              <w:t>-</w:t>
            </w:r>
            <w:r w:rsidRPr="00326B02">
              <w:rPr>
                <w:rFonts w:ascii="Times New Roman" w:hAnsi="Times New Roman" w:cs="Times New Roman"/>
                <w:sz w:val="20"/>
                <w:szCs w:val="20"/>
                <w:lang w:eastAsia="ro-RO"/>
              </w:rPr>
              <w:t xml:space="preserve">suprafață spații verzi amenjată (mp)  </w:t>
            </w:r>
          </w:p>
          <w:p w14:paraId="6BA07DE8" w14:textId="64F917BA" w:rsidR="00EC5BE7" w:rsidRPr="00326B02" w:rsidRDefault="00EC5BE7" w:rsidP="00EC5BE7">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străzi reabilitate (ml) </w:t>
            </w:r>
          </w:p>
          <w:p w14:paraId="3DB54F2E" w14:textId="383CC972" w:rsidR="00EC5BE7" w:rsidRPr="00326B02" w:rsidRDefault="00EC5BE7" w:rsidP="001F06ED">
            <w:pPr>
              <w:spacing w:after="0" w:line="240" w:lineRule="auto"/>
              <w:jc w:val="center"/>
              <w:rPr>
                <w:rFonts w:ascii="Times New Roman" w:hAnsi="Times New Roman" w:cs="Times New Roman"/>
                <w:sz w:val="20"/>
                <w:szCs w:val="20"/>
                <w:lang w:eastAsia="ro-RO"/>
              </w:rPr>
            </w:pPr>
          </w:p>
          <w:p w14:paraId="0F08E38D" w14:textId="2C22D79D" w:rsidR="00EC5BE7" w:rsidRPr="00326B02" w:rsidRDefault="00EC5BE7" w:rsidP="001F06ED">
            <w:pPr>
              <w:spacing w:after="0" w:line="240" w:lineRule="auto"/>
              <w:jc w:val="center"/>
              <w:rPr>
                <w:rFonts w:ascii="Times New Roman" w:hAnsi="Times New Roman" w:cs="Times New Roman"/>
                <w:sz w:val="20"/>
                <w:szCs w:val="20"/>
                <w:lang w:eastAsia="ro-RO"/>
              </w:rPr>
            </w:pPr>
          </w:p>
          <w:p w14:paraId="4FB670DC" w14:textId="03A5759A" w:rsidR="00EC5BE7" w:rsidRPr="00326B02" w:rsidRDefault="00EC5BE7" w:rsidP="001F06ED">
            <w:pPr>
              <w:spacing w:after="0" w:line="240" w:lineRule="auto"/>
              <w:jc w:val="center"/>
              <w:rPr>
                <w:rFonts w:ascii="Times New Roman" w:hAnsi="Times New Roman" w:cs="Times New Roman"/>
                <w:sz w:val="20"/>
                <w:szCs w:val="20"/>
                <w:lang w:eastAsia="ro-RO"/>
              </w:rPr>
            </w:pPr>
          </w:p>
          <w:p w14:paraId="05635B78" w14:textId="2ACB5FCD" w:rsidR="00EC5BE7" w:rsidRPr="00326B02" w:rsidRDefault="00EC5BE7" w:rsidP="001F06ED">
            <w:pPr>
              <w:spacing w:after="0" w:line="240" w:lineRule="auto"/>
              <w:jc w:val="center"/>
              <w:rPr>
                <w:rFonts w:ascii="Times New Roman" w:hAnsi="Times New Roman" w:cs="Times New Roman"/>
                <w:sz w:val="20"/>
                <w:szCs w:val="20"/>
                <w:lang w:eastAsia="ro-RO"/>
              </w:rPr>
            </w:pPr>
          </w:p>
          <w:p w14:paraId="5726FAB6" w14:textId="2E288388" w:rsidR="000D46BE" w:rsidRPr="00326B02" w:rsidRDefault="000D46BE" w:rsidP="001F06ED">
            <w:pPr>
              <w:spacing w:after="0" w:line="240" w:lineRule="auto"/>
              <w:jc w:val="center"/>
              <w:rPr>
                <w:rFonts w:ascii="Times New Roman" w:hAnsi="Times New Roman" w:cs="Times New Roman"/>
                <w:sz w:val="20"/>
                <w:szCs w:val="20"/>
                <w:lang w:eastAsia="ro-RO"/>
              </w:rPr>
            </w:pPr>
          </w:p>
          <w:p w14:paraId="634AD17F" w14:textId="77777777" w:rsidR="000D46BE" w:rsidRPr="00326B02" w:rsidRDefault="000D46BE" w:rsidP="001F06ED">
            <w:pPr>
              <w:spacing w:after="0" w:line="240" w:lineRule="auto"/>
              <w:jc w:val="center"/>
              <w:rPr>
                <w:rFonts w:ascii="Times New Roman" w:hAnsi="Times New Roman" w:cs="Times New Roman"/>
                <w:sz w:val="20"/>
                <w:szCs w:val="20"/>
                <w:lang w:eastAsia="ro-RO"/>
              </w:rPr>
            </w:pPr>
          </w:p>
          <w:p w14:paraId="78FD538C" w14:textId="2EB87F4E" w:rsidR="000D46BE" w:rsidRPr="00326B02" w:rsidRDefault="000D46BE" w:rsidP="001F06ED">
            <w:pPr>
              <w:spacing w:after="0" w:line="240" w:lineRule="auto"/>
              <w:jc w:val="center"/>
              <w:rPr>
                <w:rFonts w:ascii="Times New Roman" w:hAnsi="Times New Roman" w:cs="Times New Roman"/>
                <w:sz w:val="20"/>
                <w:szCs w:val="20"/>
                <w:lang w:eastAsia="ro-RO"/>
              </w:rPr>
            </w:pPr>
          </w:p>
          <w:p w14:paraId="76F8A24F" w14:textId="351B495E" w:rsidR="000D46BE" w:rsidRPr="00326B02" w:rsidRDefault="000D46BE" w:rsidP="000D46BE">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Registru finalizat</w:t>
            </w:r>
          </w:p>
          <w:p w14:paraId="7AAD14E5" w14:textId="4A4DA60A" w:rsidR="000D46BE" w:rsidRPr="00326B02" w:rsidRDefault="000D46BE" w:rsidP="001F06ED">
            <w:pPr>
              <w:spacing w:after="0" w:line="240" w:lineRule="auto"/>
              <w:jc w:val="center"/>
              <w:rPr>
                <w:rFonts w:ascii="Times New Roman" w:hAnsi="Times New Roman" w:cs="Times New Roman"/>
                <w:sz w:val="20"/>
                <w:szCs w:val="20"/>
                <w:lang w:eastAsia="ro-RO"/>
              </w:rPr>
            </w:pPr>
          </w:p>
          <w:p w14:paraId="7859E8BB" w14:textId="77777777" w:rsidR="000D46BE" w:rsidRPr="00326B02" w:rsidRDefault="000D46BE" w:rsidP="001F06ED">
            <w:pPr>
              <w:spacing w:after="0" w:line="240" w:lineRule="auto"/>
              <w:jc w:val="center"/>
              <w:rPr>
                <w:rFonts w:ascii="Times New Roman" w:hAnsi="Times New Roman" w:cs="Times New Roman"/>
                <w:sz w:val="20"/>
                <w:szCs w:val="20"/>
                <w:lang w:eastAsia="ro-RO"/>
              </w:rPr>
            </w:pPr>
          </w:p>
          <w:p w14:paraId="19CA4014" w14:textId="77777777" w:rsidR="00EC5BE7" w:rsidRPr="00326B02" w:rsidRDefault="00EC5BE7" w:rsidP="001F06ED">
            <w:pPr>
              <w:spacing w:after="0" w:line="240" w:lineRule="auto"/>
              <w:jc w:val="center"/>
              <w:rPr>
                <w:rFonts w:ascii="Times New Roman" w:hAnsi="Times New Roman" w:cs="Times New Roman"/>
                <w:sz w:val="20"/>
                <w:szCs w:val="20"/>
                <w:lang w:eastAsia="ro-RO"/>
              </w:rPr>
            </w:pPr>
          </w:p>
          <w:p w14:paraId="12DD94FE"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suprafețe de spații verzi amenajate (mp/an)</w:t>
            </w:r>
          </w:p>
          <w:p w14:paraId="59A9A20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arbori plantaţi / an</w:t>
            </w:r>
          </w:p>
          <w:p w14:paraId="5BBA950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FF4124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16CD98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7E1ACF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7B55E1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3E6800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CCA5BD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A3141A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EB0B70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C6B529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C4BBDF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suprafețe de spații verzi amenajate (mp/an)</w:t>
            </w:r>
          </w:p>
          <w:p w14:paraId="60C3DAD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arbori plantaţi / an</w:t>
            </w:r>
          </w:p>
          <w:p w14:paraId="54B02F38" w14:textId="77777777" w:rsidR="009738C0" w:rsidRPr="00326B02" w:rsidRDefault="009738C0" w:rsidP="001F06ED">
            <w:pPr>
              <w:spacing w:after="0" w:line="240" w:lineRule="auto"/>
              <w:jc w:val="center"/>
              <w:rPr>
                <w:rFonts w:ascii="Times New Roman" w:hAnsi="Times New Roman" w:cs="Times New Roman"/>
                <w:sz w:val="20"/>
                <w:szCs w:val="20"/>
                <w:lang w:eastAsia="ro-RO"/>
              </w:rPr>
            </w:pPr>
          </w:p>
          <w:p w14:paraId="06105682" w14:textId="77777777" w:rsidR="009738C0" w:rsidRPr="00326B02" w:rsidRDefault="009738C0" w:rsidP="001F06ED">
            <w:pPr>
              <w:spacing w:after="0" w:line="240" w:lineRule="auto"/>
              <w:jc w:val="center"/>
              <w:rPr>
                <w:rFonts w:ascii="Times New Roman" w:hAnsi="Times New Roman" w:cs="Times New Roman"/>
                <w:sz w:val="20"/>
                <w:szCs w:val="20"/>
                <w:lang w:eastAsia="ro-RO"/>
              </w:rPr>
            </w:pPr>
          </w:p>
          <w:p w14:paraId="3BD36091" w14:textId="77777777" w:rsidR="009738C0" w:rsidRPr="00326B02" w:rsidRDefault="009738C0" w:rsidP="001F06ED">
            <w:pPr>
              <w:spacing w:after="0" w:line="240" w:lineRule="auto"/>
              <w:jc w:val="center"/>
              <w:rPr>
                <w:rFonts w:ascii="Times New Roman" w:hAnsi="Times New Roman" w:cs="Times New Roman"/>
                <w:sz w:val="20"/>
                <w:szCs w:val="20"/>
                <w:lang w:eastAsia="ro-RO"/>
              </w:rPr>
            </w:pPr>
          </w:p>
          <w:p w14:paraId="372C5C04" w14:textId="77777777" w:rsidR="009738C0" w:rsidRPr="00326B02" w:rsidRDefault="009738C0" w:rsidP="001F06ED">
            <w:pPr>
              <w:spacing w:after="0" w:line="240" w:lineRule="auto"/>
              <w:jc w:val="center"/>
              <w:rPr>
                <w:rFonts w:ascii="Times New Roman" w:hAnsi="Times New Roman" w:cs="Times New Roman"/>
                <w:sz w:val="20"/>
                <w:szCs w:val="20"/>
                <w:lang w:eastAsia="ro-RO"/>
              </w:rPr>
            </w:pPr>
          </w:p>
          <w:p w14:paraId="3BD2C7EA" w14:textId="77777777" w:rsidR="009738C0" w:rsidRPr="00326B02" w:rsidRDefault="009738C0" w:rsidP="001F06ED">
            <w:pPr>
              <w:spacing w:after="0" w:line="240" w:lineRule="auto"/>
              <w:jc w:val="center"/>
              <w:rPr>
                <w:rFonts w:ascii="Times New Roman" w:hAnsi="Times New Roman" w:cs="Times New Roman"/>
                <w:sz w:val="20"/>
                <w:szCs w:val="20"/>
                <w:lang w:eastAsia="ro-RO"/>
              </w:rPr>
            </w:pPr>
          </w:p>
          <w:p w14:paraId="204C3A45" w14:textId="77777777" w:rsidR="009738C0" w:rsidRPr="00326B02" w:rsidRDefault="009738C0" w:rsidP="001F06ED">
            <w:pPr>
              <w:spacing w:after="0" w:line="240" w:lineRule="auto"/>
              <w:jc w:val="center"/>
              <w:rPr>
                <w:rFonts w:ascii="Times New Roman" w:hAnsi="Times New Roman" w:cs="Times New Roman"/>
                <w:sz w:val="20"/>
                <w:szCs w:val="20"/>
                <w:lang w:eastAsia="ro-RO"/>
              </w:rPr>
            </w:pPr>
          </w:p>
          <w:p w14:paraId="27642FE0" w14:textId="77777777" w:rsidR="009738C0" w:rsidRPr="00326B02" w:rsidRDefault="009738C0" w:rsidP="001F06ED">
            <w:pPr>
              <w:spacing w:after="0" w:line="240" w:lineRule="auto"/>
              <w:jc w:val="center"/>
              <w:rPr>
                <w:rFonts w:ascii="Times New Roman" w:hAnsi="Times New Roman" w:cs="Times New Roman"/>
                <w:sz w:val="20"/>
                <w:szCs w:val="20"/>
                <w:lang w:eastAsia="ro-RO"/>
              </w:rPr>
            </w:pPr>
          </w:p>
          <w:p w14:paraId="498D70CD" w14:textId="773445F9" w:rsidR="009738C0" w:rsidRPr="00326B02" w:rsidRDefault="009738C0" w:rsidP="001F06ED">
            <w:pPr>
              <w:spacing w:after="0" w:line="240" w:lineRule="auto"/>
              <w:jc w:val="center"/>
              <w:rPr>
                <w:rFonts w:ascii="Times New Roman" w:hAnsi="Times New Roman" w:cs="Times New Roman"/>
                <w:sz w:val="20"/>
                <w:szCs w:val="20"/>
                <w:lang w:eastAsia="ro-RO"/>
              </w:rPr>
            </w:pPr>
          </w:p>
          <w:p w14:paraId="31A7F4E6" w14:textId="282336C9" w:rsidR="0009105F" w:rsidRPr="00326B02" w:rsidRDefault="0009105F" w:rsidP="001F06ED">
            <w:pPr>
              <w:spacing w:after="0" w:line="240" w:lineRule="auto"/>
              <w:jc w:val="center"/>
              <w:rPr>
                <w:rFonts w:ascii="Times New Roman" w:hAnsi="Times New Roman" w:cs="Times New Roman"/>
                <w:sz w:val="20"/>
                <w:szCs w:val="20"/>
                <w:lang w:eastAsia="ro-RO"/>
              </w:rPr>
            </w:pPr>
          </w:p>
          <w:p w14:paraId="2EE836A1" w14:textId="3B0AD2E0" w:rsidR="009738C0" w:rsidRPr="00326B02" w:rsidRDefault="009738C0" w:rsidP="009738C0">
            <w:pPr>
              <w:pStyle w:val="ListParagraph"/>
              <w:spacing w:after="0" w:line="240" w:lineRule="auto"/>
              <w:ind w:left="317"/>
              <w:rPr>
                <w:rFonts w:ascii="Times New Roman" w:hAnsi="Times New Roman" w:cs="Times New Roman"/>
                <w:sz w:val="20"/>
                <w:szCs w:val="20"/>
                <w:lang w:eastAsia="ro-RO"/>
              </w:rPr>
            </w:pPr>
          </w:p>
          <w:p w14:paraId="2948A8ED" w14:textId="518459B7" w:rsidR="0009105F" w:rsidRPr="00326B02" w:rsidRDefault="0009105F" w:rsidP="0009105F">
            <w:pPr>
              <w:pStyle w:val="ListParagraph"/>
              <w:numPr>
                <w:ilvl w:val="0"/>
                <w:numId w:val="26"/>
              </w:numPr>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Nr. locuri de joacă amenjate</w:t>
            </w:r>
          </w:p>
          <w:p w14:paraId="5D72A582" w14:textId="0B14BAA3" w:rsidR="0009105F" w:rsidRPr="00326B02" w:rsidRDefault="0009105F" w:rsidP="0009105F">
            <w:pPr>
              <w:pStyle w:val="ListParagraph"/>
              <w:numPr>
                <w:ilvl w:val="0"/>
                <w:numId w:val="26"/>
              </w:numPr>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Nr. /suprafață (mp) parcuri/ terenuri sportive amenjate</w:t>
            </w:r>
          </w:p>
          <w:p w14:paraId="1D849662" w14:textId="6525FD07" w:rsidR="00CF1188" w:rsidRPr="00326B02" w:rsidRDefault="00CF1188" w:rsidP="000D46BE">
            <w:pPr>
              <w:spacing w:after="0" w:line="240" w:lineRule="auto"/>
              <w:rPr>
                <w:rFonts w:ascii="Times New Roman" w:hAnsi="Times New Roman" w:cs="Times New Roman"/>
                <w:sz w:val="20"/>
                <w:szCs w:val="20"/>
                <w:lang w:eastAsia="ro-RO"/>
              </w:rPr>
            </w:pPr>
          </w:p>
        </w:tc>
        <w:tc>
          <w:tcPr>
            <w:tcW w:w="1320" w:type="dxa"/>
          </w:tcPr>
          <w:p w14:paraId="0289E38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permanent</w:t>
            </w:r>
          </w:p>
          <w:p w14:paraId="7EEB69A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841AFF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B08AEC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7253760" w14:textId="0BA3097F"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8B00A22" w14:textId="4E77C781" w:rsidR="00EC5BE7" w:rsidRPr="00326B02" w:rsidRDefault="00EC5BE7" w:rsidP="001F06ED">
            <w:pPr>
              <w:widowControl w:val="0"/>
              <w:spacing w:after="0" w:line="240" w:lineRule="auto"/>
              <w:jc w:val="center"/>
              <w:rPr>
                <w:rFonts w:ascii="Times New Roman" w:hAnsi="Times New Roman" w:cs="Times New Roman"/>
                <w:sz w:val="20"/>
                <w:szCs w:val="20"/>
                <w:lang w:eastAsia="ro-RO"/>
              </w:rPr>
            </w:pPr>
          </w:p>
          <w:p w14:paraId="642D847D" w14:textId="655A0BAC" w:rsidR="00EC5BE7" w:rsidRPr="00326B02" w:rsidRDefault="00EC5BE7"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2020</w:t>
            </w:r>
          </w:p>
          <w:p w14:paraId="0BD81352" w14:textId="6DDFA840" w:rsidR="00EC5BE7" w:rsidRPr="00326B02" w:rsidRDefault="00EC5BE7" w:rsidP="001F06ED">
            <w:pPr>
              <w:widowControl w:val="0"/>
              <w:spacing w:after="0" w:line="240" w:lineRule="auto"/>
              <w:jc w:val="center"/>
              <w:rPr>
                <w:rFonts w:ascii="Times New Roman" w:hAnsi="Times New Roman" w:cs="Times New Roman"/>
                <w:sz w:val="20"/>
                <w:szCs w:val="20"/>
                <w:lang w:eastAsia="ro-RO"/>
              </w:rPr>
            </w:pPr>
          </w:p>
          <w:p w14:paraId="3846A36D" w14:textId="7A28F098" w:rsidR="00EC5BE7" w:rsidRPr="00326B02" w:rsidRDefault="00EC5BE7" w:rsidP="001F06ED">
            <w:pPr>
              <w:widowControl w:val="0"/>
              <w:spacing w:after="0" w:line="240" w:lineRule="auto"/>
              <w:jc w:val="center"/>
              <w:rPr>
                <w:rFonts w:ascii="Times New Roman" w:hAnsi="Times New Roman" w:cs="Times New Roman"/>
                <w:sz w:val="20"/>
                <w:szCs w:val="20"/>
                <w:lang w:eastAsia="ro-RO"/>
              </w:rPr>
            </w:pPr>
          </w:p>
          <w:p w14:paraId="0FA2E3B8" w14:textId="5B876BE1" w:rsidR="00EC5BE7" w:rsidRPr="00326B02" w:rsidRDefault="00EC5BE7" w:rsidP="001F06ED">
            <w:pPr>
              <w:widowControl w:val="0"/>
              <w:spacing w:after="0" w:line="240" w:lineRule="auto"/>
              <w:jc w:val="center"/>
              <w:rPr>
                <w:rFonts w:ascii="Times New Roman" w:hAnsi="Times New Roman" w:cs="Times New Roman"/>
                <w:sz w:val="20"/>
                <w:szCs w:val="20"/>
                <w:lang w:eastAsia="ro-RO"/>
              </w:rPr>
            </w:pPr>
          </w:p>
          <w:p w14:paraId="75427478" w14:textId="649413C6"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1FC780C7" w14:textId="0F9D104C"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1786F52D" w14:textId="4278FC6A"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36785755" w14:textId="1A8CB187"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22834B8E" w14:textId="1A6BCAD7"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3451493D" w14:textId="77777777"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0821DB2D" w14:textId="77777777" w:rsidR="000D46BE" w:rsidRPr="00326B02" w:rsidRDefault="000D46BE" w:rsidP="000D46BE">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28DD4181" w14:textId="41548558"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628C5230" w14:textId="112999AB"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03F8F171" w14:textId="77777777"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09CA0AC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70B86C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003D382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7A0508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C3DA6B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4312BF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D6FB3C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150194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8E79A8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8201B0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2BA268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A64BEF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5FFE7B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56968B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7E2290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6A4D3D4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0347BB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87A50A0" w14:textId="77777777" w:rsidR="009738C0" w:rsidRPr="00326B02" w:rsidRDefault="009738C0" w:rsidP="001F06ED">
            <w:pPr>
              <w:widowControl w:val="0"/>
              <w:spacing w:after="0" w:line="240" w:lineRule="auto"/>
              <w:jc w:val="center"/>
              <w:rPr>
                <w:rFonts w:ascii="Times New Roman" w:hAnsi="Times New Roman" w:cs="Times New Roman"/>
                <w:sz w:val="20"/>
                <w:szCs w:val="20"/>
                <w:lang w:eastAsia="ro-RO"/>
              </w:rPr>
            </w:pPr>
          </w:p>
          <w:p w14:paraId="3773F8B8" w14:textId="77777777" w:rsidR="009738C0" w:rsidRPr="00326B02" w:rsidRDefault="009738C0" w:rsidP="001F06ED">
            <w:pPr>
              <w:widowControl w:val="0"/>
              <w:spacing w:after="0" w:line="240" w:lineRule="auto"/>
              <w:jc w:val="center"/>
              <w:rPr>
                <w:rFonts w:ascii="Times New Roman" w:hAnsi="Times New Roman" w:cs="Times New Roman"/>
                <w:sz w:val="20"/>
                <w:szCs w:val="20"/>
                <w:lang w:eastAsia="ro-RO"/>
              </w:rPr>
            </w:pPr>
          </w:p>
          <w:p w14:paraId="77198893" w14:textId="77777777" w:rsidR="009738C0" w:rsidRPr="00326B02" w:rsidRDefault="009738C0" w:rsidP="001F06ED">
            <w:pPr>
              <w:widowControl w:val="0"/>
              <w:spacing w:after="0" w:line="240" w:lineRule="auto"/>
              <w:jc w:val="center"/>
              <w:rPr>
                <w:rFonts w:ascii="Times New Roman" w:hAnsi="Times New Roman" w:cs="Times New Roman"/>
                <w:sz w:val="20"/>
                <w:szCs w:val="20"/>
                <w:lang w:eastAsia="ro-RO"/>
              </w:rPr>
            </w:pPr>
          </w:p>
          <w:p w14:paraId="29997886" w14:textId="77777777" w:rsidR="009738C0" w:rsidRPr="00326B02" w:rsidRDefault="009738C0" w:rsidP="001F06ED">
            <w:pPr>
              <w:widowControl w:val="0"/>
              <w:spacing w:after="0" w:line="240" w:lineRule="auto"/>
              <w:jc w:val="center"/>
              <w:rPr>
                <w:rFonts w:ascii="Times New Roman" w:hAnsi="Times New Roman" w:cs="Times New Roman"/>
                <w:sz w:val="20"/>
                <w:szCs w:val="20"/>
                <w:lang w:eastAsia="ro-RO"/>
              </w:rPr>
            </w:pPr>
          </w:p>
          <w:p w14:paraId="7FB16FBD" w14:textId="77777777" w:rsidR="009738C0" w:rsidRPr="00326B02" w:rsidRDefault="009738C0" w:rsidP="001F06ED">
            <w:pPr>
              <w:widowControl w:val="0"/>
              <w:spacing w:after="0" w:line="240" w:lineRule="auto"/>
              <w:jc w:val="center"/>
              <w:rPr>
                <w:rFonts w:ascii="Times New Roman" w:hAnsi="Times New Roman" w:cs="Times New Roman"/>
                <w:sz w:val="20"/>
                <w:szCs w:val="20"/>
                <w:lang w:eastAsia="ro-RO"/>
              </w:rPr>
            </w:pPr>
          </w:p>
          <w:p w14:paraId="5518954D" w14:textId="77777777" w:rsidR="009738C0" w:rsidRPr="00326B02" w:rsidRDefault="009738C0" w:rsidP="001F06ED">
            <w:pPr>
              <w:widowControl w:val="0"/>
              <w:spacing w:after="0" w:line="240" w:lineRule="auto"/>
              <w:jc w:val="center"/>
              <w:rPr>
                <w:rFonts w:ascii="Times New Roman" w:hAnsi="Times New Roman" w:cs="Times New Roman"/>
                <w:sz w:val="20"/>
                <w:szCs w:val="20"/>
                <w:lang w:eastAsia="ro-RO"/>
              </w:rPr>
            </w:pPr>
          </w:p>
          <w:p w14:paraId="2B249DB1" w14:textId="77777777" w:rsidR="009738C0" w:rsidRPr="00326B02" w:rsidRDefault="009738C0" w:rsidP="001F06ED">
            <w:pPr>
              <w:widowControl w:val="0"/>
              <w:spacing w:after="0" w:line="240" w:lineRule="auto"/>
              <w:jc w:val="center"/>
              <w:rPr>
                <w:rFonts w:ascii="Times New Roman" w:hAnsi="Times New Roman" w:cs="Times New Roman"/>
                <w:sz w:val="20"/>
                <w:szCs w:val="20"/>
                <w:lang w:eastAsia="ro-RO"/>
              </w:rPr>
            </w:pPr>
          </w:p>
          <w:p w14:paraId="560FB7E3" w14:textId="7DAEB854" w:rsidR="009738C0" w:rsidRPr="00326B02" w:rsidRDefault="009738C0" w:rsidP="009738C0">
            <w:pPr>
              <w:widowControl w:val="0"/>
              <w:spacing w:after="0" w:line="240" w:lineRule="auto"/>
              <w:rPr>
                <w:rFonts w:ascii="Times New Roman" w:hAnsi="Times New Roman" w:cs="Times New Roman"/>
                <w:sz w:val="20"/>
                <w:szCs w:val="20"/>
                <w:lang w:eastAsia="ro-RO"/>
              </w:rPr>
            </w:pPr>
          </w:p>
          <w:p w14:paraId="32E264AE" w14:textId="452002CD" w:rsidR="0009105F" w:rsidRPr="00326B02" w:rsidRDefault="0009105F" w:rsidP="009738C0">
            <w:pPr>
              <w:widowControl w:val="0"/>
              <w:spacing w:after="0" w:line="240" w:lineRule="auto"/>
              <w:rPr>
                <w:rFonts w:ascii="Times New Roman" w:hAnsi="Times New Roman" w:cs="Times New Roman"/>
                <w:sz w:val="20"/>
                <w:szCs w:val="20"/>
                <w:lang w:eastAsia="ro-RO"/>
              </w:rPr>
            </w:pPr>
          </w:p>
          <w:p w14:paraId="78184CC2" w14:textId="124FC1D8" w:rsidR="0009105F" w:rsidRPr="00326B02" w:rsidRDefault="0009105F" w:rsidP="009738C0">
            <w:pPr>
              <w:widowControl w:val="0"/>
              <w:spacing w:after="0" w:line="240" w:lineRule="auto"/>
              <w:rPr>
                <w:rFonts w:ascii="Times New Roman" w:hAnsi="Times New Roman" w:cs="Times New Roman"/>
                <w:sz w:val="20"/>
                <w:szCs w:val="20"/>
                <w:lang w:eastAsia="ro-RO"/>
              </w:rPr>
            </w:pPr>
          </w:p>
          <w:p w14:paraId="6702B6C0" w14:textId="77777777" w:rsidR="00AE5B1B" w:rsidRPr="00326B02" w:rsidRDefault="00AE5B1B" w:rsidP="009738C0">
            <w:pPr>
              <w:widowControl w:val="0"/>
              <w:spacing w:after="0" w:line="240" w:lineRule="auto"/>
              <w:rPr>
                <w:rFonts w:ascii="Times New Roman" w:hAnsi="Times New Roman" w:cs="Times New Roman"/>
                <w:sz w:val="20"/>
                <w:szCs w:val="20"/>
                <w:lang w:eastAsia="ro-RO"/>
              </w:rPr>
            </w:pPr>
          </w:p>
          <w:p w14:paraId="1CC206E9" w14:textId="77777777" w:rsidR="009738C0" w:rsidRPr="00326B02" w:rsidRDefault="0009105F"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2023</w:t>
            </w:r>
          </w:p>
          <w:p w14:paraId="252BBB05" w14:textId="25C542CA" w:rsidR="0009105F" w:rsidRPr="00326B02" w:rsidRDefault="0009105F" w:rsidP="000D46BE">
            <w:pPr>
              <w:widowControl w:val="0"/>
              <w:spacing w:after="0" w:line="240" w:lineRule="auto"/>
              <w:rPr>
                <w:rFonts w:ascii="Times New Roman" w:hAnsi="Times New Roman" w:cs="Times New Roman"/>
                <w:sz w:val="20"/>
                <w:szCs w:val="20"/>
                <w:lang w:eastAsia="ro-RO"/>
              </w:rPr>
            </w:pPr>
          </w:p>
        </w:tc>
        <w:tc>
          <w:tcPr>
            <w:tcW w:w="2640" w:type="dxa"/>
          </w:tcPr>
          <w:p w14:paraId="19B26E8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Consilii locale</w:t>
            </w:r>
          </w:p>
          <w:p w14:paraId="6D4633D6" w14:textId="526FC29E"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248A1612" w14:textId="5891B986" w:rsidR="00EC5BE7" w:rsidRPr="00326B02" w:rsidRDefault="00EC5BE7" w:rsidP="001F06ED">
            <w:pPr>
              <w:widowControl w:val="0"/>
              <w:spacing w:after="0" w:line="240" w:lineRule="auto"/>
              <w:jc w:val="center"/>
              <w:rPr>
                <w:rFonts w:ascii="Times New Roman" w:hAnsi="Times New Roman" w:cs="Times New Roman"/>
                <w:sz w:val="20"/>
                <w:szCs w:val="20"/>
                <w:lang w:eastAsia="ro-RO"/>
              </w:rPr>
            </w:pPr>
          </w:p>
          <w:p w14:paraId="69873F17" w14:textId="378005B4" w:rsidR="00EC5BE7" w:rsidRPr="00326B02" w:rsidRDefault="00EC5BE7" w:rsidP="001F06ED">
            <w:pPr>
              <w:widowControl w:val="0"/>
              <w:spacing w:after="0" w:line="240" w:lineRule="auto"/>
              <w:jc w:val="center"/>
              <w:rPr>
                <w:rFonts w:ascii="Times New Roman" w:hAnsi="Times New Roman" w:cs="Times New Roman"/>
                <w:sz w:val="20"/>
                <w:szCs w:val="20"/>
                <w:lang w:eastAsia="ro-RO"/>
              </w:rPr>
            </w:pPr>
          </w:p>
          <w:p w14:paraId="45678D14" w14:textId="21CF49DF" w:rsidR="00EC5BE7" w:rsidRPr="00326B02" w:rsidRDefault="00EC5BE7" w:rsidP="001F06ED">
            <w:pPr>
              <w:widowControl w:val="0"/>
              <w:spacing w:after="0" w:line="240" w:lineRule="auto"/>
              <w:jc w:val="center"/>
              <w:rPr>
                <w:rFonts w:ascii="Times New Roman" w:hAnsi="Times New Roman" w:cs="Times New Roman"/>
                <w:sz w:val="20"/>
                <w:szCs w:val="20"/>
                <w:lang w:eastAsia="ro-RO"/>
              </w:rPr>
            </w:pPr>
          </w:p>
          <w:p w14:paraId="2851B3E6" w14:textId="77777777" w:rsidR="00EC5BE7" w:rsidRPr="00326B02" w:rsidRDefault="00EC5BE7" w:rsidP="001F06ED">
            <w:pPr>
              <w:widowControl w:val="0"/>
              <w:spacing w:after="0" w:line="240" w:lineRule="auto"/>
              <w:jc w:val="center"/>
              <w:rPr>
                <w:rFonts w:ascii="Times New Roman" w:hAnsi="Times New Roman" w:cs="Times New Roman"/>
                <w:sz w:val="20"/>
                <w:szCs w:val="20"/>
                <w:lang w:eastAsia="ro-RO"/>
              </w:rPr>
            </w:pPr>
          </w:p>
          <w:p w14:paraId="56989384" w14:textId="19351E03" w:rsidR="00EC5BE7" w:rsidRPr="00326B02" w:rsidRDefault="00EC5BE7" w:rsidP="00EC5BE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local Rm. Sărat</w:t>
            </w:r>
          </w:p>
          <w:p w14:paraId="1A94EEA9" w14:textId="77777777" w:rsidR="00EC5BE7" w:rsidRPr="00326B02" w:rsidRDefault="00EC5BE7" w:rsidP="001F06ED">
            <w:pPr>
              <w:widowControl w:val="0"/>
              <w:spacing w:after="0" w:line="240" w:lineRule="auto"/>
              <w:jc w:val="center"/>
              <w:rPr>
                <w:rFonts w:ascii="Times New Roman" w:hAnsi="Times New Roman" w:cs="Times New Roman"/>
                <w:sz w:val="20"/>
                <w:szCs w:val="20"/>
                <w:lang w:eastAsia="ro-RO"/>
              </w:rPr>
            </w:pPr>
          </w:p>
          <w:p w14:paraId="393F84F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4DBD01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FCBDC1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2A9E911" w14:textId="2E44CF30" w:rsidR="00EC5BE7" w:rsidRPr="00326B02" w:rsidRDefault="00EC5BE7" w:rsidP="001F06ED">
            <w:pPr>
              <w:widowControl w:val="0"/>
              <w:spacing w:after="0" w:line="240" w:lineRule="auto"/>
              <w:jc w:val="center"/>
              <w:rPr>
                <w:rFonts w:ascii="Times New Roman" w:hAnsi="Times New Roman" w:cs="Times New Roman"/>
                <w:sz w:val="20"/>
                <w:szCs w:val="20"/>
                <w:lang w:eastAsia="ro-RO"/>
              </w:rPr>
            </w:pPr>
          </w:p>
          <w:p w14:paraId="20CD330A" w14:textId="1017DB8D" w:rsidR="00EC5BE7" w:rsidRPr="00326B02" w:rsidRDefault="00EC5BE7" w:rsidP="001F06ED">
            <w:pPr>
              <w:widowControl w:val="0"/>
              <w:spacing w:after="0" w:line="240" w:lineRule="auto"/>
              <w:jc w:val="center"/>
              <w:rPr>
                <w:rFonts w:ascii="Times New Roman" w:hAnsi="Times New Roman" w:cs="Times New Roman"/>
                <w:sz w:val="20"/>
                <w:szCs w:val="20"/>
                <w:lang w:eastAsia="ro-RO"/>
              </w:rPr>
            </w:pPr>
          </w:p>
          <w:p w14:paraId="7E4E6C89" w14:textId="0725E705"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541C6BEE" w14:textId="79805F2E"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4CD06BA9" w14:textId="10D83839"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Muncipiului Buzău/Consiliul local Buzău</w:t>
            </w:r>
          </w:p>
          <w:p w14:paraId="78480340" w14:textId="6D95FAE4"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2DC6DEE9" w14:textId="77777777" w:rsidR="00265CC6" w:rsidRPr="00326B02" w:rsidRDefault="00265CC6" w:rsidP="001F06ED">
            <w:pPr>
              <w:widowControl w:val="0"/>
              <w:spacing w:after="0" w:line="240" w:lineRule="auto"/>
              <w:jc w:val="center"/>
              <w:rPr>
                <w:rFonts w:ascii="Times New Roman" w:hAnsi="Times New Roman" w:cs="Times New Roman"/>
                <w:sz w:val="20"/>
                <w:szCs w:val="20"/>
                <w:lang w:eastAsia="ro-RO"/>
              </w:rPr>
            </w:pPr>
          </w:p>
          <w:p w14:paraId="3BEE4788" w14:textId="5E06BBAF"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5148EAB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75627D0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Asociaţii de proprietari</w:t>
            </w:r>
          </w:p>
          <w:p w14:paraId="5E632EA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E010CF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95A385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53043B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7A187D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AE5E35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04FEB2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4FC3F8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C1D34F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786DB4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B97E97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DE3976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Consilii locale</w:t>
            </w:r>
          </w:p>
          <w:p w14:paraId="5F340DE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Proprietari: instituții publice,</w:t>
            </w:r>
          </w:p>
          <w:p w14:paraId="6B07302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0DD07B4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216248B" w14:textId="77777777" w:rsidR="009738C0" w:rsidRPr="00326B02" w:rsidRDefault="009738C0" w:rsidP="001F06ED">
            <w:pPr>
              <w:widowControl w:val="0"/>
              <w:spacing w:after="0" w:line="240" w:lineRule="auto"/>
              <w:jc w:val="center"/>
              <w:rPr>
                <w:rFonts w:ascii="Times New Roman" w:hAnsi="Times New Roman" w:cs="Times New Roman"/>
                <w:sz w:val="20"/>
                <w:szCs w:val="20"/>
                <w:lang w:eastAsia="ro-RO"/>
              </w:rPr>
            </w:pPr>
          </w:p>
          <w:p w14:paraId="7684A27D" w14:textId="77777777" w:rsidR="009738C0" w:rsidRPr="00326B02" w:rsidRDefault="009738C0" w:rsidP="001F06ED">
            <w:pPr>
              <w:widowControl w:val="0"/>
              <w:spacing w:after="0" w:line="240" w:lineRule="auto"/>
              <w:jc w:val="center"/>
              <w:rPr>
                <w:rFonts w:ascii="Times New Roman" w:hAnsi="Times New Roman" w:cs="Times New Roman"/>
                <w:sz w:val="20"/>
                <w:szCs w:val="20"/>
                <w:lang w:eastAsia="ro-RO"/>
              </w:rPr>
            </w:pPr>
          </w:p>
          <w:p w14:paraId="595A85E0" w14:textId="77777777" w:rsidR="009738C0" w:rsidRPr="00326B02" w:rsidRDefault="009738C0" w:rsidP="001F06ED">
            <w:pPr>
              <w:widowControl w:val="0"/>
              <w:spacing w:after="0" w:line="240" w:lineRule="auto"/>
              <w:jc w:val="center"/>
              <w:rPr>
                <w:rFonts w:ascii="Times New Roman" w:hAnsi="Times New Roman" w:cs="Times New Roman"/>
                <w:sz w:val="20"/>
                <w:szCs w:val="20"/>
                <w:lang w:eastAsia="ro-RO"/>
              </w:rPr>
            </w:pPr>
          </w:p>
          <w:p w14:paraId="00CED4F2" w14:textId="77777777" w:rsidR="009738C0" w:rsidRPr="00326B02" w:rsidRDefault="009738C0" w:rsidP="001F06ED">
            <w:pPr>
              <w:widowControl w:val="0"/>
              <w:spacing w:after="0" w:line="240" w:lineRule="auto"/>
              <w:jc w:val="center"/>
              <w:rPr>
                <w:rFonts w:ascii="Times New Roman" w:hAnsi="Times New Roman" w:cs="Times New Roman"/>
                <w:sz w:val="20"/>
                <w:szCs w:val="20"/>
                <w:lang w:eastAsia="ro-RO"/>
              </w:rPr>
            </w:pPr>
          </w:p>
          <w:p w14:paraId="19CBF0FA" w14:textId="77777777" w:rsidR="009738C0" w:rsidRPr="00326B02" w:rsidRDefault="009738C0" w:rsidP="001F06ED">
            <w:pPr>
              <w:widowControl w:val="0"/>
              <w:spacing w:after="0" w:line="240" w:lineRule="auto"/>
              <w:jc w:val="center"/>
              <w:rPr>
                <w:rFonts w:ascii="Times New Roman" w:hAnsi="Times New Roman" w:cs="Times New Roman"/>
                <w:sz w:val="20"/>
                <w:szCs w:val="20"/>
                <w:lang w:eastAsia="ro-RO"/>
              </w:rPr>
            </w:pPr>
          </w:p>
          <w:p w14:paraId="3FE86EFA" w14:textId="0F65E56D" w:rsidR="009738C0" w:rsidRPr="00326B02" w:rsidRDefault="009738C0" w:rsidP="001F06ED">
            <w:pPr>
              <w:widowControl w:val="0"/>
              <w:spacing w:after="0" w:line="240" w:lineRule="auto"/>
              <w:jc w:val="center"/>
              <w:rPr>
                <w:rFonts w:ascii="Times New Roman" w:hAnsi="Times New Roman" w:cs="Times New Roman"/>
                <w:sz w:val="20"/>
                <w:szCs w:val="20"/>
                <w:lang w:eastAsia="ro-RO"/>
              </w:rPr>
            </w:pPr>
          </w:p>
          <w:p w14:paraId="531F36A0" w14:textId="54B8AFE8" w:rsidR="0009105F" w:rsidRPr="00326B02" w:rsidRDefault="0009105F" w:rsidP="001F06ED">
            <w:pPr>
              <w:widowControl w:val="0"/>
              <w:spacing w:after="0" w:line="240" w:lineRule="auto"/>
              <w:jc w:val="center"/>
              <w:rPr>
                <w:rFonts w:ascii="Times New Roman" w:hAnsi="Times New Roman" w:cs="Times New Roman"/>
                <w:sz w:val="20"/>
                <w:szCs w:val="20"/>
                <w:lang w:eastAsia="ro-RO"/>
              </w:rPr>
            </w:pPr>
          </w:p>
          <w:p w14:paraId="7F89366D" w14:textId="77777777" w:rsidR="00AE5B1B" w:rsidRPr="00326B02" w:rsidRDefault="00AE5B1B" w:rsidP="001F06ED">
            <w:pPr>
              <w:widowControl w:val="0"/>
              <w:spacing w:after="0" w:line="240" w:lineRule="auto"/>
              <w:jc w:val="center"/>
              <w:rPr>
                <w:rFonts w:ascii="Times New Roman" w:hAnsi="Times New Roman" w:cs="Times New Roman"/>
                <w:sz w:val="20"/>
                <w:szCs w:val="20"/>
                <w:lang w:eastAsia="ro-RO"/>
              </w:rPr>
            </w:pPr>
          </w:p>
          <w:p w14:paraId="6A1E98A5" w14:textId="3F376CE7" w:rsidR="0009105F" w:rsidRPr="00326B02" w:rsidRDefault="0009105F" w:rsidP="001F06ED">
            <w:pPr>
              <w:widowControl w:val="0"/>
              <w:spacing w:after="0" w:line="240" w:lineRule="auto"/>
              <w:jc w:val="center"/>
              <w:rPr>
                <w:rFonts w:ascii="Times New Roman" w:hAnsi="Times New Roman" w:cs="Times New Roman"/>
                <w:sz w:val="20"/>
                <w:szCs w:val="20"/>
                <w:lang w:eastAsia="ro-RO"/>
              </w:rPr>
            </w:pPr>
          </w:p>
          <w:p w14:paraId="16F84A4A" w14:textId="77777777" w:rsidR="0009105F" w:rsidRPr="00326B02" w:rsidRDefault="0009105F" w:rsidP="0009105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local</w:t>
            </w:r>
          </w:p>
          <w:p w14:paraId="4E46A6F7" w14:textId="77777777" w:rsidR="0009105F" w:rsidRPr="00326B02" w:rsidRDefault="0009105F" w:rsidP="0009105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Grupul de Acțiune Locală - GAL</w:t>
            </w:r>
          </w:p>
          <w:p w14:paraId="0161AEC5" w14:textId="1AE248AE" w:rsidR="009738C0" w:rsidRPr="00326B02" w:rsidRDefault="0009105F" w:rsidP="00EE499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“Sus Râmnicul”</w:t>
            </w:r>
          </w:p>
        </w:tc>
        <w:tc>
          <w:tcPr>
            <w:tcW w:w="1870" w:type="dxa"/>
          </w:tcPr>
          <w:p w14:paraId="1B7A7A9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guvernamentale</w:t>
            </w:r>
          </w:p>
          <w:p w14:paraId="33819A2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0E047A3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5CD1E0A8" w14:textId="3C942279"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9FB49CF" w14:textId="77777777" w:rsidR="00F22296" w:rsidRPr="00326B02" w:rsidRDefault="00F22296" w:rsidP="001F06ED">
            <w:pPr>
              <w:widowControl w:val="0"/>
              <w:spacing w:after="0" w:line="240" w:lineRule="auto"/>
              <w:jc w:val="center"/>
              <w:rPr>
                <w:rFonts w:ascii="Times New Roman" w:hAnsi="Times New Roman" w:cs="Times New Roman"/>
                <w:sz w:val="20"/>
                <w:szCs w:val="20"/>
                <w:lang w:eastAsia="ro-RO"/>
              </w:rPr>
            </w:pPr>
          </w:p>
          <w:p w14:paraId="141A394D" w14:textId="77777777" w:rsidR="00EC5BE7" w:rsidRPr="00326B02" w:rsidRDefault="00EC5BE7" w:rsidP="00EC5BE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4D150149" w14:textId="77777777" w:rsidR="00EC5BE7" w:rsidRPr="00326B02" w:rsidRDefault="00EC5BE7" w:rsidP="00EC5BE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AA461D9" w14:textId="39DF1DD8" w:rsidR="00CF1188" w:rsidRPr="00326B02" w:rsidRDefault="00EC5BE7" w:rsidP="00EC5BE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5.984.847 lei</w:t>
            </w:r>
          </w:p>
          <w:p w14:paraId="0F4AB35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FCF3E5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C98583F" w14:textId="5DE8150B"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B7C2C3A" w14:textId="57542B9D" w:rsidR="00F22296" w:rsidRPr="00326B02" w:rsidRDefault="00F22296" w:rsidP="001F06ED">
            <w:pPr>
              <w:widowControl w:val="0"/>
              <w:spacing w:after="0" w:line="240" w:lineRule="auto"/>
              <w:jc w:val="center"/>
              <w:rPr>
                <w:rFonts w:ascii="Times New Roman" w:hAnsi="Times New Roman" w:cs="Times New Roman"/>
                <w:sz w:val="20"/>
                <w:szCs w:val="20"/>
                <w:lang w:eastAsia="ro-RO"/>
              </w:rPr>
            </w:pPr>
          </w:p>
          <w:p w14:paraId="531A1C7F" w14:textId="1FCBB108"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645344C3" w14:textId="57A1D04A"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4AABC63B" w14:textId="77777777" w:rsidR="000D46BE" w:rsidRPr="00326B02" w:rsidRDefault="000D46BE" w:rsidP="000D46BE">
            <w:pPr>
              <w:spacing w:after="0"/>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5C0793A" w14:textId="493A88B0"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659AB5C8" w14:textId="79E0C354"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3EB2548B" w14:textId="77777777" w:rsidR="000D46BE" w:rsidRPr="00326B02" w:rsidRDefault="000D46BE" w:rsidP="001F06ED">
            <w:pPr>
              <w:widowControl w:val="0"/>
              <w:spacing w:after="0" w:line="240" w:lineRule="auto"/>
              <w:jc w:val="center"/>
              <w:rPr>
                <w:rFonts w:ascii="Times New Roman" w:hAnsi="Times New Roman" w:cs="Times New Roman"/>
                <w:sz w:val="20"/>
                <w:szCs w:val="20"/>
                <w:lang w:eastAsia="ro-RO"/>
              </w:rPr>
            </w:pPr>
          </w:p>
          <w:p w14:paraId="5456778C" w14:textId="2C5E2905" w:rsidR="00F22296" w:rsidRPr="00326B02" w:rsidRDefault="00F22296" w:rsidP="001F06ED">
            <w:pPr>
              <w:widowControl w:val="0"/>
              <w:spacing w:after="0" w:line="240" w:lineRule="auto"/>
              <w:jc w:val="center"/>
              <w:rPr>
                <w:rFonts w:ascii="Times New Roman" w:hAnsi="Times New Roman" w:cs="Times New Roman"/>
                <w:sz w:val="20"/>
                <w:szCs w:val="20"/>
                <w:lang w:eastAsia="ro-RO"/>
              </w:rPr>
            </w:pPr>
          </w:p>
          <w:p w14:paraId="5502DBBB" w14:textId="77777777" w:rsidR="00F22296" w:rsidRPr="00326B02" w:rsidRDefault="00F22296" w:rsidP="00F22296">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69B46F98" w14:textId="77777777" w:rsidR="00F22296" w:rsidRPr="00326B02" w:rsidRDefault="00F22296" w:rsidP="00F22296">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33587032" w14:textId="77777777" w:rsidR="00F22296" w:rsidRPr="00326B02" w:rsidRDefault="00F22296" w:rsidP="001F06ED">
            <w:pPr>
              <w:widowControl w:val="0"/>
              <w:spacing w:after="0" w:line="240" w:lineRule="auto"/>
              <w:jc w:val="center"/>
              <w:rPr>
                <w:rFonts w:ascii="Times New Roman" w:hAnsi="Times New Roman" w:cs="Times New Roman"/>
                <w:sz w:val="20"/>
                <w:szCs w:val="20"/>
                <w:lang w:eastAsia="ro-RO"/>
              </w:rPr>
            </w:pPr>
          </w:p>
          <w:p w14:paraId="6A6411F2" w14:textId="77777777" w:rsidR="00CF1188" w:rsidRPr="00326B02" w:rsidRDefault="00CF1188" w:rsidP="001F06ED">
            <w:pPr>
              <w:jc w:val="center"/>
              <w:rPr>
                <w:rFonts w:ascii="Times New Roman" w:hAnsi="Times New Roman" w:cs="Times New Roman"/>
                <w:sz w:val="20"/>
                <w:szCs w:val="20"/>
                <w:lang w:eastAsia="ro-RO"/>
              </w:rPr>
            </w:pPr>
          </w:p>
          <w:p w14:paraId="2B2E3F2B" w14:textId="77777777" w:rsidR="00F22296" w:rsidRPr="00326B02" w:rsidRDefault="00F22296" w:rsidP="001F06ED">
            <w:pPr>
              <w:jc w:val="center"/>
              <w:rPr>
                <w:rFonts w:ascii="Times New Roman" w:hAnsi="Times New Roman" w:cs="Times New Roman"/>
                <w:sz w:val="20"/>
                <w:szCs w:val="20"/>
                <w:lang w:eastAsia="ro-RO"/>
              </w:rPr>
            </w:pPr>
          </w:p>
          <w:p w14:paraId="66A583CF" w14:textId="77777777" w:rsidR="00F22296" w:rsidRPr="00326B02" w:rsidRDefault="00F22296" w:rsidP="001F06ED">
            <w:pPr>
              <w:jc w:val="center"/>
              <w:rPr>
                <w:rFonts w:ascii="Times New Roman" w:hAnsi="Times New Roman" w:cs="Times New Roman"/>
                <w:sz w:val="20"/>
                <w:szCs w:val="20"/>
                <w:lang w:eastAsia="ro-RO"/>
              </w:rPr>
            </w:pPr>
          </w:p>
          <w:p w14:paraId="16B35432" w14:textId="77777777" w:rsidR="00F22296" w:rsidRPr="00326B02" w:rsidRDefault="00F22296" w:rsidP="001F06ED">
            <w:pPr>
              <w:jc w:val="center"/>
              <w:rPr>
                <w:rFonts w:ascii="Times New Roman" w:hAnsi="Times New Roman" w:cs="Times New Roman"/>
                <w:sz w:val="20"/>
                <w:szCs w:val="20"/>
                <w:lang w:eastAsia="ro-RO"/>
              </w:rPr>
            </w:pPr>
          </w:p>
          <w:p w14:paraId="14A00C82" w14:textId="77777777" w:rsidR="00F22296" w:rsidRPr="00326B02" w:rsidRDefault="00F22296" w:rsidP="001F06ED">
            <w:pPr>
              <w:jc w:val="center"/>
              <w:rPr>
                <w:rFonts w:ascii="Times New Roman" w:hAnsi="Times New Roman" w:cs="Times New Roman"/>
                <w:sz w:val="20"/>
                <w:szCs w:val="20"/>
                <w:lang w:eastAsia="ro-RO"/>
              </w:rPr>
            </w:pPr>
          </w:p>
          <w:p w14:paraId="7FD1085E" w14:textId="77777777" w:rsidR="00F22296" w:rsidRPr="00326B02" w:rsidRDefault="00F22296" w:rsidP="00F22296">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structurale</w:t>
            </w:r>
          </w:p>
          <w:p w14:paraId="113AFC1B" w14:textId="77777777" w:rsidR="00F22296" w:rsidRPr="00326B02" w:rsidRDefault="00F22296" w:rsidP="00F22296">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39AED68B" w14:textId="77777777" w:rsidR="00F22296" w:rsidRPr="00326B02" w:rsidRDefault="00F22296" w:rsidP="001F06ED">
            <w:pPr>
              <w:jc w:val="center"/>
              <w:rPr>
                <w:rFonts w:ascii="Times New Roman" w:hAnsi="Times New Roman" w:cs="Times New Roman"/>
                <w:sz w:val="20"/>
                <w:szCs w:val="20"/>
                <w:lang w:eastAsia="ro-RO"/>
              </w:rPr>
            </w:pPr>
          </w:p>
          <w:p w14:paraId="324A6837" w14:textId="029B3780" w:rsidR="00F22296" w:rsidRPr="00326B02" w:rsidRDefault="00F22296" w:rsidP="001F06ED">
            <w:pPr>
              <w:jc w:val="center"/>
              <w:rPr>
                <w:rFonts w:ascii="Times New Roman" w:hAnsi="Times New Roman" w:cs="Times New Roman"/>
                <w:sz w:val="20"/>
                <w:szCs w:val="20"/>
                <w:lang w:eastAsia="ro-RO"/>
              </w:rPr>
            </w:pPr>
          </w:p>
          <w:p w14:paraId="3FB77A79" w14:textId="1E6E8150" w:rsidR="00F22296" w:rsidRPr="00326B02" w:rsidRDefault="00F22296" w:rsidP="001F06ED">
            <w:pPr>
              <w:jc w:val="center"/>
              <w:rPr>
                <w:rFonts w:ascii="Times New Roman" w:hAnsi="Times New Roman" w:cs="Times New Roman"/>
                <w:sz w:val="20"/>
                <w:szCs w:val="20"/>
                <w:lang w:eastAsia="ro-RO"/>
              </w:rPr>
            </w:pPr>
          </w:p>
          <w:p w14:paraId="5C6D2CD9" w14:textId="7DD7B22D" w:rsidR="00F22296" w:rsidRPr="00326B02" w:rsidRDefault="00F22296" w:rsidP="001F06ED">
            <w:pPr>
              <w:jc w:val="center"/>
              <w:rPr>
                <w:rFonts w:ascii="Times New Roman" w:hAnsi="Times New Roman" w:cs="Times New Roman"/>
                <w:sz w:val="20"/>
                <w:szCs w:val="20"/>
                <w:lang w:eastAsia="ro-RO"/>
              </w:rPr>
            </w:pPr>
          </w:p>
          <w:p w14:paraId="56DB7343" w14:textId="22B6575B" w:rsidR="00F27F14" w:rsidRPr="00326B02" w:rsidRDefault="00F27F14" w:rsidP="001F06ED">
            <w:pPr>
              <w:jc w:val="center"/>
              <w:rPr>
                <w:rFonts w:ascii="Times New Roman" w:hAnsi="Times New Roman" w:cs="Times New Roman"/>
                <w:sz w:val="20"/>
                <w:szCs w:val="20"/>
                <w:lang w:eastAsia="ro-RO"/>
              </w:rPr>
            </w:pPr>
          </w:p>
          <w:p w14:paraId="1BDAEA0B" w14:textId="77777777" w:rsidR="000D46BE" w:rsidRPr="00326B02" w:rsidRDefault="000D46BE" w:rsidP="00F22296">
            <w:pPr>
              <w:spacing w:after="0"/>
              <w:jc w:val="center"/>
              <w:rPr>
                <w:rFonts w:ascii="Times New Roman" w:hAnsi="Times New Roman" w:cs="Times New Roman"/>
                <w:sz w:val="20"/>
                <w:szCs w:val="20"/>
                <w:lang w:eastAsia="ro-RO"/>
              </w:rPr>
            </w:pPr>
          </w:p>
          <w:p w14:paraId="479081D3" w14:textId="039F9319" w:rsidR="00F22296" w:rsidRPr="00326B02" w:rsidRDefault="00F22296" w:rsidP="00F22296">
            <w:pPr>
              <w:spacing w:after="0"/>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4B7E0FED" w14:textId="7515BBF0" w:rsidR="003377F3" w:rsidRPr="00326B02" w:rsidRDefault="00F22296" w:rsidP="00EE4992">
            <w:pPr>
              <w:spacing w:after="0"/>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tc>
      </w:tr>
    </w:tbl>
    <w:p w14:paraId="2F83D10B"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p>
    <w:p w14:paraId="6EF76FC1"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 xml:space="preserve">PROBLEMA DE MEDIU: PM 06- 02 </w:t>
      </w:r>
      <w:r w:rsidRPr="00326B02">
        <w:rPr>
          <w:rFonts w:ascii="Times New Roman" w:hAnsi="Times New Roman" w:cs="Times New Roman"/>
          <w:b/>
          <w:bCs/>
          <w:sz w:val="24"/>
          <w:szCs w:val="24"/>
          <w:lang w:eastAsia="ro-RO"/>
        </w:rPr>
        <w:t>Nerespectarea prevederilor regulamentului de urbanism privind delimitarea zonelor rezidenţiale de cele industriale (lipsa zonei tampon)</w:t>
      </w:r>
    </w:p>
    <w:p w14:paraId="25873A5F" w14:textId="77777777" w:rsidR="00CF1188" w:rsidRPr="00326B02" w:rsidRDefault="00CF1188" w:rsidP="00CF1188">
      <w:pPr>
        <w:pStyle w:val="BodyText"/>
        <w:jc w:val="center"/>
        <w:rPr>
          <w:rFonts w:ascii="Times New Roman" w:hAnsi="Times New Roman" w:cs="Times New Roman"/>
          <w:b/>
          <w:bCs/>
          <w:color w:val="auto"/>
        </w:rPr>
      </w:pPr>
      <w:r w:rsidRPr="00326B02">
        <w:rPr>
          <w:rFonts w:ascii="Times New Roman" w:hAnsi="Times New Roman" w:cs="Times New Roman"/>
          <w:b/>
          <w:bCs/>
          <w:color w:val="auto"/>
          <w:lang w:val="pt-BR"/>
        </w:rPr>
        <w:t>Obiectiv general</w:t>
      </w:r>
      <w:r w:rsidRPr="00326B02">
        <w:rPr>
          <w:rFonts w:ascii="Times New Roman" w:hAnsi="Times New Roman" w:cs="Times New Roman"/>
          <w:b/>
          <w:bCs/>
          <w:color w:val="auto"/>
        </w:rPr>
        <w:t xml:space="preserve"> : Dezvoltarea durabilă a localităţilor</w:t>
      </w: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66AD85CC" w14:textId="77777777" w:rsidTr="001F06ED">
        <w:tc>
          <w:tcPr>
            <w:tcW w:w="1805" w:type="dxa"/>
          </w:tcPr>
          <w:p w14:paraId="4FD720B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0B0EA39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4BA57CB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26AD60A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6462A68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379BBFD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w:t>
            </w:r>
          </w:p>
          <w:p w14:paraId="6D1C894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monitorizare</w:t>
            </w:r>
          </w:p>
        </w:tc>
        <w:tc>
          <w:tcPr>
            <w:tcW w:w="1870" w:type="dxa"/>
          </w:tcPr>
          <w:p w14:paraId="7ACB5CA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4F24F1E6" w14:textId="77777777" w:rsidTr="003833FD">
        <w:trPr>
          <w:trHeight w:val="3405"/>
        </w:trPr>
        <w:tc>
          <w:tcPr>
            <w:tcW w:w="1805" w:type="dxa"/>
          </w:tcPr>
          <w:p w14:paraId="29F2BFF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Respectarea prevederilor regulamentului general de urbanism</w:t>
            </w:r>
          </w:p>
        </w:tc>
        <w:tc>
          <w:tcPr>
            <w:tcW w:w="2375" w:type="dxa"/>
          </w:tcPr>
          <w:p w14:paraId="60BA82C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Dezvoltarea localităţilor pe principii ecologice</w:t>
            </w:r>
          </w:p>
        </w:tc>
        <w:tc>
          <w:tcPr>
            <w:tcW w:w="2530" w:type="dxa"/>
          </w:tcPr>
          <w:p w14:paraId="6E37DA4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Elaborarea /  reactualizarea / avizarea planurilor de urbanism şi dezvoltare urbană pentru unităţile administrative din judeţ (PUG-uri, planuri integrate de dezvoltare urbană, etc.)</w:t>
            </w:r>
          </w:p>
          <w:p w14:paraId="6FBE4C7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287FCD7" w14:textId="77777777" w:rsidR="00CF1188" w:rsidRPr="00326B02" w:rsidRDefault="00CF1188" w:rsidP="003833F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Înființarea unor perdele forestiere de protecţie între zonele industriale (cu activităţi poluante) şi cele rezidenţiale</w:t>
            </w:r>
          </w:p>
        </w:tc>
        <w:tc>
          <w:tcPr>
            <w:tcW w:w="2750" w:type="dxa"/>
          </w:tcPr>
          <w:p w14:paraId="65FBCA4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planuri elaborate / actualizate / avizate</w:t>
            </w:r>
          </w:p>
          <w:p w14:paraId="078CD21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064F90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CB2434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DCAF9E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EE2760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0D6B33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7A672E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7925ED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suprafeţe plantate (mp/an)</w:t>
            </w:r>
          </w:p>
          <w:p w14:paraId="054DE31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80D6935" w14:textId="77777777" w:rsidR="00CF1188" w:rsidRPr="00326B02" w:rsidRDefault="00CF1188" w:rsidP="003833FD">
            <w:pPr>
              <w:spacing w:after="0" w:line="240" w:lineRule="auto"/>
              <w:rPr>
                <w:rFonts w:ascii="Times New Roman" w:hAnsi="Times New Roman" w:cs="Times New Roman"/>
                <w:sz w:val="20"/>
                <w:szCs w:val="20"/>
                <w:lang w:eastAsia="ro-RO"/>
              </w:rPr>
            </w:pPr>
          </w:p>
        </w:tc>
        <w:tc>
          <w:tcPr>
            <w:tcW w:w="1320" w:type="dxa"/>
          </w:tcPr>
          <w:p w14:paraId="5589E22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25B5F27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022D80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3C7665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3AE7FA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8643EA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8C35DD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9F4A3A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9380D1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65C3FF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1C0EE18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1EF39D0" w14:textId="77777777" w:rsidR="00CF1188" w:rsidRPr="00326B02" w:rsidRDefault="00CF1188" w:rsidP="003833FD">
            <w:pPr>
              <w:spacing w:after="0" w:line="240" w:lineRule="auto"/>
              <w:rPr>
                <w:rFonts w:ascii="Times New Roman" w:hAnsi="Times New Roman" w:cs="Times New Roman"/>
                <w:sz w:val="20"/>
                <w:szCs w:val="20"/>
                <w:lang w:eastAsia="ro-RO"/>
              </w:rPr>
            </w:pPr>
          </w:p>
          <w:p w14:paraId="51898966" w14:textId="77777777" w:rsidR="00CF1188" w:rsidRPr="00326B02" w:rsidRDefault="00CF1188" w:rsidP="001F06ED">
            <w:pPr>
              <w:spacing w:after="0" w:line="240" w:lineRule="auto"/>
              <w:jc w:val="center"/>
              <w:rPr>
                <w:rFonts w:ascii="Times New Roman" w:hAnsi="Times New Roman" w:cs="Times New Roman"/>
                <w:strike/>
                <w:sz w:val="20"/>
                <w:szCs w:val="20"/>
                <w:lang w:eastAsia="ro-RO"/>
              </w:rPr>
            </w:pPr>
          </w:p>
        </w:tc>
        <w:tc>
          <w:tcPr>
            <w:tcW w:w="2640" w:type="dxa"/>
          </w:tcPr>
          <w:p w14:paraId="2468E7A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678C854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14E0EB4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3AFB6E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7086BC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91C4D9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DD8B96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E4E46E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C03615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58B91FE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510941F9" w14:textId="77777777" w:rsidR="00CF1188" w:rsidRPr="00326B02" w:rsidRDefault="00CF1188" w:rsidP="003833F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Direcția Silvică Buzău</w:t>
            </w:r>
          </w:p>
        </w:tc>
        <w:tc>
          <w:tcPr>
            <w:tcW w:w="1870" w:type="dxa"/>
          </w:tcPr>
          <w:p w14:paraId="6B34C69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46A26A9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5FE08E21" w14:textId="467F0BF9"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2FB28ED" w14:textId="2B029E83" w:rsidR="00E4551D" w:rsidRPr="00326B02" w:rsidRDefault="00E4551D" w:rsidP="001F06ED">
            <w:pPr>
              <w:widowControl w:val="0"/>
              <w:spacing w:after="0" w:line="240" w:lineRule="auto"/>
              <w:jc w:val="center"/>
              <w:rPr>
                <w:rFonts w:ascii="Times New Roman" w:hAnsi="Times New Roman" w:cs="Times New Roman"/>
                <w:sz w:val="20"/>
                <w:szCs w:val="20"/>
                <w:lang w:eastAsia="ro-RO"/>
              </w:rPr>
            </w:pPr>
          </w:p>
          <w:p w14:paraId="1E87D2BF" w14:textId="445BA23C" w:rsidR="00E4551D" w:rsidRPr="00326B02" w:rsidRDefault="00E4551D" w:rsidP="001F06ED">
            <w:pPr>
              <w:widowControl w:val="0"/>
              <w:spacing w:after="0" w:line="240" w:lineRule="auto"/>
              <w:jc w:val="center"/>
              <w:rPr>
                <w:rFonts w:ascii="Times New Roman" w:hAnsi="Times New Roman" w:cs="Times New Roman"/>
                <w:sz w:val="20"/>
                <w:szCs w:val="20"/>
                <w:lang w:eastAsia="ro-RO"/>
              </w:rPr>
            </w:pPr>
          </w:p>
          <w:p w14:paraId="0A6BC379" w14:textId="50460080" w:rsidR="00E4551D" w:rsidRPr="00326B02" w:rsidRDefault="00E4551D" w:rsidP="001F06ED">
            <w:pPr>
              <w:widowControl w:val="0"/>
              <w:spacing w:after="0" w:line="240" w:lineRule="auto"/>
              <w:jc w:val="center"/>
              <w:rPr>
                <w:rFonts w:ascii="Times New Roman" w:hAnsi="Times New Roman" w:cs="Times New Roman"/>
                <w:sz w:val="20"/>
                <w:szCs w:val="20"/>
                <w:lang w:eastAsia="ro-RO"/>
              </w:rPr>
            </w:pPr>
          </w:p>
          <w:p w14:paraId="288E0844" w14:textId="381AF9D1" w:rsidR="00E4551D" w:rsidRPr="00326B02" w:rsidRDefault="00E4551D" w:rsidP="001F06ED">
            <w:pPr>
              <w:widowControl w:val="0"/>
              <w:spacing w:after="0" w:line="240" w:lineRule="auto"/>
              <w:jc w:val="center"/>
              <w:rPr>
                <w:rFonts w:ascii="Times New Roman" w:hAnsi="Times New Roman" w:cs="Times New Roman"/>
                <w:sz w:val="20"/>
                <w:szCs w:val="20"/>
                <w:lang w:eastAsia="ro-RO"/>
              </w:rPr>
            </w:pPr>
          </w:p>
          <w:p w14:paraId="4A90F9ED" w14:textId="77777777" w:rsidR="00E4551D" w:rsidRPr="00326B02" w:rsidRDefault="00E4551D" w:rsidP="00E4551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DEE9FDD" w14:textId="77777777" w:rsidR="00E4551D" w:rsidRPr="00326B02" w:rsidRDefault="00E4551D" w:rsidP="001F06ED">
            <w:pPr>
              <w:widowControl w:val="0"/>
              <w:spacing w:after="0" w:line="240" w:lineRule="auto"/>
              <w:jc w:val="center"/>
              <w:rPr>
                <w:rFonts w:ascii="Times New Roman" w:hAnsi="Times New Roman" w:cs="Times New Roman"/>
                <w:sz w:val="20"/>
                <w:szCs w:val="20"/>
                <w:lang w:eastAsia="ro-RO"/>
              </w:rPr>
            </w:pPr>
          </w:p>
          <w:p w14:paraId="7FA0E731" w14:textId="3E71C977" w:rsidR="00CF1188" w:rsidRPr="00326B02" w:rsidRDefault="00CF1188" w:rsidP="00E4551D">
            <w:pPr>
              <w:widowControl w:val="0"/>
              <w:spacing w:after="0" w:line="240" w:lineRule="auto"/>
              <w:rPr>
                <w:rFonts w:ascii="Times New Roman" w:hAnsi="Times New Roman" w:cs="Times New Roman"/>
                <w:sz w:val="20"/>
                <w:szCs w:val="20"/>
                <w:lang w:eastAsia="ro-RO"/>
              </w:rPr>
            </w:pPr>
          </w:p>
          <w:p w14:paraId="5AD2416E" w14:textId="77777777" w:rsidR="00CF1188" w:rsidRPr="00326B02" w:rsidRDefault="00CF1188" w:rsidP="001F06ED">
            <w:pPr>
              <w:jc w:val="center"/>
              <w:rPr>
                <w:rFonts w:ascii="Times New Roman" w:hAnsi="Times New Roman" w:cs="Times New Roman"/>
                <w:sz w:val="20"/>
                <w:szCs w:val="20"/>
                <w:lang w:eastAsia="ro-RO"/>
              </w:rPr>
            </w:pPr>
          </w:p>
        </w:tc>
      </w:tr>
    </w:tbl>
    <w:p w14:paraId="71165CCB"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p>
    <w:p w14:paraId="01F2C692"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PROBLEMA DE MEDIU: PM 06- 03 Insuficienţa spaţiilor de parcare pentru autovehicule</w:t>
      </w:r>
    </w:p>
    <w:p w14:paraId="59B87507" w14:textId="77777777" w:rsidR="00CF1188" w:rsidRPr="00326B02" w:rsidRDefault="00CF1188" w:rsidP="00CF1188">
      <w:pPr>
        <w:pStyle w:val="BodyText"/>
        <w:jc w:val="center"/>
        <w:rPr>
          <w:rFonts w:ascii="Times New Roman" w:hAnsi="Times New Roman" w:cs="Times New Roman"/>
          <w:b/>
          <w:bCs/>
          <w:color w:val="auto"/>
        </w:rPr>
      </w:pPr>
      <w:r w:rsidRPr="00326B02">
        <w:rPr>
          <w:rFonts w:ascii="Times New Roman" w:hAnsi="Times New Roman" w:cs="Times New Roman"/>
          <w:b/>
          <w:bCs/>
          <w:color w:val="auto"/>
          <w:lang w:val="pt-BR"/>
        </w:rPr>
        <w:t>Obiectiv general</w:t>
      </w:r>
      <w:r w:rsidRPr="00326B02">
        <w:rPr>
          <w:rFonts w:ascii="Times New Roman" w:hAnsi="Times New Roman" w:cs="Times New Roman"/>
          <w:b/>
          <w:bCs/>
          <w:color w:val="auto"/>
        </w:rPr>
        <w:t xml:space="preserve"> : Creşterea numărului locurilor de parcare</w:t>
      </w: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03074BDC" w14:textId="77777777" w:rsidTr="001F06ED">
        <w:tc>
          <w:tcPr>
            <w:tcW w:w="1805" w:type="dxa"/>
          </w:tcPr>
          <w:p w14:paraId="146E6AE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6B081D3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3154FBF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2453868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335DBC2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2E089B8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w:t>
            </w:r>
          </w:p>
          <w:p w14:paraId="1B42948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monitorizare</w:t>
            </w:r>
          </w:p>
        </w:tc>
        <w:tc>
          <w:tcPr>
            <w:tcW w:w="1870" w:type="dxa"/>
          </w:tcPr>
          <w:p w14:paraId="6449EC9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1FFBF178" w14:textId="77777777" w:rsidTr="001F06ED">
        <w:tc>
          <w:tcPr>
            <w:tcW w:w="1805" w:type="dxa"/>
          </w:tcPr>
          <w:p w14:paraId="49F5DDF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Fluidizarea traficului auto și reducerea poluării în zonele centrale și comerciale</w:t>
            </w:r>
          </w:p>
        </w:tc>
        <w:tc>
          <w:tcPr>
            <w:tcW w:w="2375" w:type="dxa"/>
          </w:tcPr>
          <w:p w14:paraId="7850F23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Asigurarea numărului optim de locuri de parcare</w:t>
            </w:r>
          </w:p>
        </w:tc>
        <w:tc>
          <w:tcPr>
            <w:tcW w:w="2530" w:type="dxa"/>
          </w:tcPr>
          <w:p w14:paraId="5468521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Amenajarea unor spații de parcare  conforme din punct de vedere al protecției mediului și suficiente din punct de vedere numeric</w:t>
            </w:r>
          </w:p>
        </w:tc>
        <w:tc>
          <w:tcPr>
            <w:tcW w:w="2750" w:type="dxa"/>
          </w:tcPr>
          <w:p w14:paraId="4122F66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locuri parcare amenajate / an</w:t>
            </w:r>
          </w:p>
        </w:tc>
        <w:tc>
          <w:tcPr>
            <w:tcW w:w="1320" w:type="dxa"/>
          </w:tcPr>
          <w:p w14:paraId="7552CAE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tc>
        <w:tc>
          <w:tcPr>
            <w:tcW w:w="2640" w:type="dxa"/>
          </w:tcPr>
          <w:p w14:paraId="043E7D0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tc>
        <w:tc>
          <w:tcPr>
            <w:tcW w:w="1870" w:type="dxa"/>
          </w:tcPr>
          <w:p w14:paraId="6C4E195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guvernamentale</w:t>
            </w:r>
          </w:p>
          <w:p w14:paraId="0B2E8B6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3A79B4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private (parteneriate)</w:t>
            </w:r>
          </w:p>
        </w:tc>
      </w:tr>
    </w:tbl>
    <w:p w14:paraId="1F6B4ECE"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p>
    <w:p w14:paraId="72BAEFE0"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PROBLEMA DE MEDIU: PM 06- 04 Insuficienţa fluidităţii traficului</w:t>
      </w:r>
    </w:p>
    <w:p w14:paraId="089169AD"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rPr>
        <w:t xml:space="preserve"> : Î</w:t>
      </w:r>
      <w:r w:rsidRPr="00326B02">
        <w:rPr>
          <w:rFonts w:ascii="Times New Roman" w:hAnsi="Times New Roman" w:cs="Times New Roman"/>
          <w:b/>
          <w:bCs/>
          <w:sz w:val="24"/>
          <w:szCs w:val="24"/>
          <w:lang w:val="pt-BR"/>
        </w:rPr>
        <w:t>mbunătăţirea condiţiilor de trafic în mediul urban</w:t>
      </w: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04EF8712" w14:textId="77777777" w:rsidTr="001F06ED">
        <w:tc>
          <w:tcPr>
            <w:tcW w:w="1805" w:type="dxa"/>
          </w:tcPr>
          <w:p w14:paraId="4D8FCAB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2060C98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3C1F8A2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21047CD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44355F0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4E8B681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w:t>
            </w:r>
          </w:p>
          <w:p w14:paraId="5525C87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monitorizare</w:t>
            </w:r>
          </w:p>
        </w:tc>
        <w:tc>
          <w:tcPr>
            <w:tcW w:w="1870" w:type="dxa"/>
          </w:tcPr>
          <w:p w14:paraId="25889CA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15E48093" w14:textId="77777777" w:rsidTr="004F4815">
        <w:trPr>
          <w:trHeight w:val="507"/>
        </w:trPr>
        <w:tc>
          <w:tcPr>
            <w:tcW w:w="1805" w:type="dxa"/>
          </w:tcPr>
          <w:p w14:paraId="741D786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Reducerea emisiilor de poluanţi specifici traficului rutier</w:t>
            </w:r>
          </w:p>
        </w:tc>
        <w:tc>
          <w:tcPr>
            <w:tcW w:w="2375" w:type="dxa"/>
          </w:tcPr>
          <w:p w14:paraId="29A20B5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Îmbunătăţirea calităţii aerului în zonele intens circulate şi reducerea disconfortului produs de zgomot şi vibraţii</w:t>
            </w:r>
          </w:p>
        </w:tc>
        <w:tc>
          <w:tcPr>
            <w:tcW w:w="2530" w:type="dxa"/>
          </w:tcPr>
          <w:p w14:paraId="4899304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Reabilitarea / modernizarea căilor rutiere, realizarea de variante ocolitoare</w:t>
            </w:r>
          </w:p>
          <w:p w14:paraId="37DD74A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5CFE26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2. Verificarea în trafic a încadrării emisiilor  de la </w:t>
            </w:r>
            <w:r w:rsidRPr="00326B02">
              <w:rPr>
                <w:rFonts w:ascii="Times New Roman" w:hAnsi="Times New Roman" w:cs="Times New Roman"/>
                <w:sz w:val="20"/>
                <w:szCs w:val="20"/>
                <w:lang w:eastAsia="ro-RO"/>
              </w:rPr>
              <w:lastRenderedPageBreak/>
              <w:t>autovehicule în normele legale</w:t>
            </w:r>
          </w:p>
          <w:p w14:paraId="532CB5A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541784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3. Restricţionarea traficului auto în zonele de odihnă şi recreere</w:t>
            </w:r>
          </w:p>
          <w:p w14:paraId="6BB0D10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94FD61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4.Crearea de facilităţi pentru biciclişti în oraşele din judeţ</w:t>
            </w:r>
          </w:p>
          <w:p w14:paraId="06D4A3B2" w14:textId="77777777" w:rsidR="00CF1188" w:rsidRPr="00326B02" w:rsidRDefault="00CF1188" w:rsidP="001F06ED">
            <w:pPr>
              <w:widowControl w:val="0"/>
              <w:spacing w:after="0" w:line="240" w:lineRule="auto"/>
              <w:rPr>
                <w:rFonts w:ascii="Times New Roman" w:hAnsi="Times New Roman" w:cs="Times New Roman"/>
                <w:sz w:val="20"/>
                <w:szCs w:val="20"/>
                <w:lang w:eastAsia="ro-RO"/>
              </w:rPr>
            </w:pPr>
          </w:p>
          <w:p w14:paraId="2698A2D5" w14:textId="77777777" w:rsidR="00CF1188" w:rsidRPr="00326B02" w:rsidRDefault="00CF1188" w:rsidP="001F06ED">
            <w:pPr>
              <w:widowControl w:val="0"/>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5.Promovarea și sprijinirea modalităților de transport ecologic, inclusiv pentru transportul în comun. </w:t>
            </w:r>
          </w:p>
          <w:p w14:paraId="48AB7D9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2692EF0" w14:textId="10D039E1" w:rsidR="00896D19" w:rsidRPr="00326B02" w:rsidRDefault="00CF1188" w:rsidP="004F4815">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6. Implementarea unor soluții de proiecte și măsuri pentru fluidizarea traficului urban </w:t>
            </w:r>
            <w:r w:rsidR="00DB66AC" w:rsidRPr="00326B02">
              <w:rPr>
                <w:rFonts w:ascii="Times New Roman" w:hAnsi="Times New Roman" w:cs="Times New Roman"/>
                <w:sz w:val="20"/>
                <w:szCs w:val="20"/>
                <w:lang w:eastAsia="ro-RO"/>
              </w:rPr>
              <w:t>( de tip culoare unice, sensuri</w:t>
            </w:r>
            <w:r w:rsidRPr="00326B02">
              <w:rPr>
                <w:rFonts w:ascii="Times New Roman" w:hAnsi="Times New Roman" w:cs="Times New Roman"/>
                <w:sz w:val="20"/>
                <w:szCs w:val="20"/>
                <w:lang w:eastAsia="ro-RO"/>
              </w:rPr>
              <w:t xml:space="preserve"> giratorii, sensuri unice etc.)</w:t>
            </w:r>
          </w:p>
        </w:tc>
        <w:tc>
          <w:tcPr>
            <w:tcW w:w="2750" w:type="dxa"/>
          </w:tcPr>
          <w:p w14:paraId="683A6CA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lungimea căilor rutiere realizate / modernizate (km/an)</w:t>
            </w:r>
          </w:p>
          <w:p w14:paraId="246716B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1E022D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EA60F5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3A83A8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controale / rezultate</w:t>
            </w:r>
          </w:p>
          <w:p w14:paraId="57DA1B6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55AB18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35AA50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77A9EFE"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63243C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artere cu circulația restricționat / lungimea arterelor restricționate (km)</w:t>
            </w:r>
          </w:p>
          <w:p w14:paraId="715DEF8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BBB9CA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 lungimi piste pentru biciclişti (km)</w:t>
            </w:r>
          </w:p>
          <w:p w14:paraId="2776C2B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218917E" w14:textId="77777777" w:rsidR="00CF1188" w:rsidRPr="00326B02" w:rsidRDefault="00CF1188" w:rsidP="001F06ED">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număr de stații de încărcare pentru vehicule electrice</w:t>
            </w:r>
          </w:p>
          <w:p w14:paraId="53924C4A" w14:textId="77777777" w:rsidR="00CF1188" w:rsidRPr="00326B02" w:rsidRDefault="00CF1188" w:rsidP="001F06ED">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nr. vehicule electrice/hibride alocate transportului în comun </w:t>
            </w:r>
          </w:p>
          <w:p w14:paraId="2E85919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45CCBA3" w14:textId="77777777" w:rsidR="00CF1188" w:rsidRPr="00326B02" w:rsidRDefault="00CF1188" w:rsidP="001F06ED">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nr. proiecte implementate </w:t>
            </w:r>
          </w:p>
          <w:p w14:paraId="4DC63BB5" w14:textId="77777777" w:rsidR="00896D19" w:rsidRPr="00326B02" w:rsidRDefault="00896D19" w:rsidP="00896D19">
            <w:pPr>
              <w:pStyle w:val="ListParagraph"/>
              <w:rPr>
                <w:rFonts w:ascii="Times New Roman" w:hAnsi="Times New Roman" w:cs="Times New Roman"/>
                <w:sz w:val="20"/>
                <w:szCs w:val="20"/>
                <w:lang w:eastAsia="ro-RO"/>
              </w:rPr>
            </w:pPr>
          </w:p>
          <w:p w14:paraId="61606C41" w14:textId="58ACCF13" w:rsidR="00896D19" w:rsidRPr="00326B02" w:rsidRDefault="00896D19" w:rsidP="004F4815">
            <w:pPr>
              <w:spacing w:after="0" w:line="240" w:lineRule="auto"/>
              <w:rPr>
                <w:rFonts w:ascii="Times New Roman" w:hAnsi="Times New Roman" w:cs="Times New Roman"/>
                <w:sz w:val="20"/>
                <w:szCs w:val="20"/>
                <w:lang w:eastAsia="ro-RO"/>
              </w:rPr>
            </w:pPr>
          </w:p>
          <w:p w14:paraId="552F3E79" w14:textId="09C96F2A" w:rsidR="00896D19" w:rsidRPr="00326B02" w:rsidRDefault="00896D19" w:rsidP="004F4815">
            <w:pPr>
              <w:spacing w:after="0" w:line="240" w:lineRule="auto"/>
              <w:rPr>
                <w:rFonts w:ascii="Times New Roman" w:hAnsi="Times New Roman" w:cs="Times New Roman"/>
                <w:sz w:val="20"/>
                <w:szCs w:val="20"/>
                <w:lang w:eastAsia="ro-RO"/>
              </w:rPr>
            </w:pPr>
          </w:p>
        </w:tc>
        <w:tc>
          <w:tcPr>
            <w:tcW w:w="1320" w:type="dxa"/>
          </w:tcPr>
          <w:p w14:paraId="107C820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permanent</w:t>
            </w:r>
          </w:p>
          <w:p w14:paraId="1394E06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1714FB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30C153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195E05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DCCB79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61ABCCA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6D60CB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CB376B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BDF26D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AE1314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6C2CA60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7EADCC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82362D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09337E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0AD39CE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3377F3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3195D3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F1AE6C4" w14:textId="24EF0A54" w:rsidR="00CF1188" w:rsidRPr="00326B02" w:rsidRDefault="00AE5B1B"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permanent </w:t>
            </w:r>
          </w:p>
          <w:p w14:paraId="7613E5D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4652DA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895B463" w14:textId="1A7AE0A6"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708F02E" w14:textId="77777777" w:rsidR="00084EA7" w:rsidRPr="00326B02" w:rsidRDefault="00084EA7" w:rsidP="001F06ED">
            <w:pPr>
              <w:widowControl w:val="0"/>
              <w:spacing w:after="0" w:line="240" w:lineRule="auto"/>
              <w:jc w:val="center"/>
              <w:rPr>
                <w:rFonts w:ascii="Times New Roman" w:hAnsi="Times New Roman" w:cs="Times New Roman"/>
                <w:sz w:val="20"/>
                <w:szCs w:val="20"/>
                <w:lang w:eastAsia="ro-RO"/>
              </w:rPr>
            </w:pPr>
          </w:p>
          <w:p w14:paraId="474824F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permanent </w:t>
            </w:r>
          </w:p>
          <w:p w14:paraId="73C1AEC9" w14:textId="77777777" w:rsidR="00896D19" w:rsidRPr="00326B02" w:rsidRDefault="00896D19" w:rsidP="001F06ED">
            <w:pPr>
              <w:widowControl w:val="0"/>
              <w:spacing w:after="0" w:line="240" w:lineRule="auto"/>
              <w:jc w:val="center"/>
              <w:rPr>
                <w:rFonts w:ascii="Times New Roman" w:hAnsi="Times New Roman" w:cs="Times New Roman"/>
                <w:sz w:val="20"/>
                <w:szCs w:val="20"/>
                <w:lang w:eastAsia="ro-RO"/>
              </w:rPr>
            </w:pPr>
          </w:p>
          <w:p w14:paraId="3FA4C065" w14:textId="77777777" w:rsidR="00896D19" w:rsidRPr="00326B02" w:rsidRDefault="00896D19" w:rsidP="001F06ED">
            <w:pPr>
              <w:widowControl w:val="0"/>
              <w:spacing w:after="0" w:line="240" w:lineRule="auto"/>
              <w:jc w:val="center"/>
              <w:rPr>
                <w:rFonts w:ascii="Times New Roman" w:hAnsi="Times New Roman" w:cs="Times New Roman"/>
                <w:sz w:val="20"/>
                <w:szCs w:val="20"/>
                <w:lang w:eastAsia="ro-RO"/>
              </w:rPr>
            </w:pPr>
          </w:p>
          <w:p w14:paraId="77E09627" w14:textId="77777777" w:rsidR="00896D19" w:rsidRPr="00326B02" w:rsidRDefault="00896D19" w:rsidP="001F06ED">
            <w:pPr>
              <w:widowControl w:val="0"/>
              <w:spacing w:after="0" w:line="240" w:lineRule="auto"/>
              <w:jc w:val="center"/>
              <w:rPr>
                <w:rFonts w:ascii="Times New Roman" w:hAnsi="Times New Roman" w:cs="Times New Roman"/>
                <w:sz w:val="20"/>
                <w:szCs w:val="20"/>
                <w:lang w:eastAsia="ro-RO"/>
              </w:rPr>
            </w:pPr>
          </w:p>
          <w:p w14:paraId="5AA537E4" w14:textId="4B1BED1B" w:rsidR="00896D19" w:rsidRPr="00326B02" w:rsidRDefault="00896D19" w:rsidP="001F06ED">
            <w:pPr>
              <w:widowControl w:val="0"/>
              <w:spacing w:after="0" w:line="240" w:lineRule="auto"/>
              <w:jc w:val="center"/>
              <w:rPr>
                <w:rFonts w:ascii="Times New Roman" w:hAnsi="Times New Roman" w:cs="Times New Roman"/>
                <w:sz w:val="20"/>
                <w:szCs w:val="20"/>
                <w:lang w:eastAsia="ro-RO"/>
              </w:rPr>
            </w:pPr>
          </w:p>
          <w:p w14:paraId="52362DE1" w14:textId="52A6FB06" w:rsidR="00896D19" w:rsidRPr="00326B02" w:rsidRDefault="00896D19" w:rsidP="004F4815">
            <w:pPr>
              <w:widowControl w:val="0"/>
              <w:spacing w:after="0" w:line="240" w:lineRule="auto"/>
              <w:rPr>
                <w:rFonts w:ascii="Times New Roman" w:hAnsi="Times New Roman" w:cs="Times New Roman"/>
                <w:sz w:val="20"/>
                <w:szCs w:val="20"/>
                <w:lang w:eastAsia="ro-RO"/>
              </w:rPr>
            </w:pPr>
          </w:p>
        </w:tc>
        <w:tc>
          <w:tcPr>
            <w:tcW w:w="2640" w:type="dxa"/>
          </w:tcPr>
          <w:p w14:paraId="038AEA8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Consiliul Județean Buzău</w:t>
            </w:r>
          </w:p>
          <w:p w14:paraId="0353219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273B953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3D7204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EFE9D2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8E0056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R.A.R.</w:t>
            </w:r>
          </w:p>
          <w:p w14:paraId="753C6CF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I.P.J. Buzău</w:t>
            </w:r>
          </w:p>
          <w:p w14:paraId="2A2D98E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24E8C2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58769B8" w14:textId="77777777" w:rsidR="00ED718A" w:rsidRPr="00326B02" w:rsidRDefault="00ED718A" w:rsidP="001F06ED">
            <w:pPr>
              <w:widowControl w:val="0"/>
              <w:spacing w:after="0" w:line="240" w:lineRule="auto"/>
              <w:jc w:val="center"/>
              <w:rPr>
                <w:rFonts w:ascii="Times New Roman" w:hAnsi="Times New Roman" w:cs="Times New Roman"/>
                <w:sz w:val="20"/>
                <w:szCs w:val="20"/>
                <w:lang w:eastAsia="ro-RO"/>
              </w:rPr>
            </w:pPr>
          </w:p>
          <w:p w14:paraId="0A62EE7D" w14:textId="05C083A8" w:rsidR="00CF1188" w:rsidRPr="00326B02" w:rsidRDefault="004D62CE"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1063E7B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I.P.J. Buzău</w:t>
            </w:r>
          </w:p>
          <w:p w14:paraId="63BDE538" w14:textId="076C8986"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9E48596" w14:textId="77777777" w:rsidR="00553D79" w:rsidRPr="00326B02" w:rsidRDefault="00553D79" w:rsidP="001F06ED">
            <w:pPr>
              <w:widowControl w:val="0"/>
              <w:spacing w:after="0" w:line="240" w:lineRule="auto"/>
              <w:jc w:val="center"/>
              <w:rPr>
                <w:rFonts w:ascii="Times New Roman" w:hAnsi="Times New Roman" w:cs="Times New Roman"/>
                <w:sz w:val="20"/>
                <w:szCs w:val="20"/>
                <w:lang w:eastAsia="ro-RO"/>
              </w:rPr>
            </w:pPr>
          </w:p>
          <w:p w14:paraId="070F91F4" w14:textId="325B5D26" w:rsidR="004D62CE" w:rsidRPr="00326B02" w:rsidRDefault="004D62CE" w:rsidP="004D62CE">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7B5EF3BC" w14:textId="3C23F9BB"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B304064" w14:textId="16B7F8BE" w:rsidR="00ED718A" w:rsidRPr="00326B02" w:rsidRDefault="00ED718A" w:rsidP="001F06ED">
            <w:pPr>
              <w:widowControl w:val="0"/>
              <w:spacing w:after="0" w:line="240" w:lineRule="auto"/>
              <w:jc w:val="center"/>
              <w:rPr>
                <w:rFonts w:ascii="Times New Roman" w:hAnsi="Times New Roman" w:cs="Times New Roman"/>
                <w:sz w:val="20"/>
                <w:szCs w:val="20"/>
                <w:lang w:eastAsia="ro-RO"/>
              </w:rPr>
            </w:pPr>
          </w:p>
          <w:p w14:paraId="2ACE5F66" w14:textId="77777777" w:rsidR="00ED718A" w:rsidRPr="00326B02" w:rsidRDefault="00ED718A" w:rsidP="001F06ED">
            <w:pPr>
              <w:widowControl w:val="0"/>
              <w:spacing w:after="0" w:line="240" w:lineRule="auto"/>
              <w:jc w:val="center"/>
              <w:rPr>
                <w:rFonts w:ascii="Times New Roman" w:hAnsi="Times New Roman" w:cs="Times New Roman"/>
                <w:sz w:val="20"/>
                <w:szCs w:val="20"/>
                <w:lang w:eastAsia="ro-RO"/>
              </w:rPr>
            </w:pPr>
          </w:p>
          <w:p w14:paraId="04B9790C" w14:textId="5060D88B" w:rsidR="0041412C" w:rsidRPr="00326B02" w:rsidRDefault="0041412C" w:rsidP="0041412C">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0293382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88B8EAF" w14:textId="565DBDA8" w:rsidR="00084EA7" w:rsidRPr="00326B02" w:rsidRDefault="00084EA7" w:rsidP="0041412C">
            <w:pPr>
              <w:widowControl w:val="0"/>
              <w:spacing w:after="0" w:line="240" w:lineRule="auto"/>
              <w:jc w:val="center"/>
              <w:rPr>
                <w:rFonts w:ascii="Times New Roman" w:hAnsi="Times New Roman" w:cs="Times New Roman"/>
                <w:sz w:val="20"/>
                <w:szCs w:val="20"/>
                <w:lang w:eastAsia="ro-RO"/>
              </w:rPr>
            </w:pPr>
          </w:p>
          <w:p w14:paraId="6541BE7B" w14:textId="77777777" w:rsidR="00084EA7" w:rsidRPr="00326B02" w:rsidRDefault="00084EA7" w:rsidP="0041412C">
            <w:pPr>
              <w:widowControl w:val="0"/>
              <w:spacing w:after="0" w:line="240" w:lineRule="auto"/>
              <w:jc w:val="center"/>
              <w:rPr>
                <w:rFonts w:ascii="Times New Roman" w:hAnsi="Times New Roman" w:cs="Times New Roman"/>
                <w:sz w:val="20"/>
                <w:szCs w:val="20"/>
                <w:lang w:eastAsia="ro-RO"/>
              </w:rPr>
            </w:pPr>
          </w:p>
          <w:p w14:paraId="64DE15FE" w14:textId="0DA33095" w:rsidR="0041412C" w:rsidRPr="00326B02" w:rsidRDefault="0041412C" w:rsidP="0041412C">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Consilii locale</w:t>
            </w:r>
          </w:p>
          <w:p w14:paraId="36FEABB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I.P.J. Buzău</w:t>
            </w:r>
          </w:p>
          <w:p w14:paraId="23D8DFCE" w14:textId="4D836669" w:rsidR="00896D19" w:rsidRPr="00326B02" w:rsidRDefault="00896D19" w:rsidP="004F4815">
            <w:pPr>
              <w:widowControl w:val="0"/>
              <w:spacing w:after="0" w:line="240" w:lineRule="auto"/>
              <w:rPr>
                <w:rFonts w:ascii="Times New Roman" w:hAnsi="Times New Roman" w:cs="Times New Roman"/>
                <w:sz w:val="20"/>
                <w:szCs w:val="20"/>
                <w:lang w:eastAsia="ro-RO"/>
              </w:rPr>
            </w:pPr>
          </w:p>
        </w:tc>
        <w:tc>
          <w:tcPr>
            <w:tcW w:w="1870" w:type="dxa"/>
          </w:tcPr>
          <w:p w14:paraId="520EB02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guvernamentale</w:t>
            </w:r>
          </w:p>
          <w:p w14:paraId="34ABED8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42C4CEC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B31777C" w14:textId="77777777" w:rsidR="007B3950" w:rsidRDefault="007B3950" w:rsidP="00084EA7">
            <w:pPr>
              <w:widowControl w:val="0"/>
              <w:spacing w:after="0" w:line="240" w:lineRule="auto"/>
              <w:jc w:val="center"/>
              <w:rPr>
                <w:rFonts w:ascii="Times New Roman" w:hAnsi="Times New Roman" w:cs="Times New Roman"/>
                <w:sz w:val="20"/>
                <w:szCs w:val="20"/>
                <w:lang w:eastAsia="ro-RO"/>
              </w:rPr>
            </w:pPr>
          </w:p>
          <w:p w14:paraId="22D87FA0" w14:textId="2E39D1C6" w:rsidR="00084EA7" w:rsidRPr="00326B02" w:rsidRDefault="00084EA7" w:rsidP="00084EA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562B4CE" w14:textId="3DD55688" w:rsidR="00896D19" w:rsidRPr="00326B02" w:rsidRDefault="00896D19" w:rsidP="001F06ED">
            <w:pPr>
              <w:widowControl w:val="0"/>
              <w:spacing w:after="0" w:line="240" w:lineRule="auto"/>
              <w:jc w:val="center"/>
              <w:rPr>
                <w:rFonts w:ascii="Times New Roman" w:hAnsi="Times New Roman" w:cs="Times New Roman"/>
                <w:sz w:val="20"/>
                <w:szCs w:val="20"/>
                <w:lang w:eastAsia="ro-RO"/>
              </w:rPr>
            </w:pPr>
          </w:p>
          <w:p w14:paraId="3C658682" w14:textId="5A5B5DBE" w:rsidR="00084EA7" w:rsidRPr="00326B02" w:rsidRDefault="00084EA7" w:rsidP="001F06ED">
            <w:pPr>
              <w:widowControl w:val="0"/>
              <w:spacing w:after="0" w:line="240" w:lineRule="auto"/>
              <w:jc w:val="center"/>
              <w:rPr>
                <w:rFonts w:ascii="Times New Roman" w:hAnsi="Times New Roman" w:cs="Times New Roman"/>
                <w:sz w:val="20"/>
                <w:szCs w:val="20"/>
                <w:lang w:eastAsia="ro-RO"/>
              </w:rPr>
            </w:pPr>
          </w:p>
          <w:p w14:paraId="3B27C97F" w14:textId="77777777" w:rsidR="00A60FD2" w:rsidRDefault="00A60FD2" w:rsidP="00084EA7">
            <w:pPr>
              <w:widowControl w:val="0"/>
              <w:spacing w:after="0" w:line="240" w:lineRule="auto"/>
              <w:jc w:val="center"/>
              <w:rPr>
                <w:rFonts w:ascii="Times New Roman" w:hAnsi="Times New Roman" w:cs="Times New Roman"/>
                <w:sz w:val="20"/>
                <w:szCs w:val="20"/>
                <w:lang w:eastAsia="ro-RO"/>
              </w:rPr>
            </w:pPr>
          </w:p>
          <w:p w14:paraId="7FBBF2F7" w14:textId="77777777" w:rsidR="00A60FD2" w:rsidRDefault="00A60FD2" w:rsidP="00084EA7">
            <w:pPr>
              <w:widowControl w:val="0"/>
              <w:spacing w:after="0" w:line="240" w:lineRule="auto"/>
              <w:jc w:val="center"/>
              <w:rPr>
                <w:rFonts w:ascii="Times New Roman" w:hAnsi="Times New Roman" w:cs="Times New Roman"/>
                <w:sz w:val="20"/>
                <w:szCs w:val="20"/>
                <w:lang w:eastAsia="ro-RO"/>
              </w:rPr>
            </w:pPr>
          </w:p>
          <w:p w14:paraId="16808DB9" w14:textId="17AA6A47" w:rsidR="00084EA7" w:rsidRPr="00326B02" w:rsidRDefault="00084EA7" w:rsidP="00084EA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E281737" w14:textId="662DF7E8" w:rsidR="00084EA7" w:rsidRPr="00326B02" w:rsidRDefault="00084EA7" w:rsidP="001F06ED">
            <w:pPr>
              <w:widowControl w:val="0"/>
              <w:spacing w:after="0" w:line="240" w:lineRule="auto"/>
              <w:jc w:val="center"/>
              <w:rPr>
                <w:rFonts w:ascii="Times New Roman" w:hAnsi="Times New Roman" w:cs="Times New Roman"/>
                <w:sz w:val="20"/>
                <w:szCs w:val="20"/>
                <w:lang w:eastAsia="ro-RO"/>
              </w:rPr>
            </w:pPr>
          </w:p>
          <w:p w14:paraId="0C8C6124" w14:textId="58490D1A" w:rsidR="00084EA7" w:rsidRPr="00326B02" w:rsidRDefault="00084EA7" w:rsidP="001F06ED">
            <w:pPr>
              <w:widowControl w:val="0"/>
              <w:spacing w:after="0" w:line="240" w:lineRule="auto"/>
              <w:jc w:val="center"/>
              <w:rPr>
                <w:rFonts w:ascii="Times New Roman" w:hAnsi="Times New Roman" w:cs="Times New Roman"/>
                <w:sz w:val="20"/>
                <w:szCs w:val="20"/>
                <w:lang w:eastAsia="ro-RO"/>
              </w:rPr>
            </w:pPr>
          </w:p>
          <w:p w14:paraId="316BDDC1" w14:textId="6490E34F" w:rsidR="00084EA7" w:rsidRPr="00326B02" w:rsidRDefault="00084EA7" w:rsidP="001F06ED">
            <w:pPr>
              <w:widowControl w:val="0"/>
              <w:spacing w:after="0" w:line="240" w:lineRule="auto"/>
              <w:jc w:val="center"/>
              <w:rPr>
                <w:rFonts w:ascii="Times New Roman" w:hAnsi="Times New Roman" w:cs="Times New Roman"/>
                <w:sz w:val="20"/>
                <w:szCs w:val="20"/>
                <w:lang w:eastAsia="ro-RO"/>
              </w:rPr>
            </w:pPr>
          </w:p>
          <w:p w14:paraId="7AC68A50" w14:textId="77777777" w:rsidR="00084EA7" w:rsidRPr="00326B02" w:rsidRDefault="00084EA7" w:rsidP="00084EA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256D327B" w14:textId="1E38C087" w:rsidR="00084EA7" w:rsidRPr="00326B02" w:rsidRDefault="00084EA7" w:rsidP="001F06ED">
            <w:pPr>
              <w:widowControl w:val="0"/>
              <w:spacing w:after="0" w:line="240" w:lineRule="auto"/>
              <w:jc w:val="center"/>
              <w:rPr>
                <w:rFonts w:ascii="Times New Roman" w:hAnsi="Times New Roman" w:cs="Times New Roman"/>
                <w:sz w:val="20"/>
                <w:szCs w:val="20"/>
                <w:lang w:eastAsia="ro-RO"/>
              </w:rPr>
            </w:pPr>
          </w:p>
          <w:p w14:paraId="023EB93D" w14:textId="15CDC9BD" w:rsidR="00084EA7" w:rsidRPr="00326B02" w:rsidRDefault="00084EA7" w:rsidP="001F06ED">
            <w:pPr>
              <w:widowControl w:val="0"/>
              <w:spacing w:after="0" w:line="240" w:lineRule="auto"/>
              <w:jc w:val="center"/>
              <w:rPr>
                <w:rFonts w:ascii="Times New Roman" w:hAnsi="Times New Roman" w:cs="Times New Roman"/>
                <w:sz w:val="20"/>
                <w:szCs w:val="20"/>
                <w:lang w:eastAsia="ro-RO"/>
              </w:rPr>
            </w:pPr>
          </w:p>
          <w:p w14:paraId="0B320C09" w14:textId="3E16FA2E" w:rsidR="00084EA7" w:rsidRDefault="00084EA7" w:rsidP="00084EA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28899FE" w14:textId="534DEC86" w:rsidR="00FD22FD" w:rsidRPr="00326B02" w:rsidRDefault="00FD22FD" w:rsidP="00084EA7">
            <w:pPr>
              <w:widowControl w:val="0"/>
              <w:spacing w:after="0" w:line="240" w:lineRule="auto"/>
              <w:jc w:val="center"/>
              <w:rPr>
                <w:rFonts w:ascii="Times New Roman" w:hAnsi="Times New Roman" w:cs="Times New Roman"/>
                <w:sz w:val="20"/>
                <w:szCs w:val="20"/>
                <w:lang w:eastAsia="ro-RO"/>
              </w:rPr>
            </w:pPr>
            <w:r>
              <w:rPr>
                <w:rFonts w:ascii="Times New Roman" w:hAnsi="Times New Roman" w:cs="Times New Roman"/>
                <w:sz w:val="20"/>
                <w:szCs w:val="20"/>
                <w:lang w:eastAsia="ro-RO"/>
              </w:rPr>
              <w:t>Fonduri guvernamentale</w:t>
            </w:r>
          </w:p>
          <w:p w14:paraId="1FCF0448" w14:textId="288226CC" w:rsidR="00084EA7" w:rsidRPr="00326B02" w:rsidRDefault="00084EA7" w:rsidP="001F06ED">
            <w:pPr>
              <w:widowControl w:val="0"/>
              <w:spacing w:after="0" w:line="240" w:lineRule="auto"/>
              <w:jc w:val="center"/>
              <w:rPr>
                <w:rFonts w:ascii="Times New Roman" w:hAnsi="Times New Roman" w:cs="Times New Roman"/>
                <w:sz w:val="20"/>
                <w:szCs w:val="20"/>
                <w:lang w:eastAsia="ro-RO"/>
              </w:rPr>
            </w:pPr>
          </w:p>
          <w:p w14:paraId="7A92019C" w14:textId="6FF6B0B1" w:rsidR="00084EA7" w:rsidRPr="00326B02" w:rsidRDefault="00084EA7" w:rsidP="001F06ED">
            <w:pPr>
              <w:widowControl w:val="0"/>
              <w:spacing w:after="0" w:line="240" w:lineRule="auto"/>
              <w:jc w:val="center"/>
              <w:rPr>
                <w:rFonts w:ascii="Times New Roman" w:hAnsi="Times New Roman" w:cs="Times New Roman"/>
                <w:sz w:val="20"/>
                <w:szCs w:val="20"/>
                <w:lang w:eastAsia="ro-RO"/>
              </w:rPr>
            </w:pPr>
          </w:p>
          <w:p w14:paraId="3A3207D0" w14:textId="77777777" w:rsidR="00084EA7" w:rsidRPr="00326B02" w:rsidRDefault="00084EA7" w:rsidP="00084EA7">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65E56F3C" w14:textId="77777777" w:rsidR="00084EA7" w:rsidRPr="00326B02" w:rsidRDefault="00084EA7" w:rsidP="001F06ED">
            <w:pPr>
              <w:widowControl w:val="0"/>
              <w:spacing w:after="0" w:line="240" w:lineRule="auto"/>
              <w:jc w:val="center"/>
              <w:rPr>
                <w:rFonts w:ascii="Times New Roman" w:hAnsi="Times New Roman" w:cs="Times New Roman"/>
                <w:sz w:val="20"/>
                <w:szCs w:val="20"/>
                <w:lang w:eastAsia="ro-RO"/>
              </w:rPr>
            </w:pPr>
          </w:p>
          <w:p w14:paraId="76D71AF8" w14:textId="77777777" w:rsidR="00896D19" w:rsidRPr="00326B02" w:rsidRDefault="00896D19" w:rsidP="001F06ED">
            <w:pPr>
              <w:widowControl w:val="0"/>
              <w:spacing w:after="0" w:line="240" w:lineRule="auto"/>
              <w:jc w:val="center"/>
              <w:rPr>
                <w:rFonts w:ascii="Times New Roman" w:hAnsi="Times New Roman" w:cs="Times New Roman"/>
                <w:sz w:val="20"/>
                <w:szCs w:val="20"/>
                <w:lang w:eastAsia="ro-RO"/>
              </w:rPr>
            </w:pPr>
          </w:p>
          <w:p w14:paraId="6858032B" w14:textId="77777777" w:rsidR="00896D19" w:rsidRPr="00326B02" w:rsidRDefault="00896D19" w:rsidP="001F06ED">
            <w:pPr>
              <w:widowControl w:val="0"/>
              <w:spacing w:after="0" w:line="240" w:lineRule="auto"/>
              <w:jc w:val="center"/>
              <w:rPr>
                <w:rFonts w:ascii="Times New Roman" w:hAnsi="Times New Roman" w:cs="Times New Roman"/>
                <w:sz w:val="20"/>
                <w:szCs w:val="20"/>
                <w:lang w:eastAsia="ro-RO"/>
              </w:rPr>
            </w:pPr>
          </w:p>
          <w:p w14:paraId="76ABE9A7" w14:textId="70E2DEF7" w:rsidR="00896D19" w:rsidRPr="00326B02" w:rsidRDefault="00896D19" w:rsidP="00084EA7">
            <w:pPr>
              <w:widowControl w:val="0"/>
              <w:spacing w:after="0" w:line="240" w:lineRule="auto"/>
              <w:rPr>
                <w:rFonts w:ascii="Times New Roman" w:hAnsi="Times New Roman" w:cs="Times New Roman"/>
                <w:sz w:val="20"/>
                <w:szCs w:val="20"/>
                <w:lang w:eastAsia="ro-RO"/>
              </w:rPr>
            </w:pPr>
          </w:p>
          <w:p w14:paraId="133C931D" w14:textId="03C48983" w:rsidR="00896D19" w:rsidRPr="00326B02" w:rsidRDefault="00896D19" w:rsidP="004F4815">
            <w:pPr>
              <w:widowControl w:val="0"/>
              <w:spacing w:after="0" w:line="240" w:lineRule="auto"/>
              <w:rPr>
                <w:rFonts w:ascii="Times New Roman" w:hAnsi="Times New Roman" w:cs="Times New Roman"/>
                <w:sz w:val="20"/>
                <w:szCs w:val="20"/>
                <w:lang w:eastAsia="ro-RO"/>
              </w:rPr>
            </w:pPr>
          </w:p>
        </w:tc>
      </w:tr>
    </w:tbl>
    <w:p w14:paraId="64DE011C" w14:textId="77777777" w:rsidR="003961B3" w:rsidRPr="00326B02" w:rsidRDefault="003961B3" w:rsidP="00CF1188">
      <w:pPr>
        <w:autoSpaceDE w:val="0"/>
        <w:autoSpaceDN w:val="0"/>
        <w:adjustRightInd w:val="0"/>
        <w:spacing w:after="0" w:line="240" w:lineRule="auto"/>
        <w:jc w:val="center"/>
        <w:rPr>
          <w:rFonts w:ascii="Times New Roman" w:hAnsi="Times New Roman" w:cs="Times New Roman"/>
          <w:b/>
          <w:bCs/>
          <w:sz w:val="24"/>
          <w:szCs w:val="24"/>
          <w:lang w:val="pt-BR"/>
        </w:rPr>
      </w:pPr>
    </w:p>
    <w:p w14:paraId="33DD7513"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PROBLEMA DE MEDIU: PM 06 - 05 Gradul scăzut de implicare a publicului în luarea deciziilor</w:t>
      </w:r>
    </w:p>
    <w:p w14:paraId="51E134F0"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sz w:val="24"/>
          <w:szCs w:val="24"/>
        </w:rPr>
        <w:t xml:space="preserve"> : Implicarea publicului în procesul de luare a deciziilor privind dezvoltarea urbanistică</w:t>
      </w: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617A99F2" w14:textId="77777777" w:rsidTr="001F06ED">
        <w:tc>
          <w:tcPr>
            <w:tcW w:w="1805" w:type="dxa"/>
          </w:tcPr>
          <w:p w14:paraId="47B8CFA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1802114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225EB18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25CE74B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7C60926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1FDD784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w:t>
            </w:r>
          </w:p>
          <w:p w14:paraId="0E5BDCD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monitorizare</w:t>
            </w:r>
          </w:p>
        </w:tc>
        <w:tc>
          <w:tcPr>
            <w:tcW w:w="1870" w:type="dxa"/>
          </w:tcPr>
          <w:p w14:paraId="7533DB8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286DFD8B" w14:textId="77777777" w:rsidTr="001F06ED">
        <w:tc>
          <w:tcPr>
            <w:tcW w:w="1805" w:type="dxa"/>
          </w:tcPr>
          <w:p w14:paraId="3770BE2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Creşterea nivelului de educaţie ecologică a publicului şi implicarea acestuia în luarea deciziilor</w:t>
            </w:r>
          </w:p>
        </w:tc>
        <w:tc>
          <w:tcPr>
            <w:tcW w:w="2375" w:type="dxa"/>
          </w:tcPr>
          <w:p w14:paraId="7B3B542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Implicarea publicului în soluţionarea aspectelor de urbanizare</w:t>
            </w:r>
          </w:p>
        </w:tc>
        <w:tc>
          <w:tcPr>
            <w:tcW w:w="2530" w:type="dxa"/>
          </w:tcPr>
          <w:p w14:paraId="2E1742C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Campanii de informare şi dezbateri pe teme de urbanizare</w:t>
            </w:r>
          </w:p>
          <w:p w14:paraId="4D6A204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B64A53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Organizarea de dezbateri publice la proiectele de urbanism şi amenajare a teritoriului</w:t>
            </w:r>
          </w:p>
          <w:p w14:paraId="5F23515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8F4B4D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3. </w:t>
            </w:r>
            <w:r w:rsidRPr="00326B02">
              <w:rPr>
                <w:rFonts w:ascii="Times New Roman" w:hAnsi="Times New Roman" w:cs="Times New Roman"/>
              </w:rPr>
              <w:t>A</w:t>
            </w:r>
            <w:r w:rsidRPr="00326B02">
              <w:rPr>
                <w:rFonts w:ascii="Times New Roman" w:hAnsi="Times New Roman" w:cs="Times New Roman"/>
                <w:sz w:val="20"/>
                <w:szCs w:val="20"/>
              </w:rPr>
              <w:t xml:space="preserve">sigurarea implicării publicului în procesul </w:t>
            </w:r>
            <w:r w:rsidRPr="00326B02">
              <w:rPr>
                <w:rFonts w:ascii="Times New Roman" w:hAnsi="Times New Roman" w:cs="Times New Roman"/>
                <w:sz w:val="20"/>
                <w:szCs w:val="20"/>
              </w:rPr>
              <w:lastRenderedPageBreak/>
              <w:t>decizional privitor la activitatea de reglementare în domeniul protecţiei mediului</w:t>
            </w:r>
          </w:p>
        </w:tc>
        <w:tc>
          <w:tcPr>
            <w:tcW w:w="2750" w:type="dxa"/>
          </w:tcPr>
          <w:p w14:paraId="0ECAC9C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număr campanii / dezbateri</w:t>
            </w:r>
          </w:p>
          <w:p w14:paraId="14AC25E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B35AD8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54F2C3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9605D2E"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dezbateri organizate</w:t>
            </w:r>
          </w:p>
          <w:p w14:paraId="50E3525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participanţi /acţiune</w:t>
            </w:r>
          </w:p>
          <w:p w14:paraId="3BDB19B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F76653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C15996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3AA63D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dezbateri publice organizate</w:t>
            </w:r>
          </w:p>
          <w:p w14:paraId="7AC46EF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CE1E75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17537A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8E4878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tc>
        <w:tc>
          <w:tcPr>
            <w:tcW w:w="1320" w:type="dxa"/>
          </w:tcPr>
          <w:p w14:paraId="222F8CE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permanent</w:t>
            </w:r>
          </w:p>
          <w:p w14:paraId="153C308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11DE1D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26DBD3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6FFAA3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0932AACC" w14:textId="77777777" w:rsidR="00CF1188" w:rsidRPr="00326B02" w:rsidRDefault="00CF1188" w:rsidP="001F06ED">
            <w:pPr>
              <w:jc w:val="center"/>
              <w:rPr>
                <w:rFonts w:ascii="Times New Roman" w:hAnsi="Times New Roman" w:cs="Times New Roman"/>
                <w:sz w:val="20"/>
                <w:szCs w:val="20"/>
                <w:lang w:eastAsia="ro-RO"/>
              </w:rPr>
            </w:pPr>
          </w:p>
          <w:p w14:paraId="77CF1645" w14:textId="77777777" w:rsidR="00CF1188" w:rsidRPr="00326B02" w:rsidRDefault="00CF1188" w:rsidP="001F06ED">
            <w:pPr>
              <w:jc w:val="center"/>
              <w:rPr>
                <w:rFonts w:ascii="Times New Roman" w:hAnsi="Times New Roman" w:cs="Times New Roman"/>
                <w:sz w:val="20"/>
                <w:szCs w:val="20"/>
                <w:lang w:eastAsia="ro-RO"/>
              </w:rPr>
            </w:pPr>
          </w:p>
          <w:p w14:paraId="5E963DD1" w14:textId="77777777" w:rsidR="00CF1188" w:rsidRPr="00326B02" w:rsidRDefault="00CF1188" w:rsidP="001F06ED">
            <w:pPr>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tc>
        <w:tc>
          <w:tcPr>
            <w:tcW w:w="2640" w:type="dxa"/>
          </w:tcPr>
          <w:p w14:paraId="44CE525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3A3AB90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79D8924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46FFCF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74772E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6B10017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60148A7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F10000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3DD9A0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76AF30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7CFB4B4E"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Titulari planuri  / proiecte</w:t>
            </w:r>
          </w:p>
          <w:p w14:paraId="4F84ECC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tc>
        <w:tc>
          <w:tcPr>
            <w:tcW w:w="1870" w:type="dxa"/>
          </w:tcPr>
          <w:p w14:paraId="397BF7B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proprii</w:t>
            </w:r>
          </w:p>
          <w:p w14:paraId="63DBF40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82CF59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FD5E41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7AFA55D" w14:textId="77777777" w:rsidR="00D71482" w:rsidRPr="00326B02" w:rsidRDefault="00D71482" w:rsidP="00D7148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3867B65B" w14:textId="77777777" w:rsidR="00D71482" w:rsidRPr="00326B02" w:rsidRDefault="00D71482" w:rsidP="00D71482">
            <w:pPr>
              <w:widowControl w:val="0"/>
              <w:spacing w:after="0" w:line="240" w:lineRule="auto"/>
              <w:jc w:val="center"/>
              <w:rPr>
                <w:rFonts w:ascii="Times New Roman" w:hAnsi="Times New Roman" w:cs="Times New Roman"/>
                <w:sz w:val="20"/>
                <w:szCs w:val="20"/>
                <w:lang w:eastAsia="ro-RO"/>
              </w:rPr>
            </w:pPr>
          </w:p>
          <w:p w14:paraId="0B9D12F7" w14:textId="7BB5C590" w:rsidR="00CF1188" w:rsidRPr="00326B02" w:rsidRDefault="00CF1188" w:rsidP="001F06ED">
            <w:pPr>
              <w:jc w:val="center"/>
              <w:rPr>
                <w:rFonts w:ascii="Times New Roman" w:hAnsi="Times New Roman" w:cs="Times New Roman"/>
                <w:sz w:val="20"/>
                <w:szCs w:val="20"/>
                <w:lang w:eastAsia="ro-RO"/>
              </w:rPr>
            </w:pPr>
          </w:p>
          <w:p w14:paraId="42B89A78" w14:textId="77777777" w:rsidR="00D71482" w:rsidRPr="00326B02" w:rsidRDefault="00D71482" w:rsidP="00D7148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3F0ABED1" w14:textId="77777777" w:rsidR="00D71482" w:rsidRPr="00326B02" w:rsidRDefault="00D71482" w:rsidP="00D71482">
            <w:pPr>
              <w:widowControl w:val="0"/>
              <w:spacing w:after="0" w:line="240" w:lineRule="auto"/>
              <w:jc w:val="center"/>
              <w:rPr>
                <w:rFonts w:ascii="Times New Roman" w:hAnsi="Times New Roman" w:cs="Times New Roman"/>
                <w:sz w:val="20"/>
                <w:szCs w:val="20"/>
                <w:lang w:eastAsia="ro-RO"/>
              </w:rPr>
            </w:pPr>
          </w:p>
          <w:p w14:paraId="23ED4CD2" w14:textId="77777777" w:rsidR="00CF1188" w:rsidRPr="00326B02" w:rsidRDefault="00CF1188" w:rsidP="001F06ED">
            <w:pPr>
              <w:jc w:val="center"/>
              <w:rPr>
                <w:rFonts w:ascii="Times New Roman" w:hAnsi="Times New Roman" w:cs="Times New Roman"/>
                <w:sz w:val="20"/>
                <w:szCs w:val="20"/>
                <w:lang w:eastAsia="ro-RO"/>
              </w:rPr>
            </w:pPr>
          </w:p>
          <w:p w14:paraId="61A8EBE1" w14:textId="77777777" w:rsidR="00CF1188" w:rsidRPr="00326B02" w:rsidRDefault="00CF1188" w:rsidP="001F06ED">
            <w:pPr>
              <w:jc w:val="center"/>
              <w:rPr>
                <w:rFonts w:ascii="Times New Roman" w:hAnsi="Times New Roman" w:cs="Times New Roman"/>
                <w:sz w:val="20"/>
                <w:szCs w:val="20"/>
                <w:lang w:eastAsia="ro-RO"/>
              </w:rPr>
            </w:pPr>
          </w:p>
        </w:tc>
      </w:tr>
    </w:tbl>
    <w:p w14:paraId="1EA47911"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p>
    <w:p w14:paraId="26C5442A"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PROBLEMA DE MEDIU: PM 06- 06 Deficienţe în dezvoltarea</w:t>
      </w:r>
      <w:r w:rsidRPr="00326B02">
        <w:rPr>
          <w:rFonts w:ascii="Times New Roman" w:hAnsi="Times New Roman" w:cs="Times New Roman"/>
          <w:b/>
          <w:bCs/>
          <w:sz w:val="24"/>
          <w:szCs w:val="24"/>
        </w:rPr>
        <w:t xml:space="preserve">  urbanistică, peisagistică şi estetică a localităţilor din judeţ</w:t>
      </w:r>
    </w:p>
    <w:p w14:paraId="78D4C191"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rPr>
        <w:t xml:space="preserve"> : </w:t>
      </w:r>
      <w:r w:rsidRPr="00326B02">
        <w:rPr>
          <w:rFonts w:ascii="Times New Roman" w:hAnsi="Times New Roman" w:cs="Times New Roman"/>
          <w:b/>
          <w:bCs/>
          <w:sz w:val="24"/>
          <w:szCs w:val="24"/>
        </w:rPr>
        <w:t>Integrarea cerinţelor de protecţie şi conservare a mediului natural şi amenajat în dezvoltarea urbanistică</w:t>
      </w: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4B2D60AE" w14:textId="77777777" w:rsidTr="001F06ED">
        <w:tc>
          <w:tcPr>
            <w:tcW w:w="1805" w:type="dxa"/>
          </w:tcPr>
          <w:p w14:paraId="1512CE5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0D8394D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0BF1A16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4FCA713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24673C8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2789DB3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w:t>
            </w:r>
          </w:p>
          <w:p w14:paraId="6EAA999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monitorizare</w:t>
            </w:r>
          </w:p>
        </w:tc>
        <w:tc>
          <w:tcPr>
            <w:tcW w:w="1870" w:type="dxa"/>
          </w:tcPr>
          <w:p w14:paraId="21D388A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326B02" w:rsidRPr="00326B02" w14:paraId="22C079EB" w14:textId="77777777" w:rsidTr="001F06ED">
        <w:tc>
          <w:tcPr>
            <w:tcW w:w="1805" w:type="dxa"/>
          </w:tcPr>
          <w:p w14:paraId="26E2C509"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Reabilitarea  fondului construit şi a spaţiilor publice</w:t>
            </w:r>
          </w:p>
          <w:p w14:paraId="64ADAB3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2375" w:type="dxa"/>
          </w:tcPr>
          <w:p w14:paraId="758EE2C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Dezvoltarea peisagistică şi estetică a localităţilor urbane din judeţ</w:t>
            </w:r>
          </w:p>
        </w:tc>
        <w:tc>
          <w:tcPr>
            <w:tcW w:w="2530" w:type="dxa"/>
          </w:tcPr>
          <w:p w14:paraId="059EDF29"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3"/>
                <w:szCs w:val="23"/>
                <w:lang w:eastAsia="ro-RO"/>
              </w:rPr>
              <w:t xml:space="preserve">1. </w:t>
            </w:r>
            <w:r w:rsidRPr="00326B02">
              <w:rPr>
                <w:rFonts w:ascii="Times New Roman" w:hAnsi="Times New Roman" w:cs="Times New Roman"/>
                <w:sz w:val="20"/>
                <w:szCs w:val="20"/>
                <w:lang w:eastAsia="ro-RO"/>
              </w:rPr>
              <w:t>Identificarea clădirilor publice și private  aflate în diferite grade de degradare și punerea în execuție a proiectelor  de reabilitare</w:t>
            </w:r>
          </w:p>
          <w:p w14:paraId="3AE3ECE7" w14:textId="7C2A6D6E" w:rsidR="00CF1188"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p>
          <w:p w14:paraId="65E65D10"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Reabilitarea, restaurarea şi conservarea monu-mentelor istorice, inclusiv a zonelor de protecţie a acestora</w:t>
            </w:r>
          </w:p>
          <w:p w14:paraId="3D7877CC" w14:textId="42631EE0" w:rsidR="005B78E2" w:rsidRPr="00326B02" w:rsidRDefault="005B78E2" w:rsidP="001F06ED">
            <w:pPr>
              <w:autoSpaceDE w:val="0"/>
              <w:autoSpaceDN w:val="0"/>
              <w:adjustRightInd w:val="0"/>
              <w:spacing w:after="0" w:line="240" w:lineRule="auto"/>
              <w:jc w:val="center"/>
              <w:rPr>
                <w:rFonts w:ascii="Times New Roman" w:hAnsi="Times New Roman" w:cs="Times New Roman"/>
                <w:sz w:val="20"/>
                <w:szCs w:val="20"/>
                <w:lang w:eastAsia="ro-RO"/>
              </w:rPr>
            </w:pPr>
          </w:p>
          <w:p w14:paraId="6FA45422" w14:textId="7AA0E8A4" w:rsidR="0082600F" w:rsidRPr="00326B02" w:rsidRDefault="0082600F"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3.Consolidare, restaurare și dotare Biblioteca Vasile Voiculescu Buzău</w:t>
            </w:r>
          </w:p>
          <w:p w14:paraId="1F74A328" w14:textId="77777777" w:rsidR="0082600F" w:rsidRPr="00326B02" w:rsidRDefault="0082600F" w:rsidP="001F06ED">
            <w:pPr>
              <w:autoSpaceDE w:val="0"/>
              <w:autoSpaceDN w:val="0"/>
              <w:adjustRightInd w:val="0"/>
              <w:spacing w:after="0" w:line="240" w:lineRule="auto"/>
              <w:jc w:val="center"/>
              <w:rPr>
                <w:rFonts w:ascii="Times New Roman" w:hAnsi="Times New Roman" w:cs="Times New Roman"/>
                <w:sz w:val="20"/>
                <w:szCs w:val="20"/>
                <w:lang w:eastAsia="ro-RO"/>
              </w:rPr>
            </w:pPr>
          </w:p>
          <w:p w14:paraId="4D68F5BC" w14:textId="256E6309" w:rsidR="005B78E2" w:rsidRPr="00326B02" w:rsidRDefault="0082600F" w:rsidP="005B78E2">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4</w:t>
            </w:r>
            <w:r w:rsidR="005B78E2" w:rsidRPr="00326B02">
              <w:rPr>
                <w:rFonts w:ascii="Times New Roman" w:hAnsi="Times New Roman" w:cs="Times New Roman"/>
                <w:sz w:val="20"/>
                <w:szCs w:val="20"/>
                <w:lang w:eastAsia="ro-RO"/>
              </w:rPr>
              <w:t>. Reabilitări clădiri (clădiri ghetou, internat, înființarea de locuințe sociale, realizare Centru Comunitar Integrat), îmbunătățirea infrastructurii stradale (asfaltare și montarea stâlpi fotovoltaici pentru iluminat public stradal )și amenajare locuri de joacă, parcuri, terenuri sportive multifuncționale</w:t>
            </w:r>
          </w:p>
          <w:p w14:paraId="75F8E7C2" w14:textId="77777777" w:rsidR="005B78E2" w:rsidRPr="00326B02" w:rsidRDefault="005B78E2" w:rsidP="005B78E2">
            <w:pPr>
              <w:autoSpaceDE w:val="0"/>
              <w:autoSpaceDN w:val="0"/>
              <w:adjustRightInd w:val="0"/>
              <w:spacing w:after="0" w:line="240" w:lineRule="auto"/>
              <w:jc w:val="center"/>
              <w:rPr>
                <w:rFonts w:ascii="Times New Roman" w:hAnsi="Times New Roman" w:cs="Times New Roman"/>
                <w:sz w:val="20"/>
                <w:szCs w:val="20"/>
                <w:lang w:eastAsia="ro-RO"/>
              </w:rPr>
            </w:pPr>
          </w:p>
          <w:p w14:paraId="6974D134" w14:textId="1F35BB42" w:rsidR="005B78E2" w:rsidRPr="00326B02" w:rsidRDefault="0082600F" w:rsidP="005B78E2">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5</w:t>
            </w:r>
            <w:r w:rsidR="005B78E2" w:rsidRPr="00326B02">
              <w:rPr>
                <w:rFonts w:ascii="Times New Roman" w:hAnsi="Times New Roman" w:cs="Times New Roman"/>
                <w:sz w:val="20"/>
                <w:szCs w:val="20"/>
                <w:lang w:eastAsia="ro-RO"/>
              </w:rPr>
              <w:t>. Modernizare și extindere Școala generala Ilie Pavel din Râmnicu Sărat</w:t>
            </w:r>
          </w:p>
          <w:p w14:paraId="533B6510" w14:textId="6AB93094" w:rsidR="005B78E2" w:rsidRPr="00326B02" w:rsidRDefault="005B78E2" w:rsidP="005B78E2">
            <w:pPr>
              <w:autoSpaceDE w:val="0"/>
              <w:autoSpaceDN w:val="0"/>
              <w:adjustRightInd w:val="0"/>
              <w:spacing w:after="0" w:line="240" w:lineRule="auto"/>
              <w:rPr>
                <w:rFonts w:ascii="Times New Roman" w:hAnsi="Times New Roman" w:cs="Times New Roman"/>
                <w:sz w:val="20"/>
                <w:szCs w:val="20"/>
                <w:lang w:eastAsia="ro-RO"/>
              </w:rPr>
            </w:pPr>
          </w:p>
          <w:p w14:paraId="28A10841" w14:textId="593A6587" w:rsidR="005B78E2" w:rsidRPr="00326B02" w:rsidRDefault="0082600F" w:rsidP="005B78E2">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6</w:t>
            </w:r>
            <w:r w:rsidR="005B78E2" w:rsidRPr="00326B02">
              <w:rPr>
                <w:rFonts w:ascii="Times New Roman" w:hAnsi="Times New Roman" w:cs="Times New Roman"/>
                <w:sz w:val="20"/>
                <w:szCs w:val="20"/>
                <w:lang w:eastAsia="ro-RO"/>
              </w:rPr>
              <w:t>. Reabilitare / Restaurare Colegiul Național Alexandru Vlahuță</w:t>
            </w:r>
          </w:p>
          <w:p w14:paraId="0E1A168F" w14:textId="3E4B6C15" w:rsidR="005B78E2" w:rsidRPr="00326B02" w:rsidRDefault="005B78E2" w:rsidP="005B78E2">
            <w:pPr>
              <w:autoSpaceDE w:val="0"/>
              <w:autoSpaceDN w:val="0"/>
              <w:adjustRightInd w:val="0"/>
              <w:spacing w:after="0" w:line="240" w:lineRule="auto"/>
              <w:rPr>
                <w:rFonts w:ascii="Times New Roman" w:hAnsi="Times New Roman" w:cs="Times New Roman"/>
                <w:sz w:val="20"/>
                <w:szCs w:val="20"/>
                <w:lang w:eastAsia="ro-RO"/>
              </w:rPr>
            </w:pPr>
          </w:p>
          <w:p w14:paraId="55043EEC" w14:textId="029D70F7" w:rsidR="005B78E2" w:rsidRPr="00326B02" w:rsidRDefault="0082600F" w:rsidP="005B78E2">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7</w:t>
            </w:r>
            <w:r w:rsidR="005B78E2" w:rsidRPr="00326B02">
              <w:rPr>
                <w:rFonts w:ascii="Times New Roman" w:hAnsi="Times New Roman" w:cs="Times New Roman"/>
                <w:sz w:val="20"/>
                <w:szCs w:val="20"/>
                <w:lang w:eastAsia="ro-RO"/>
              </w:rPr>
              <w:t>. Iluminat public cu LED în Municipiul Râmnicu Sărat - Programul de cooperare Elvețiano – Român</w:t>
            </w:r>
          </w:p>
        </w:tc>
        <w:tc>
          <w:tcPr>
            <w:tcW w:w="2750" w:type="dxa"/>
          </w:tcPr>
          <w:p w14:paraId="1EEEB7E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număr / valoare investiţii realizate</w:t>
            </w:r>
          </w:p>
          <w:p w14:paraId="47110BE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4027C9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E72F81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BA348AB" w14:textId="01667FD2" w:rsidR="00CF1188" w:rsidRDefault="00CF1188" w:rsidP="001F06ED">
            <w:pPr>
              <w:spacing w:after="0" w:line="240" w:lineRule="auto"/>
              <w:jc w:val="center"/>
              <w:rPr>
                <w:rFonts w:ascii="Times New Roman" w:hAnsi="Times New Roman" w:cs="Times New Roman"/>
                <w:sz w:val="20"/>
                <w:szCs w:val="20"/>
                <w:lang w:eastAsia="ro-RO"/>
              </w:rPr>
            </w:pPr>
          </w:p>
          <w:p w14:paraId="02278D36" w14:textId="1EFD8AE3"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 valoare investiţii realizate</w:t>
            </w:r>
          </w:p>
          <w:p w14:paraId="7FC5F0CA" w14:textId="46065B53" w:rsidR="005B78E2" w:rsidRPr="00326B02" w:rsidRDefault="005B78E2" w:rsidP="001F06ED">
            <w:pPr>
              <w:spacing w:after="0" w:line="240" w:lineRule="auto"/>
              <w:jc w:val="center"/>
              <w:rPr>
                <w:rFonts w:ascii="Times New Roman" w:hAnsi="Times New Roman" w:cs="Times New Roman"/>
                <w:sz w:val="20"/>
                <w:szCs w:val="20"/>
                <w:lang w:eastAsia="ro-RO"/>
              </w:rPr>
            </w:pPr>
          </w:p>
          <w:p w14:paraId="7CEA5D8F" w14:textId="7410764E" w:rsidR="005B78E2" w:rsidRPr="00326B02" w:rsidRDefault="005B78E2" w:rsidP="001F06ED">
            <w:pPr>
              <w:spacing w:after="0" w:line="240" w:lineRule="auto"/>
              <w:jc w:val="center"/>
              <w:rPr>
                <w:rFonts w:ascii="Times New Roman" w:hAnsi="Times New Roman" w:cs="Times New Roman"/>
                <w:sz w:val="20"/>
                <w:szCs w:val="20"/>
                <w:lang w:eastAsia="ro-RO"/>
              </w:rPr>
            </w:pPr>
          </w:p>
          <w:p w14:paraId="3697877F" w14:textId="6B7F8103" w:rsidR="005B78E2" w:rsidRPr="00326B02" w:rsidRDefault="005B78E2" w:rsidP="001F06ED">
            <w:pPr>
              <w:spacing w:after="0" w:line="240" w:lineRule="auto"/>
              <w:jc w:val="center"/>
              <w:rPr>
                <w:rFonts w:ascii="Times New Roman" w:hAnsi="Times New Roman" w:cs="Times New Roman"/>
                <w:sz w:val="20"/>
                <w:szCs w:val="20"/>
                <w:lang w:eastAsia="ro-RO"/>
              </w:rPr>
            </w:pPr>
          </w:p>
          <w:p w14:paraId="15853373" w14:textId="4D5B03BA" w:rsidR="005B78E2" w:rsidRPr="00326B02" w:rsidRDefault="005B78E2" w:rsidP="001F06ED">
            <w:pPr>
              <w:spacing w:after="0" w:line="240" w:lineRule="auto"/>
              <w:jc w:val="center"/>
              <w:rPr>
                <w:rFonts w:ascii="Times New Roman" w:hAnsi="Times New Roman" w:cs="Times New Roman"/>
                <w:sz w:val="20"/>
                <w:szCs w:val="20"/>
                <w:lang w:eastAsia="ro-RO"/>
              </w:rPr>
            </w:pPr>
          </w:p>
          <w:p w14:paraId="37AADEF2" w14:textId="50C832C5" w:rsidR="0082600F" w:rsidRPr="00326B02" w:rsidRDefault="0082600F"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valoare investiţii realizate</w:t>
            </w:r>
          </w:p>
          <w:p w14:paraId="73E2E332" w14:textId="61A16556" w:rsidR="0082600F" w:rsidRPr="00326B02" w:rsidRDefault="0082600F" w:rsidP="001F06ED">
            <w:pPr>
              <w:spacing w:after="0" w:line="240" w:lineRule="auto"/>
              <w:jc w:val="center"/>
              <w:rPr>
                <w:rFonts w:ascii="Times New Roman" w:hAnsi="Times New Roman" w:cs="Times New Roman"/>
                <w:sz w:val="20"/>
                <w:szCs w:val="20"/>
                <w:lang w:eastAsia="ro-RO"/>
              </w:rPr>
            </w:pPr>
          </w:p>
          <w:p w14:paraId="07B98803" w14:textId="116D72EA" w:rsidR="0082600F" w:rsidRPr="00326B02" w:rsidRDefault="0082600F" w:rsidP="001F06ED">
            <w:pPr>
              <w:spacing w:after="0" w:line="240" w:lineRule="auto"/>
              <w:jc w:val="center"/>
              <w:rPr>
                <w:rFonts w:ascii="Times New Roman" w:hAnsi="Times New Roman" w:cs="Times New Roman"/>
                <w:sz w:val="20"/>
                <w:szCs w:val="20"/>
                <w:lang w:eastAsia="ro-RO"/>
              </w:rPr>
            </w:pPr>
          </w:p>
          <w:p w14:paraId="2EDE32FB" w14:textId="77777777" w:rsidR="0082600F" w:rsidRPr="00326B02" w:rsidRDefault="0082600F" w:rsidP="001F06ED">
            <w:pPr>
              <w:spacing w:after="0" w:line="240" w:lineRule="auto"/>
              <w:jc w:val="center"/>
              <w:rPr>
                <w:rFonts w:ascii="Times New Roman" w:hAnsi="Times New Roman" w:cs="Times New Roman"/>
                <w:sz w:val="20"/>
                <w:szCs w:val="20"/>
                <w:lang w:eastAsia="ro-RO"/>
              </w:rPr>
            </w:pPr>
          </w:p>
          <w:p w14:paraId="6468A138" w14:textId="77777777" w:rsidR="005B78E2" w:rsidRPr="00326B02" w:rsidRDefault="005B78E2" w:rsidP="001F06ED">
            <w:pPr>
              <w:spacing w:after="0" w:line="240" w:lineRule="auto"/>
              <w:jc w:val="center"/>
              <w:rPr>
                <w:rFonts w:ascii="Times New Roman" w:hAnsi="Times New Roman" w:cs="Times New Roman"/>
                <w:sz w:val="20"/>
                <w:szCs w:val="20"/>
                <w:lang w:eastAsia="ro-RO"/>
              </w:rPr>
            </w:pPr>
          </w:p>
          <w:p w14:paraId="5C7B4986" w14:textId="77777777" w:rsidR="005B78E2" w:rsidRPr="00326B02" w:rsidRDefault="005B78E2" w:rsidP="005B78E2">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 valoare investiţii realizate</w:t>
            </w:r>
          </w:p>
          <w:p w14:paraId="2949DA55" w14:textId="00F93709" w:rsidR="005B78E2" w:rsidRPr="00326B02" w:rsidRDefault="005B78E2" w:rsidP="001F06ED">
            <w:pPr>
              <w:spacing w:after="0" w:line="240" w:lineRule="auto"/>
              <w:jc w:val="center"/>
              <w:rPr>
                <w:rFonts w:ascii="Times New Roman" w:hAnsi="Times New Roman" w:cs="Times New Roman"/>
                <w:sz w:val="20"/>
                <w:szCs w:val="20"/>
                <w:lang w:eastAsia="ro-RO"/>
              </w:rPr>
            </w:pPr>
          </w:p>
          <w:p w14:paraId="73C10532" w14:textId="590B95FB" w:rsidR="005B78E2" w:rsidRPr="00326B02" w:rsidRDefault="005B78E2" w:rsidP="001F06ED">
            <w:pPr>
              <w:spacing w:after="0" w:line="240" w:lineRule="auto"/>
              <w:jc w:val="center"/>
              <w:rPr>
                <w:rFonts w:ascii="Times New Roman" w:hAnsi="Times New Roman" w:cs="Times New Roman"/>
                <w:sz w:val="20"/>
                <w:szCs w:val="20"/>
                <w:lang w:eastAsia="ro-RO"/>
              </w:rPr>
            </w:pPr>
          </w:p>
          <w:p w14:paraId="2C859C72" w14:textId="3F259C58" w:rsidR="005B78E2" w:rsidRPr="00326B02" w:rsidRDefault="005B78E2" w:rsidP="001F06ED">
            <w:pPr>
              <w:spacing w:after="0" w:line="240" w:lineRule="auto"/>
              <w:jc w:val="center"/>
              <w:rPr>
                <w:rFonts w:ascii="Times New Roman" w:hAnsi="Times New Roman" w:cs="Times New Roman"/>
                <w:sz w:val="20"/>
                <w:szCs w:val="20"/>
                <w:lang w:eastAsia="ro-RO"/>
              </w:rPr>
            </w:pPr>
          </w:p>
          <w:p w14:paraId="20EBA27A" w14:textId="79518B80" w:rsidR="005B78E2" w:rsidRPr="00326B02" w:rsidRDefault="005B78E2" w:rsidP="001F06ED">
            <w:pPr>
              <w:spacing w:after="0" w:line="240" w:lineRule="auto"/>
              <w:jc w:val="center"/>
              <w:rPr>
                <w:rFonts w:ascii="Times New Roman" w:hAnsi="Times New Roman" w:cs="Times New Roman"/>
                <w:sz w:val="20"/>
                <w:szCs w:val="20"/>
                <w:lang w:eastAsia="ro-RO"/>
              </w:rPr>
            </w:pPr>
          </w:p>
          <w:p w14:paraId="48619B7F" w14:textId="5EC2FE0B" w:rsidR="005B78E2" w:rsidRPr="00326B02" w:rsidRDefault="005B78E2" w:rsidP="001F06ED">
            <w:pPr>
              <w:spacing w:after="0" w:line="240" w:lineRule="auto"/>
              <w:jc w:val="center"/>
              <w:rPr>
                <w:rFonts w:ascii="Times New Roman" w:hAnsi="Times New Roman" w:cs="Times New Roman"/>
                <w:sz w:val="20"/>
                <w:szCs w:val="20"/>
                <w:lang w:eastAsia="ro-RO"/>
              </w:rPr>
            </w:pPr>
          </w:p>
          <w:p w14:paraId="7998C442" w14:textId="4DD0A552" w:rsidR="005B78E2" w:rsidRPr="00326B02" w:rsidRDefault="005B78E2" w:rsidP="001F06ED">
            <w:pPr>
              <w:spacing w:after="0" w:line="240" w:lineRule="auto"/>
              <w:jc w:val="center"/>
              <w:rPr>
                <w:rFonts w:ascii="Times New Roman" w:hAnsi="Times New Roman" w:cs="Times New Roman"/>
                <w:sz w:val="20"/>
                <w:szCs w:val="20"/>
                <w:lang w:eastAsia="ro-RO"/>
              </w:rPr>
            </w:pPr>
          </w:p>
          <w:p w14:paraId="586312D4" w14:textId="722B60A4" w:rsidR="005B78E2" w:rsidRPr="00326B02" w:rsidRDefault="005B78E2" w:rsidP="001F06ED">
            <w:pPr>
              <w:spacing w:after="0" w:line="240" w:lineRule="auto"/>
              <w:jc w:val="center"/>
              <w:rPr>
                <w:rFonts w:ascii="Times New Roman" w:hAnsi="Times New Roman" w:cs="Times New Roman"/>
                <w:sz w:val="20"/>
                <w:szCs w:val="20"/>
                <w:lang w:eastAsia="ro-RO"/>
              </w:rPr>
            </w:pPr>
          </w:p>
          <w:p w14:paraId="052760C1" w14:textId="6068411B" w:rsidR="005B78E2" w:rsidRPr="00326B02" w:rsidRDefault="005B78E2" w:rsidP="001F06ED">
            <w:pPr>
              <w:spacing w:after="0" w:line="240" w:lineRule="auto"/>
              <w:jc w:val="center"/>
              <w:rPr>
                <w:rFonts w:ascii="Times New Roman" w:hAnsi="Times New Roman" w:cs="Times New Roman"/>
                <w:sz w:val="20"/>
                <w:szCs w:val="20"/>
                <w:lang w:eastAsia="ro-RO"/>
              </w:rPr>
            </w:pPr>
          </w:p>
          <w:p w14:paraId="75805CC6" w14:textId="066A6AE4" w:rsidR="005B78E2" w:rsidRPr="00326B02" w:rsidRDefault="005B78E2" w:rsidP="001F06ED">
            <w:pPr>
              <w:spacing w:after="0" w:line="240" w:lineRule="auto"/>
              <w:jc w:val="center"/>
              <w:rPr>
                <w:rFonts w:ascii="Times New Roman" w:hAnsi="Times New Roman" w:cs="Times New Roman"/>
                <w:sz w:val="20"/>
                <w:szCs w:val="20"/>
                <w:lang w:eastAsia="ro-RO"/>
              </w:rPr>
            </w:pPr>
          </w:p>
          <w:p w14:paraId="6103AEE8" w14:textId="77777777" w:rsidR="005B78E2" w:rsidRPr="00326B02" w:rsidRDefault="005B78E2" w:rsidP="005B78E2">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număr / valoare investiţii realizate</w:t>
            </w:r>
          </w:p>
          <w:p w14:paraId="3B9354FE" w14:textId="01B67ACC" w:rsidR="005B78E2" w:rsidRPr="00326B02" w:rsidRDefault="005B78E2" w:rsidP="001F06ED">
            <w:pPr>
              <w:spacing w:after="0" w:line="240" w:lineRule="auto"/>
              <w:jc w:val="center"/>
              <w:rPr>
                <w:rFonts w:ascii="Times New Roman" w:hAnsi="Times New Roman" w:cs="Times New Roman"/>
                <w:sz w:val="20"/>
                <w:szCs w:val="20"/>
                <w:lang w:eastAsia="ro-RO"/>
              </w:rPr>
            </w:pPr>
          </w:p>
          <w:p w14:paraId="509196C3" w14:textId="77777777" w:rsidR="005B78E2" w:rsidRPr="00326B02" w:rsidRDefault="005B78E2" w:rsidP="001F06ED">
            <w:pPr>
              <w:spacing w:after="0" w:line="240" w:lineRule="auto"/>
              <w:jc w:val="center"/>
              <w:rPr>
                <w:rFonts w:ascii="Times New Roman" w:hAnsi="Times New Roman" w:cs="Times New Roman"/>
                <w:sz w:val="20"/>
                <w:szCs w:val="20"/>
                <w:lang w:eastAsia="ro-RO"/>
              </w:rPr>
            </w:pPr>
          </w:p>
          <w:p w14:paraId="22409905" w14:textId="77777777" w:rsidR="005B78E2" w:rsidRPr="00326B02" w:rsidRDefault="005B78E2" w:rsidP="005B78E2">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 valoare investiţii realizate</w:t>
            </w:r>
          </w:p>
          <w:p w14:paraId="28D2A66B" w14:textId="2FC1E3BF" w:rsidR="005B78E2" w:rsidRPr="00326B02" w:rsidRDefault="005B78E2" w:rsidP="001F06ED">
            <w:pPr>
              <w:spacing w:after="0" w:line="240" w:lineRule="auto"/>
              <w:jc w:val="center"/>
              <w:rPr>
                <w:rFonts w:ascii="Times New Roman" w:hAnsi="Times New Roman" w:cs="Times New Roman"/>
                <w:sz w:val="20"/>
                <w:szCs w:val="20"/>
                <w:lang w:eastAsia="ro-RO"/>
              </w:rPr>
            </w:pPr>
          </w:p>
          <w:p w14:paraId="3C4AE630" w14:textId="3F869EB8" w:rsidR="005B78E2" w:rsidRPr="00326B02" w:rsidRDefault="005B78E2" w:rsidP="001F06ED">
            <w:pPr>
              <w:spacing w:after="0" w:line="240" w:lineRule="auto"/>
              <w:jc w:val="center"/>
              <w:rPr>
                <w:rFonts w:ascii="Times New Roman" w:hAnsi="Times New Roman" w:cs="Times New Roman"/>
                <w:sz w:val="20"/>
                <w:szCs w:val="20"/>
                <w:lang w:eastAsia="ro-RO"/>
              </w:rPr>
            </w:pPr>
          </w:p>
          <w:p w14:paraId="5FB62646" w14:textId="77777777" w:rsidR="005B78E2" w:rsidRPr="00326B02" w:rsidRDefault="005B78E2" w:rsidP="005B78E2">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 valoare investiţii realizate</w:t>
            </w:r>
          </w:p>
          <w:p w14:paraId="1546BCC8" w14:textId="77777777" w:rsidR="005B78E2" w:rsidRPr="00326B02" w:rsidRDefault="005B78E2" w:rsidP="001F06ED">
            <w:pPr>
              <w:spacing w:after="0" w:line="240" w:lineRule="auto"/>
              <w:jc w:val="center"/>
              <w:rPr>
                <w:rFonts w:ascii="Times New Roman" w:hAnsi="Times New Roman" w:cs="Times New Roman"/>
                <w:sz w:val="20"/>
                <w:szCs w:val="20"/>
                <w:lang w:eastAsia="ro-RO"/>
              </w:rPr>
            </w:pPr>
          </w:p>
          <w:p w14:paraId="4260EFD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tc>
        <w:tc>
          <w:tcPr>
            <w:tcW w:w="1320" w:type="dxa"/>
          </w:tcPr>
          <w:p w14:paraId="1BDEC15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permanent</w:t>
            </w:r>
          </w:p>
          <w:p w14:paraId="4BAAE43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602F19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9FC251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927FCB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8AC3AE8" w14:textId="77777777" w:rsidR="00A009E0" w:rsidRPr="00326B02" w:rsidRDefault="00A009E0" w:rsidP="001F06ED">
            <w:pPr>
              <w:widowControl w:val="0"/>
              <w:spacing w:after="0" w:line="240" w:lineRule="auto"/>
              <w:jc w:val="center"/>
              <w:rPr>
                <w:rFonts w:ascii="Times New Roman" w:hAnsi="Times New Roman" w:cs="Times New Roman"/>
                <w:sz w:val="20"/>
                <w:szCs w:val="20"/>
                <w:lang w:eastAsia="ro-RO"/>
              </w:rPr>
            </w:pPr>
          </w:p>
          <w:p w14:paraId="4842C66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44C2A98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AEE4B6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2D074F5" w14:textId="76D303F3"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84B6FF3" w14:textId="3CB22A4F" w:rsidR="005B78E2" w:rsidRPr="00326B02" w:rsidRDefault="005B78E2" w:rsidP="001F06ED">
            <w:pPr>
              <w:widowControl w:val="0"/>
              <w:spacing w:after="0" w:line="240" w:lineRule="auto"/>
              <w:jc w:val="center"/>
              <w:rPr>
                <w:rFonts w:ascii="Times New Roman" w:hAnsi="Times New Roman" w:cs="Times New Roman"/>
                <w:sz w:val="20"/>
                <w:szCs w:val="20"/>
                <w:lang w:eastAsia="ro-RO"/>
              </w:rPr>
            </w:pPr>
          </w:p>
          <w:p w14:paraId="1A0DEAF9" w14:textId="153F1071" w:rsidR="005B78E2" w:rsidRPr="00326B02" w:rsidRDefault="005B78E2" w:rsidP="001F06ED">
            <w:pPr>
              <w:widowControl w:val="0"/>
              <w:spacing w:after="0" w:line="240" w:lineRule="auto"/>
              <w:jc w:val="center"/>
              <w:rPr>
                <w:rFonts w:ascii="Times New Roman" w:hAnsi="Times New Roman" w:cs="Times New Roman"/>
                <w:sz w:val="20"/>
                <w:szCs w:val="20"/>
                <w:lang w:eastAsia="ro-RO"/>
              </w:rPr>
            </w:pPr>
          </w:p>
          <w:p w14:paraId="2F6675AD" w14:textId="1C64C458" w:rsidR="005B78E2" w:rsidRPr="00326B02" w:rsidRDefault="0082600F"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2020</w:t>
            </w:r>
          </w:p>
          <w:p w14:paraId="71C1F062" w14:textId="2484AF4C" w:rsidR="0082600F" w:rsidRPr="00326B02" w:rsidRDefault="0082600F" w:rsidP="001F06ED">
            <w:pPr>
              <w:widowControl w:val="0"/>
              <w:spacing w:after="0" w:line="240" w:lineRule="auto"/>
              <w:jc w:val="center"/>
              <w:rPr>
                <w:rFonts w:ascii="Times New Roman" w:hAnsi="Times New Roman" w:cs="Times New Roman"/>
                <w:sz w:val="20"/>
                <w:szCs w:val="20"/>
                <w:lang w:eastAsia="ro-RO"/>
              </w:rPr>
            </w:pPr>
          </w:p>
          <w:p w14:paraId="1145AAB0" w14:textId="4BA20C01" w:rsidR="0082600F" w:rsidRPr="00326B02" w:rsidRDefault="0082600F" w:rsidP="001F06ED">
            <w:pPr>
              <w:widowControl w:val="0"/>
              <w:spacing w:after="0" w:line="240" w:lineRule="auto"/>
              <w:jc w:val="center"/>
              <w:rPr>
                <w:rFonts w:ascii="Times New Roman" w:hAnsi="Times New Roman" w:cs="Times New Roman"/>
                <w:sz w:val="20"/>
                <w:szCs w:val="20"/>
                <w:lang w:eastAsia="ro-RO"/>
              </w:rPr>
            </w:pPr>
          </w:p>
          <w:p w14:paraId="22B35323" w14:textId="44F3297C" w:rsidR="0082600F" w:rsidRPr="00326B02" w:rsidRDefault="0082600F" w:rsidP="001F06ED">
            <w:pPr>
              <w:widowControl w:val="0"/>
              <w:spacing w:after="0" w:line="240" w:lineRule="auto"/>
              <w:jc w:val="center"/>
              <w:rPr>
                <w:rFonts w:ascii="Times New Roman" w:hAnsi="Times New Roman" w:cs="Times New Roman"/>
                <w:sz w:val="20"/>
                <w:szCs w:val="20"/>
                <w:lang w:eastAsia="ro-RO"/>
              </w:rPr>
            </w:pPr>
          </w:p>
          <w:p w14:paraId="3F13B039" w14:textId="77777777" w:rsidR="0082600F" w:rsidRPr="00326B02" w:rsidRDefault="0082600F" w:rsidP="0082600F">
            <w:pPr>
              <w:widowControl w:val="0"/>
              <w:spacing w:after="0" w:line="240" w:lineRule="auto"/>
              <w:rPr>
                <w:rFonts w:ascii="Times New Roman" w:hAnsi="Times New Roman" w:cs="Times New Roman"/>
                <w:sz w:val="20"/>
                <w:szCs w:val="20"/>
                <w:lang w:eastAsia="ro-RO"/>
              </w:rPr>
            </w:pPr>
          </w:p>
          <w:p w14:paraId="584848F7" w14:textId="77777777" w:rsidR="00CF1188"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2023</w:t>
            </w:r>
          </w:p>
          <w:p w14:paraId="503FEB76"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65544F16"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077AA374"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5B3ADCB8"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72931107"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5C47E90D"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15898E70" w14:textId="23173656" w:rsidR="005B78E2" w:rsidRDefault="005B78E2" w:rsidP="005B78E2">
            <w:pPr>
              <w:widowControl w:val="0"/>
              <w:spacing w:after="0" w:line="240" w:lineRule="auto"/>
              <w:jc w:val="center"/>
              <w:rPr>
                <w:rFonts w:ascii="Times New Roman" w:hAnsi="Times New Roman" w:cs="Times New Roman"/>
                <w:sz w:val="20"/>
                <w:szCs w:val="20"/>
                <w:lang w:eastAsia="ro-RO"/>
              </w:rPr>
            </w:pPr>
          </w:p>
          <w:p w14:paraId="4C8C38EA" w14:textId="5F364F8D" w:rsidR="00A009E0" w:rsidRDefault="00A009E0" w:rsidP="005B78E2">
            <w:pPr>
              <w:widowControl w:val="0"/>
              <w:spacing w:after="0" w:line="240" w:lineRule="auto"/>
              <w:jc w:val="center"/>
              <w:rPr>
                <w:rFonts w:ascii="Times New Roman" w:hAnsi="Times New Roman" w:cs="Times New Roman"/>
                <w:sz w:val="20"/>
                <w:szCs w:val="20"/>
                <w:lang w:eastAsia="ro-RO"/>
              </w:rPr>
            </w:pPr>
          </w:p>
          <w:p w14:paraId="4196C2E4" w14:textId="77777777" w:rsidR="00A009E0" w:rsidRPr="00326B02" w:rsidRDefault="00A009E0" w:rsidP="005B78E2">
            <w:pPr>
              <w:widowControl w:val="0"/>
              <w:spacing w:after="0" w:line="240" w:lineRule="auto"/>
              <w:jc w:val="center"/>
              <w:rPr>
                <w:rFonts w:ascii="Times New Roman" w:hAnsi="Times New Roman" w:cs="Times New Roman"/>
                <w:sz w:val="20"/>
                <w:szCs w:val="20"/>
                <w:lang w:eastAsia="ro-RO"/>
              </w:rPr>
            </w:pPr>
          </w:p>
          <w:p w14:paraId="2FEC38DB"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7BF639DD"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6130DFDE"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2020</w:t>
            </w:r>
          </w:p>
          <w:p w14:paraId="13BB7D08"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19AF20B9"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4B788096"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06B47483"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2020</w:t>
            </w:r>
          </w:p>
          <w:p w14:paraId="342BACD4"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74966FD9" w14:textId="02742355" w:rsidR="005B78E2" w:rsidRDefault="005B78E2" w:rsidP="005B78E2">
            <w:pPr>
              <w:widowControl w:val="0"/>
              <w:spacing w:after="0" w:line="240" w:lineRule="auto"/>
              <w:jc w:val="center"/>
              <w:rPr>
                <w:rFonts w:ascii="Times New Roman" w:hAnsi="Times New Roman" w:cs="Times New Roman"/>
                <w:sz w:val="20"/>
                <w:szCs w:val="20"/>
                <w:lang w:eastAsia="ro-RO"/>
              </w:rPr>
            </w:pPr>
          </w:p>
          <w:p w14:paraId="3C7C2F13" w14:textId="77777777" w:rsidR="00A009E0" w:rsidRPr="00326B02" w:rsidRDefault="00A009E0" w:rsidP="005B78E2">
            <w:pPr>
              <w:widowControl w:val="0"/>
              <w:spacing w:after="0" w:line="240" w:lineRule="auto"/>
              <w:jc w:val="center"/>
              <w:rPr>
                <w:rFonts w:ascii="Times New Roman" w:hAnsi="Times New Roman" w:cs="Times New Roman"/>
                <w:sz w:val="20"/>
                <w:szCs w:val="20"/>
                <w:lang w:eastAsia="ro-RO"/>
              </w:rPr>
            </w:pPr>
          </w:p>
          <w:p w14:paraId="3223A542" w14:textId="08CC6A30"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2020</w:t>
            </w:r>
          </w:p>
        </w:tc>
        <w:tc>
          <w:tcPr>
            <w:tcW w:w="2640" w:type="dxa"/>
          </w:tcPr>
          <w:p w14:paraId="1C87AF0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Consiliul Județean Buzău</w:t>
            </w:r>
          </w:p>
          <w:p w14:paraId="1C52F936" w14:textId="58410A29" w:rsidR="007A10F9" w:rsidRPr="00326B02" w:rsidRDefault="007A10F9" w:rsidP="007A10F9">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Consilii locale</w:t>
            </w:r>
          </w:p>
          <w:p w14:paraId="362F59A5" w14:textId="17791240"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Proprietari</w:t>
            </w:r>
          </w:p>
          <w:p w14:paraId="1ABDF09A" w14:textId="0429A50F" w:rsidR="005B78E2" w:rsidRPr="00326B02" w:rsidRDefault="005B78E2" w:rsidP="001F06ED">
            <w:pPr>
              <w:widowControl w:val="0"/>
              <w:spacing w:after="0" w:line="240" w:lineRule="auto"/>
              <w:jc w:val="center"/>
              <w:rPr>
                <w:rFonts w:ascii="Times New Roman" w:hAnsi="Times New Roman" w:cs="Times New Roman"/>
                <w:sz w:val="20"/>
                <w:szCs w:val="20"/>
                <w:lang w:eastAsia="ro-RO"/>
              </w:rPr>
            </w:pPr>
          </w:p>
          <w:p w14:paraId="4CADEAF8" w14:textId="6CBF1E07" w:rsidR="00E0077A" w:rsidRDefault="00E0077A" w:rsidP="001F06ED">
            <w:pPr>
              <w:widowControl w:val="0"/>
              <w:spacing w:after="0" w:line="240" w:lineRule="auto"/>
              <w:jc w:val="center"/>
              <w:rPr>
                <w:rFonts w:ascii="Times New Roman" w:hAnsi="Times New Roman" w:cs="Times New Roman"/>
                <w:sz w:val="20"/>
                <w:szCs w:val="20"/>
                <w:lang w:eastAsia="ro-RO"/>
              </w:rPr>
            </w:pPr>
          </w:p>
          <w:p w14:paraId="7AEFE9D3" w14:textId="77777777" w:rsidR="00A009E0" w:rsidRPr="00326B02" w:rsidRDefault="00A009E0" w:rsidP="001F06ED">
            <w:pPr>
              <w:widowControl w:val="0"/>
              <w:spacing w:after="0" w:line="240" w:lineRule="auto"/>
              <w:jc w:val="center"/>
              <w:rPr>
                <w:rFonts w:ascii="Times New Roman" w:hAnsi="Times New Roman" w:cs="Times New Roman"/>
                <w:sz w:val="20"/>
                <w:szCs w:val="20"/>
                <w:lang w:eastAsia="ro-RO"/>
              </w:rPr>
            </w:pPr>
          </w:p>
          <w:p w14:paraId="02F02B3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52B5EA31" w14:textId="7EB42C00" w:rsidR="007A10F9" w:rsidRPr="00326B02" w:rsidRDefault="007A10F9" w:rsidP="007A10F9">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4E00C699" w14:textId="27CA90D7" w:rsidR="00CF1188" w:rsidRPr="00326B02" w:rsidRDefault="00CF1188" w:rsidP="000C09B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Direcția pentru Cultură Buzău</w:t>
            </w:r>
          </w:p>
          <w:p w14:paraId="21236265" w14:textId="212CD0EE" w:rsidR="0082600F" w:rsidRPr="00326B02" w:rsidRDefault="0082600F" w:rsidP="000C09BF">
            <w:pPr>
              <w:widowControl w:val="0"/>
              <w:spacing w:after="0" w:line="240" w:lineRule="auto"/>
              <w:jc w:val="center"/>
              <w:rPr>
                <w:rFonts w:ascii="Times New Roman" w:hAnsi="Times New Roman" w:cs="Times New Roman"/>
                <w:sz w:val="20"/>
                <w:szCs w:val="20"/>
                <w:lang w:eastAsia="ro-RO"/>
              </w:rPr>
            </w:pPr>
          </w:p>
          <w:p w14:paraId="4F57EF6F" w14:textId="32999C50" w:rsidR="00E0077A" w:rsidRPr="00326B02" w:rsidRDefault="00E0077A" w:rsidP="000C09BF">
            <w:pPr>
              <w:widowControl w:val="0"/>
              <w:spacing w:after="0" w:line="240" w:lineRule="auto"/>
              <w:jc w:val="center"/>
              <w:rPr>
                <w:rFonts w:ascii="Times New Roman" w:hAnsi="Times New Roman" w:cs="Times New Roman"/>
                <w:sz w:val="20"/>
                <w:szCs w:val="20"/>
                <w:lang w:eastAsia="ro-RO"/>
              </w:rPr>
            </w:pPr>
          </w:p>
          <w:p w14:paraId="4A0E7185" w14:textId="54DF6AC8" w:rsidR="00E0077A" w:rsidRPr="00326B02" w:rsidRDefault="00E0077A" w:rsidP="000C09BF">
            <w:pPr>
              <w:widowControl w:val="0"/>
              <w:spacing w:after="0" w:line="240" w:lineRule="auto"/>
              <w:jc w:val="center"/>
              <w:rPr>
                <w:rFonts w:ascii="Times New Roman" w:hAnsi="Times New Roman" w:cs="Times New Roman"/>
                <w:sz w:val="20"/>
                <w:szCs w:val="20"/>
                <w:lang w:eastAsia="ro-RO"/>
              </w:rPr>
            </w:pPr>
          </w:p>
          <w:p w14:paraId="54D31236" w14:textId="77777777" w:rsidR="0082600F" w:rsidRPr="00326B02" w:rsidRDefault="0082600F" w:rsidP="0082600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5F80ED03" w14:textId="77777777" w:rsidR="005B78E2" w:rsidRPr="00326B02" w:rsidRDefault="005B78E2" w:rsidP="000C09BF">
            <w:pPr>
              <w:widowControl w:val="0"/>
              <w:spacing w:after="0" w:line="240" w:lineRule="auto"/>
              <w:jc w:val="center"/>
              <w:rPr>
                <w:rFonts w:ascii="Times New Roman" w:hAnsi="Times New Roman" w:cs="Times New Roman"/>
                <w:sz w:val="20"/>
                <w:szCs w:val="20"/>
                <w:lang w:eastAsia="ro-RO"/>
              </w:rPr>
            </w:pPr>
          </w:p>
          <w:p w14:paraId="779FADC7" w14:textId="77777777" w:rsidR="0082600F" w:rsidRPr="00326B02" w:rsidRDefault="0082600F" w:rsidP="005B78E2">
            <w:pPr>
              <w:widowControl w:val="0"/>
              <w:spacing w:after="0" w:line="240" w:lineRule="auto"/>
              <w:jc w:val="center"/>
              <w:rPr>
                <w:rFonts w:ascii="Times New Roman" w:hAnsi="Times New Roman" w:cs="Times New Roman"/>
                <w:sz w:val="20"/>
                <w:szCs w:val="20"/>
                <w:lang w:eastAsia="ro-RO"/>
              </w:rPr>
            </w:pPr>
          </w:p>
          <w:p w14:paraId="1E222BE6" w14:textId="77777777" w:rsidR="0082600F" w:rsidRPr="00326B02" w:rsidRDefault="0082600F" w:rsidP="005B78E2">
            <w:pPr>
              <w:widowControl w:val="0"/>
              <w:spacing w:after="0" w:line="240" w:lineRule="auto"/>
              <w:jc w:val="center"/>
              <w:rPr>
                <w:rFonts w:ascii="Times New Roman" w:hAnsi="Times New Roman" w:cs="Times New Roman"/>
                <w:sz w:val="20"/>
                <w:szCs w:val="20"/>
                <w:lang w:eastAsia="ro-RO"/>
              </w:rPr>
            </w:pPr>
          </w:p>
          <w:p w14:paraId="03EED388" w14:textId="7604959D" w:rsidR="005B78E2" w:rsidRPr="00326B02" w:rsidRDefault="0082600F" w:rsidP="0082600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w:t>
            </w:r>
            <w:r w:rsidR="005B78E2" w:rsidRPr="00326B02">
              <w:rPr>
                <w:rFonts w:ascii="Times New Roman" w:hAnsi="Times New Roman" w:cs="Times New Roman"/>
                <w:sz w:val="20"/>
                <w:szCs w:val="20"/>
                <w:lang w:eastAsia="ro-RO"/>
              </w:rPr>
              <w:t>onsiliul local</w:t>
            </w:r>
          </w:p>
          <w:p w14:paraId="7C35C073"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Grupul de Acțiune Locală - GAL</w:t>
            </w:r>
          </w:p>
          <w:p w14:paraId="7FB0917C"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“Sus Râmnicul”</w:t>
            </w:r>
          </w:p>
          <w:p w14:paraId="207D2CE8"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3652FFFA"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701A294F"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76295D13"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7FD6B60B"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087E3EF8"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47F56584" w14:textId="3F8B5687" w:rsidR="005B78E2" w:rsidRDefault="005B78E2" w:rsidP="005B78E2">
            <w:pPr>
              <w:widowControl w:val="0"/>
              <w:spacing w:after="0" w:line="240" w:lineRule="auto"/>
              <w:jc w:val="center"/>
              <w:rPr>
                <w:rFonts w:ascii="Times New Roman" w:hAnsi="Times New Roman" w:cs="Times New Roman"/>
                <w:sz w:val="20"/>
                <w:szCs w:val="20"/>
                <w:lang w:eastAsia="ro-RO"/>
              </w:rPr>
            </w:pPr>
          </w:p>
          <w:p w14:paraId="5F836277" w14:textId="77777777" w:rsidR="00A009E0" w:rsidRPr="00326B02" w:rsidRDefault="00A009E0" w:rsidP="005B78E2">
            <w:pPr>
              <w:widowControl w:val="0"/>
              <w:spacing w:after="0" w:line="240" w:lineRule="auto"/>
              <w:jc w:val="center"/>
              <w:rPr>
                <w:rFonts w:ascii="Times New Roman" w:hAnsi="Times New Roman" w:cs="Times New Roman"/>
                <w:sz w:val="20"/>
                <w:szCs w:val="20"/>
                <w:lang w:eastAsia="ro-RO"/>
              </w:rPr>
            </w:pPr>
          </w:p>
          <w:p w14:paraId="60368B17"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3CA68D2B"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Consiliul local Rm. Sărat</w:t>
            </w:r>
          </w:p>
          <w:p w14:paraId="69380117"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6E0D4E16"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5F6D5341"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58A2F234"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local Rm. Sărat</w:t>
            </w:r>
          </w:p>
          <w:p w14:paraId="153F9588"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109A200D" w14:textId="49F7F12A" w:rsidR="005B78E2" w:rsidRDefault="005B78E2" w:rsidP="005B78E2">
            <w:pPr>
              <w:widowControl w:val="0"/>
              <w:spacing w:after="0" w:line="240" w:lineRule="auto"/>
              <w:jc w:val="center"/>
              <w:rPr>
                <w:rFonts w:ascii="Times New Roman" w:hAnsi="Times New Roman" w:cs="Times New Roman"/>
                <w:sz w:val="20"/>
                <w:szCs w:val="20"/>
                <w:lang w:eastAsia="ro-RO"/>
              </w:rPr>
            </w:pPr>
          </w:p>
          <w:p w14:paraId="47EBB684" w14:textId="62D573F8" w:rsidR="00A009E0" w:rsidRDefault="00A009E0" w:rsidP="005B78E2">
            <w:pPr>
              <w:widowControl w:val="0"/>
              <w:spacing w:after="0" w:line="240" w:lineRule="auto"/>
              <w:jc w:val="center"/>
              <w:rPr>
                <w:rFonts w:ascii="Times New Roman" w:hAnsi="Times New Roman" w:cs="Times New Roman"/>
                <w:sz w:val="20"/>
                <w:szCs w:val="20"/>
                <w:lang w:eastAsia="ro-RO"/>
              </w:rPr>
            </w:pPr>
          </w:p>
          <w:p w14:paraId="31CED81F" w14:textId="77777777" w:rsidR="00A009E0" w:rsidRPr="00326B02" w:rsidRDefault="00A009E0" w:rsidP="005B78E2">
            <w:pPr>
              <w:widowControl w:val="0"/>
              <w:spacing w:after="0" w:line="240" w:lineRule="auto"/>
              <w:jc w:val="center"/>
              <w:rPr>
                <w:rFonts w:ascii="Times New Roman" w:hAnsi="Times New Roman" w:cs="Times New Roman"/>
                <w:sz w:val="20"/>
                <w:szCs w:val="20"/>
                <w:lang w:eastAsia="ro-RO"/>
              </w:rPr>
            </w:pPr>
          </w:p>
          <w:p w14:paraId="27E62927" w14:textId="3E521840"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local Rm. Sărat</w:t>
            </w:r>
          </w:p>
        </w:tc>
        <w:tc>
          <w:tcPr>
            <w:tcW w:w="1870" w:type="dxa"/>
          </w:tcPr>
          <w:p w14:paraId="43C5955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guvernamentale</w:t>
            </w:r>
          </w:p>
          <w:p w14:paraId="26E57DD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4D19DA2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67CC0DC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private (parteneriate)</w:t>
            </w:r>
          </w:p>
          <w:p w14:paraId="670A1830" w14:textId="453CDAFD" w:rsidR="00A009E0" w:rsidRDefault="00A009E0" w:rsidP="00A009E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3A8C1BA5" w14:textId="77777777" w:rsidR="00A009E0" w:rsidRPr="00326B02" w:rsidRDefault="00A009E0" w:rsidP="00A009E0">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946D898" w14:textId="77777777" w:rsidR="005B78E2" w:rsidRPr="00326B02" w:rsidRDefault="005B78E2" w:rsidP="001F06ED">
            <w:pPr>
              <w:widowControl w:val="0"/>
              <w:spacing w:after="0" w:line="240" w:lineRule="auto"/>
              <w:jc w:val="center"/>
              <w:rPr>
                <w:rFonts w:ascii="Times New Roman" w:hAnsi="Times New Roman" w:cs="Times New Roman"/>
                <w:sz w:val="20"/>
                <w:szCs w:val="20"/>
                <w:lang w:eastAsia="ro-RO"/>
              </w:rPr>
            </w:pPr>
          </w:p>
          <w:p w14:paraId="649CD4B1" w14:textId="77777777" w:rsidR="005B78E2" w:rsidRPr="00326B02" w:rsidRDefault="005B78E2" w:rsidP="001F06ED">
            <w:pPr>
              <w:widowControl w:val="0"/>
              <w:spacing w:after="0" w:line="240" w:lineRule="auto"/>
              <w:jc w:val="center"/>
              <w:rPr>
                <w:rFonts w:ascii="Times New Roman" w:hAnsi="Times New Roman" w:cs="Times New Roman"/>
                <w:sz w:val="20"/>
                <w:szCs w:val="20"/>
                <w:lang w:eastAsia="ro-RO"/>
              </w:rPr>
            </w:pPr>
          </w:p>
          <w:p w14:paraId="40A41AA1" w14:textId="77777777" w:rsidR="005B78E2" w:rsidRPr="00326B02" w:rsidRDefault="005B78E2" w:rsidP="001F06ED">
            <w:pPr>
              <w:widowControl w:val="0"/>
              <w:spacing w:after="0" w:line="240" w:lineRule="auto"/>
              <w:jc w:val="center"/>
              <w:rPr>
                <w:rFonts w:ascii="Times New Roman" w:hAnsi="Times New Roman" w:cs="Times New Roman"/>
                <w:sz w:val="20"/>
                <w:szCs w:val="20"/>
                <w:lang w:eastAsia="ro-RO"/>
              </w:rPr>
            </w:pPr>
          </w:p>
          <w:p w14:paraId="17104AFC" w14:textId="67A2EF49" w:rsidR="005B78E2" w:rsidRPr="00326B02" w:rsidRDefault="005B78E2" w:rsidP="001F06ED">
            <w:pPr>
              <w:widowControl w:val="0"/>
              <w:spacing w:after="0" w:line="240" w:lineRule="auto"/>
              <w:jc w:val="center"/>
              <w:rPr>
                <w:rFonts w:ascii="Times New Roman" w:hAnsi="Times New Roman" w:cs="Times New Roman"/>
                <w:sz w:val="20"/>
                <w:szCs w:val="20"/>
                <w:lang w:eastAsia="ro-RO"/>
              </w:rPr>
            </w:pPr>
          </w:p>
          <w:p w14:paraId="196998C6" w14:textId="77777777" w:rsidR="0082600F" w:rsidRPr="00326B02" w:rsidRDefault="0082600F" w:rsidP="0082600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70C2C465" w14:textId="77777777" w:rsidR="0082600F" w:rsidRPr="00326B02" w:rsidRDefault="0082600F" w:rsidP="001F06ED">
            <w:pPr>
              <w:widowControl w:val="0"/>
              <w:spacing w:after="0" w:line="240" w:lineRule="auto"/>
              <w:jc w:val="center"/>
              <w:rPr>
                <w:rFonts w:ascii="Times New Roman" w:hAnsi="Times New Roman" w:cs="Times New Roman"/>
                <w:sz w:val="20"/>
                <w:szCs w:val="20"/>
                <w:lang w:eastAsia="ro-RO"/>
              </w:rPr>
            </w:pPr>
          </w:p>
          <w:p w14:paraId="4DB7B0F0" w14:textId="375C5652" w:rsidR="0082600F" w:rsidRPr="00326B02" w:rsidRDefault="0082600F" w:rsidP="001F06ED">
            <w:pPr>
              <w:widowControl w:val="0"/>
              <w:spacing w:after="0" w:line="240" w:lineRule="auto"/>
              <w:jc w:val="center"/>
              <w:rPr>
                <w:rFonts w:ascii="Times New Roman" w:hAnsi="Times New Roman" w:cs="Times New Roman"/>
                <w:sz w:val="20"/>
                <w:szCs w:val="20"/>
                <w:lang w:eastAsia="ro-RO"/>
              </w:rPr>
            </w:pPr>
          </w:p>
          <w:p w14:paraId="6C68483A" w14:textId="3505A8E8" w:rsidR="0082600F" w:rsidRPr="00326B02" w:rsidRDefault="0082600F" w:rsidP="001F06ED">
            <w:pPr>
              <w:widowControl w:val="0"/>
              <w:spacing w:after="0" w:line="240" w:lineRule="auto"/>
              <w:jc w:val="center"/>
              <w:rPr>
                <w:rFonts w:ascii="Times New Roman" w:hAnsi="Times New Roman" w:cs="Times New Roman"/>
                <w:sz w:val="20"/>
                <w:szCs w:val="20"/>
                <w:lang w:eastAsia="ro-RO"/>
              </w:rPr>
            </w:pPr>
          </w:p>
          <w:p w14:paraId="7A260D2C"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20D437B7"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86A1C29"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private (parteneriate)</w:t>
            </w:r>
          </w:p>
          <w:p w14:paraId="1BB22E35"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31.280.000 lei</w:t>
            </w:r>
          </w:p>
          <w:p w14:paraId="247067FC"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1DA6331C"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537D1C17"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6DA9EFD7"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7AF68C13" w14:textId="487D85AB"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57CA909D" w14:textId="7B89DEAC" w:rsidR="00430C84" w:rsidRDefault="00430C84" w:rsidP="005B78E2">
            <w:pPr>
              <w:widowControl w:val="0"/>
              <w:spacing w:after="0" w:line="240" w:lineRule="auto"/>
              <w:jc w:val="center"/>
              <w:rPr>
                <w:rFonts w:ascii="Times New Roman" w:hAnsi="Times New Roman" w:cs="Times New Roman"/>
                <w:sz w:val="20"/>
                <w:szCs w:val="20"/>
                <w:lang w:eastAsia="ro-RO"/>
              </w:rPr>
            </w:pPr>
          </w:p>
          <w:p w14:paraId="733055E8" w14:textId="7C40D584" w:rsidR="00A009E0" w:rsidRDefault="00A009E0" w:rsidP="005B78E2">
            <w:pPr>
              <w:widowControl w:val="0"/>
              <w:spacing w:after="0" w:line="240" w:lineRule="auto"/>
              <w:jc w:val="center"/>
              <w:rPr>
                <w:rFonts w:ascii="Times New Roman" w:hAnsi="Times New Roman" w:cs="Times New Roman"/>
                <w:sz w:val="20"/>
                <w:szCs w:val="20"/>
                <w:lang w:eastAsia="ro-RO"/>
              </w:rPr>
            </w:pPr>
          </w:p>
          <w:p w14:paraId="5E4C2688" w14:textId="77777777" w:rsidR="00A009E0" w:rsidRPr="00326B02" w:rsidRDefault="00A009E0" w:rsidP="005B78E2">
            <w:pPr>
              <w:widowControl w:val="0"/>
              <w:spacing w:after="0" w:line="240" w:lineRule="auto"/>
              <w:jc w:val="center"/>
              <w:rPr>
                <w:rFonts w:ascii="Times New Roman" w:hAnsi="Times New Roman" w:cs="Times New Roman"/>
                <w:sz w:val="20"/>
                <w:szCs w:val="20"/>
                <w:lang w:eastAsia="ro-RO"/>
              </w:rPr>
            </w:pPr>
          </w:p>
          <w:p w14:paraId="5FBF1CB7"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structurale</w:t>
            </w:r>
          </w:p>
          <w:p w14:paraId="41BD7CCF"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D69F35C"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4.000.000 lei</w:t>
            </w:r>
          </w:p>
          <w:p w14:paraId="04A9C1F4"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775B99E4"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102BC7C0"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A9AD767"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Fonduri private </w:t>
            </w:r>
          </w:p>
          <w:p w14:paraId="214695A3"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18.500.000 lei</w:t>
            </w:r>
          </w:p>
          <w:p w14:paraId="2BE75493"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p>
          <w:p w14:paraId="0F460A4C"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0D05BF28"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30832831" w14:textId="77777777"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Fonduri private </w:t>
            </w:r>
          </w:p>
          <w:p w14:paraId="73D3E336" w14:textId="32A99E4B" w:rsidR="005B78E2" w:rsidRPr="00326B02" w:rsidRDefault="005B78E2" w:rsidP="005B78E2">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6.166.318 lei</w:t>
            </w:r>
          </w:p>
        </w:tc>
      </w:tr>
      <w:tr w:rsidR="000C09BF" w:rsidRPr="00326B02" w14:paraId="73B46A2C" w14:textId="77777777" w:rsidTr="001F06ED">
        <w:tc>
          <w:tcPr>
            <w:tcW w:w="1805" w:type="dxa"/>
          </w:tcPr>
          <w:p w14:paraId="4D11E40B" w14:textId="466E540A" w:rsidR="000C09BF" w:rsidRPr="00326B02" w:rsidRDefault="00B914EF" w:rsidP="000C09BF">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Reconversia terenurilor degradate</w:t>
            </w:r>
          </w:p>
        </w:tc>
        <w:tc>
          <w:tcPr>
            <w:tcW w:w="2375" w:type="dxa"/>
          </w:tcPr>
          <w:p w14:paraId="42665243" w14:textId="77777777" w:rsidR="000C09BF" w:rsidRPr="00326B02" w:rsidRDefault="000C09BF" w:rsidP="000C09B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Reconversia și refuncționalizarea terenurilor și suprafețelor degradate, vacante sau neutilizate</w:t>
            </w:r>
          </w:p>
        </w:tc>
        <w:tc>
          <w:tcPr>
            <w:tcW w:w="2530" w:type="dxa"/>
          </w:tcPr>
          <w:p w14:paraId="6A6EAD21" w14:textId="77777777" w:rsidR="000C09BF" w:rsidRPr="00326B02" w:rsidRDefault="000C09BF" w:rsidP="000C09BF">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1.Regenerarea spațiului urban adiacent parcu Tineretului - Creearea unui spațiu activ de recreere</w:t>
            </w:r>
          </w:p>
          <w:p w14:paraId="32F4AE32" w14:textId="77777777" w:rsidR="000C09BF" w:rsidRPr="00326B02" w:rsidRDefault="000C09BF" w:rsidP="000C09BF">
            <w:pPr>
              <w:autoSpaceDE w:val="0"/>
              <w:autoSpaceDN w:val="0"/>
              <w:adjustRightInd w:val="0"/>
              <w:spacing w:after="0" w:line="240" w:lineRule="auto"/>
              <w:jc w:val="center"/>
              <w:rPr>
                <w:rFonts w:ascii="Times New Roman" w:hAnsi="Times New Roman" w:cs="Times New Roman"/>
                <w:sz w:val="20"/>
                <w:szCs w:val="20"/>
                <w:lang w:eastAsia="ro-RO"/>
              </w:rPr>
            </w:pPr>
          </w:p>
          <w:p w14:paraId="6FCB7A85" w14:textId="77777777" w:rsidR="000C09BF" w:rsidRPr="00326B02" w:rsidRDefault="000C09BF" w:rsidP="000C09BF">
            <w:pPr>
              <w:autoSpaceDE w:val="0"/>
              <w:autoSpaceDN w:val="0"/>
              <w:adjustRightInd w:val="0"/>
              <w:spacing w:after="0" w:line="240" w:lineRule="auto"/>
              <w:jc w:val="center"/>
              <w:rPr>
                <w:rFonts w:ascii="Times New Roman" w:hAnsi="Times New Roman" w:cs="Times New Roman"/>
                <w:sz w:val="23"/>
                <w:szCs w:val="23"/>
                <w:lang w:eastAsia="ro-RO"/>
              </w:rPr>
            </w:pPr>
            <w:r w:rsidRPr="00326B02">
              <w:rPr>
                <w:rFonts w:ascii="Times New Roman" w:hAnsi="Times New Roman" w:cs="Times New Roman"/>
                <w:sz w:val="20"/>
                <w:szCs w:val="20"/>
                <w:lang w:eastAsia="ro-RO"/>
              </w:rPr>
              <w:t>2. Regenerarea spațiilor degradate din arealele de locuit și realizarea de miniparcuri</w:t>
            </w:r>
          </w:p>
        </w:tc>
        <w:tc>
          <w:tcPr>
            <w:tcW w:w="2750" w:type="dxa"/>
          </w:tcPr>
          <w:p w14:paraId="6C282FA8" w14:textId="0A52BD63" w:rsidR="000C09BF" w:rsidRPr="00326B02" w:rsidRDefault="00D864A5" w:rsidP="000C09B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număr  proiecte </w:t>
            </w:r>
            <w:r w:rsidR="000C09BF" w:rsidRPr="00326B02">
              <w:rPr>
                <w:rFonts w:ascii="Times New Roman" w:hAnsi="Times New Roman" w:cs="Times New Roman"/>
                <w:sz w:val="20"/>
                <w:szCs w:val="20"/>
                <w:lang w:eastAsia="ro-RO"/>
              </w:rPr>
              <w:t>realizate</w:t>
            </w:r>
          </w:p>
          <w:p w14:paraId="5CB93D3C" w14:textId="77777777" w:rsidR="000C09BF" w:rsidRPr="00326B02" w:rsidRDefault="000C09BF" w:rsidP="000C09BF">
            <w:pPr>
              <w:spacing w:after="0" w:line="240" w:lineRule="auto"/>
              <w:jc w:val="center"/>
              <w:rPr>
                <w:rFonts w:ascii="Times New Roman" w:hAnsi="Times New Roman" w:cs="Times New Roman"/>
                <w:sz w:val="20"/>
                <w:szCs w:val="20"/>
                <w:lang w:eastAsia="ro-RO"/>
              </w:rPr>
            </w:pPr>
          </w:p>
          <w:p w14:paraId="496F14B7" w14:textId="77777777" w:rsidR="000C09BF" w:rsidRPr="00326B02" w:rsidRDefault="000C09BF" w:rsidP="000C09BF">
            <w:pPr>
              <w:spacing w:after="0" w:line="240" w:lineRule="auto"/>
              <w:jc w:val="center"/>
              <w:rPr>
                <w:rFonts w:ascii="Times New Roman" w:hAnsi="Times New Roman" w:cs="Times New Roman"/>
                <w:sz w:val="20"/>
                <w:szCs w:val="20"/>
                <w:lang w:eastAsia="ro-RO"/>
              </w:rPr>
            </w:pPr>
          </w:p>
          <w:p w14:paraId="457A9C3A" w14:textId="77777777" w:rsidR="003961B3" w:rsidRPr="00326B02" w:rsidRDefault="003961B3" w:rsidP="000C09BF">
            <w:pPr>
              <w:spacing w:after="0" w:line="240" w:lineRule="auto"/>
              <w:jc w:val="center"/>
              <w:rPr>
                <w:rFonts w:ascii="Times New Roman" w:hAnsi="Times New Roman" w:cs="Times New Roman"/>
                <w:sz w:val="20"/>
                <w:szCs w:val="20"/>
                <w:lang w:eastAsia="ro-RO"/>
              </w:rPr>
            </w:pPr>
          </w:p>
          <w:p w14:paraId="0BC83E8E" w14:textId="2B44D0B6" w:rsidR="000C09BF" w:rsidRPr="00326B02" w:rsidRDefault="000C09BF" w:rsidP="000C09BF">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w:t>
            </w:r>
            <w:r w:rsidR="00D864A5" w:rsidRPr="00326B02">
              <w:rPr>
                <w:rFonts w:ascii="Times New Roman" w:hAnsi="Times New Roman" w:cs="Times New Roman"/>
                <w:sz w:val="20"/>
                <w:szCs w:val="20"/>
                <w:lang w:eastAsia="ro-RO"/>
              </w:rPr>
              <w:t xml:space="preserve">număr proiecte </w:t>
            </w:r>
            <w:r w:rsidRPr="00326B02">
              <w:rPr>
                <w:rFonts w:ascii="Times New Roman" w:hAnsi="Times New Roman" w:cs="Times New Roman"/>
                <w:sz w:val="20"/>
                <w:szCs w:val="20"/>
                <w:lang w:eastAsia="ro-RO"/>
              </w:rPr>
              <w:t>realizate</w:t>
            </w:r>
          </w:p>
          <w:p w14:paraId="1C148D21" w14:textId="77777777" w:rsidR="000C09BF" w:rsidRPr="00326B02" w:rsidRDefault="000C09BF" w:rsidP="000C09BF">
            <w:pPr>
              <w:spacing w:after="0" w:line="240" w:lineRule="auto"/>
              <w:jc w:val="center"/>
              <w:rPr>
                <w:rFonts w:ascii="Times New Roman" w:hAnsi="Times New Roman" w:cs="Times New Roman"/>
                <w:sz w:val="20"/>
                <w:szCs w:val="20"/>
                <w:lang w:eastAsia="ro-RO"/>
              </w:rPr>
            </w:pPr>
          </w:p>
          <w:p w14:paraId="5B76DFA9" w14:textId="77777777" w:rsidR="000C09BF" w:rsidRPr="00326B02" w:rsidRDefault="000C09BF" w:rsidP="003961B3">
            <w:pPr>
              <w:spacing w:after="0" w:line="240" w:lineRule="auto"/>
              <w:rPr>
                <w:rFonts w:ascii="Times New Roman" w:hAnsi="Times New Roman" w:cs="Times New Roman"/>
                <w:sz w:val="20"/>
                <w:szCs w:val="20"/>
                <w:lang w:eastAsia="ro-RO"/>
              </w:rPr>
            </w:pPr>
          </w:p>
        </w:tc>
        <w:tc>
          <w:tcPr>
            <w:tcW w:w="1320" w:type="dxa"/>
          </w:tcPr>
          <w:p w14:paraId="7A6F4AD4" w14:textId="77777777" w:rsidR="000C09BF" w:rsidRPr="00326B02" w:rsidRDefault="000C09BF" w:rsidP="000C09BF">
            <w:pP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2018-2023</w:t>
            </w:r>
          </w:p>
          <w:p w14:paraId="1A96B190" w14:textId="77777777" w:rsidR="003961B3" w:rsidRPr="00326B02" w:rsidRDefault="003961B3" w:rsidP="000C09BF">
            <w:pPr>
              <w:rPr>
                <w:rFonts w:ascii="Times New Roman" w:hAnsi="Times New Roman" w:cs="Times New Roman"/>
                <w:sz w:val="20"/>
                <w:szCs w:val="20"/>
                <w:lang w:eastAsia="ro-RO"/>
              </w:rPr>
            </w:pPr>
          </w:p>
          <w:p w14:paraId="22268F3F" w14:textId="77777777" w:rsidR="003961B3" w:rsidRPr="00326B02" w:rsidRDefault="003961B3" w:rsidP="000C09BF">
            <w:pPr>
              <w:rPr>
                <w:rFonts w:ascii="Arial" w:hAnsi="Arial" w:cs="Arial"/>
                <w:sz w:val="20"/>
                <w:szCs w:val="20"/>
              </w:rPr>
            </w:pPr>
            <w:r w:rsidRPr="00326B02">
              <w:rPr>
                <w:rFonts w:ascii="Times New Roman" w:hAnsi="Times New Roman" w:cs="Times New Roman"/>
                <w:sz w:val="20"/>
                <w:szCs w:val="20"/>
                <w:lang w:eastAsia="ro-RO"/>
              </w:rPr>
              <w:t>2018-2023</w:t>
            </w:r>
          </w:p>
        </w:tc>
        <w:tc>
          <w:tcPr>
            <w:tcW w:w="2640" w:type="dxa"/>
          </w:tcPr>
          <w:p w14:paraId="3C5224A0" w14:textId="77777777" w:rsidR="003961B3" w:rsidRPr="00326B02" w:rsidRDefault="000C09BF" w:rsidP="000C09B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Municipiului Buzău</w:t>
            </w:r>
          </w:p>
          <w:p w14:paraId="3653E591" w14:textId="77777777" w:rsidR="003961B3" w:rsidRPr="00326B02" w:rsidRDefault="003961B3" w:rsidP="000C09BF">
            <w:pPr>
              <w:widowControl w:val="0"/>
              <w:spacing w:after="0" w:line="240" w:lineRule="auto"/>
              <w:jc w:val="center"/>
              <w:rPr>
                <w:rFonts w:ascii="Times New Roman" w:hAnsi="Times New Roman" w:cs="Times New Roman"/>
                <w:sz w:val="20"/>
                <w:szCs w:val="20"/>
                <w:lang w:eastAsia="ro-RO"/>
              </w:rPr>
            </w:pPr>
          </w:p>
          <w:p w14:paraId="4B9AC48A" w14:textId="77777777" w:rsidR="003961B3" w:rsidRPr="00326B02" w:rsidRDefault="003961B3" w:rsidP="000C09BF">
            <w:pPr>
              <w:widowControl w:val="0"/>
              <w:spacing w:after="0" w:line="240" w:lineRule="auto"/>
              <w:jc w:val="center"/>
              <w:rPr>
                <w:rFonts w:ascii="Times New Roman" w:hAnsi="Times New Roman" w:cs="Times New Roman"/>
                <w:sz w:val="20"/>
                <w:szCs w:val="20"/>
                <w:lang w:eastAsia="ro-RO"/>
              </w:rPr>
            </w:pPr>
          </w:p>
          <w:p w14:paraId="0B72CC4F" w14:textId="77777777" w:rsidR="003961B3" w:rsidRPr="00326B02" w:rsidRDefault="003961B3" w:rsidP="000C09BF">
            <w:pPr>
              <w:widowControl w:val="0"/>
              <w:spacing w:after="0" w:line="240" w:lineRule="auto"/>
              <w:jc w:val="center"/>
              <w:rPr>
                <w:rFonts w:ascii="Times New Roman" w:hAnsi="Times New Roman" w:cs="Times New Roman"/>
                <w:sz w:val="20"/>
                <w:szCs w:val="20"/>
                <w:lang w:eastAsia="ro-RO"/>
              </w:rPr>
            </w:pPr>
          </w:p>
          <w:p w14:paraId="4E14B4EF" w14:textId="77777777" w:rsidR="000C09BF" w:rsidRPr="00326B02" w:rsidRDefault="003961B3" w:rsidP="000C09B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Municipiului Buzău</w:t>
            </w:r>
            <w:r w:rsidR="000C09BF" w:rsidRPr="00326B02">
              <w:rPr>
                <w:rFonts w:ascii="Times New Roman" w:hAnsi="Times New Roman" w:cs="Times New Roman"/>
                <w:sz w:val="20"/>
                <w:szCs w:val="20"/>
                <w:lang w:eastAsia="ro-RO"/>
              </w:rPr>
              <w:t xml:space="preserve"> </w:t>
            </w:r>
          </w:p>
        </w:tc>
        <w:tc>
          <w:tcPr>
            <w:tcW w:w="1870" w:type="dxa"/>
          </w:tcPr>
          <w:p w14:paraId="0B6E248C" w14:textId="77777777" w:rsidR="000C09BF" w:rsidRPr="00326B02" w:rsidRDefault="000C09BF" w:rsidP="000C09B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1B7CBBAB" w14:textId="77777777" w:rsidR="000C09BF" w:rsidRPr="00326B02" w:rsidRDefault="000C09BF" w:rsidP="000C09B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B385A6D" w14:textId="77777777" w:rsidR="003961B3" w:rsidRPr="00326B02" w:rsidRDefault="003961B3" w:rsidP="000C09BF">
            <w:pPr>
              <w:widowControl w:val="0"/>
              <w:spacing w:after="0" w:line="240" w:lineRule="auto"/>
              <w:jc w:val="center"/>
              <w:rPr>
                <w:rFonts w:ascii="Times New Roman" w:hAnsi="Times New Roman" w:cs="Times New Roman"/>
                <w:sz w:val="20"/>
                <w:szCs w:val="20"/>
                <w:lang w:eastAsia="ro-RO"/>
              </w:rPr>
            </w:pPr>
          </w:p>
          <w:p w14:paraId="5BF1D020" w14:textId="77777777" w:rsidR="003961B3" w:rsidRPr="00326B02" w:rsidRDefault="003961B3" w:rsidP="000C09BF">
            <w:pPr>
              <w:widowControl w:val="0"/>
              <w:spacing w:after="0" w:line="240" w:lineRule="auto"/>
              <w:jc w:val="center"/>
              <w:rPr>
                <w:rFonts w:ascii="Times New Roman" w:hAnsi="Times New Roman" w:cs="Times New Roman"/>
                <w:sz w:val="20"/>
                <w:szCs w:val="20"/>
                <w:lang w:eastAsia="ro-RO"/>
              </w:rPr>
            </w:pPr>
          </w:p>
          <w:p w14:paraId="66CA553B" w14:textId="77777777" w:rsidR="003961B3" w:rsidRPr="00326B02" w:rsidRDefault="003961B3" w:rsidP="003961B3">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7B34B111" w14:textId="77777777" w:rsidR="003961B3" w:rsidRPr="00326B02" w:rsidRDefault="003961B3" w:rsidP="003961B3">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2F79C3F3" w14:textId="77777777" w:rsidR="003961B3" w:rsidRPr="00326B02" w:rsidRDefault="003961B3" w:rsidP="000C09BF">
            <w:pPr>
              <w:widowControl w:val="0"/>
              <w:spacing w:after="0" w:line="240" w:lineRule="auto"/>
              <w:jc w:val="center"/>
              <w:rPr>
                <w:rFonts w:ascii="Times New Roman" w:hAnsi="Times New Roman" w:cs="Times New Roman"/>
                <w:sz w:val="20"/>
                <w:szCs w:val="20"/>
                <w:lang w:eastAsia="ro-RO"/>
              </w:rPr>
            </w:pPr>
          </w:p>
          <w:p w14:paraId="6D5F14F8" w14:textId="77777777" w:rsidR="000C09BF" w:rsidRPr="00326B02" w:rsidRDefault="000C09BF" w:rsidP="000C09BF">
            <w:pPr>
              <w:widowControl w:val="0"/>
              <w:spacing w:after="0" w:line="240" w:lineRule="auto"/>
              <w:jc w:val="center"/>
              <w:rPr>
                <w:rFonts w:ascii="Times New Roman" w:hAnsi="Times New Roman" w:cs="Times New Roman"/>
                <w:sz w:val="20"/>
                <w:szCs w:val="20"/>
                <w:lang w:eastAsia="ro-RO"/>
              </w:rPr>
            </w:pPr>
          </w:p>
        </w:tc>
      </w:tr>
    </w:tbl>
    <w:p w14:paraId="6B5A1264" w14:textId="77777777" w:rsidR="00CF1188" w:rsidRPr="00326B02" w:rsidRDefault="00CF1188" w:rsidP="00CF1188">
      <w:pPr>
        <w:spacing w:after="0" w:line="240" w:lineRule="auto"/>
        <w:jc w:val="center"/>
        <w:rPr>
          <w:rFonts w:ascii="Times New Roman" w:hAnsi="Times New Roman" w:cs="Times New Roman"/>
          <w:b/>
          <w:bCs/>
          <w:sz w:val="24"/>
          <w:szCs w:val="24"/>
          <w:lang w:val="pt-BR"/>
        </w:rPr>
      </w:pPr>
    </w:p>
    <w:p w14:paraId="798082A2" w14:textId="77777777" w:rsidR="00CF1188" w:rsidRPr="00326B02" w:rsidRDefault="00CF1188" w:rsidP="00CF1188">
      <w:pPr>
        <w:spacing w:after="0" w:line="240" w:lineRule="auto"/>
        <w:jc w:val="center"/>
        <w:rPr>
          <w:rFonts w:ascii="Times New Roman" w:hAnsi="Times New Roman" w:cs="Times New Roman"/>
          <w:b/>
          <w:bCs/>
          <w:sz w:val="24"/>
          <w:szCs w:val="24"/>
          <w:lang w:val="pt-BR"/>
        </w:rPr>
      </w:pPr>
      <w:r w:rsidRPr="00326B02">
        <w:rPr>
          <w:rFonts w:ascii="Times New Roman" w:hAnsi="Times New Roman" w:cs="Times New Roman"/>
          <w:b/>
          <w:bCs/>
          <w:sz w:val="24"/>
          <w:szCs w:val="24"/>
          <w:lang w:val="pt-BR"/>
        </w:rPr>
        <w:t>PROBLEMA DE MEDIU: PM 06-07 Poluarea fonică</w:t>
      </w:r>
    </w:p>
    <w:p w14:paraId="522067E1" w14:textId="77777777" w:rsidR="00CF1188" w:rsidRPr="00326B02" w:rsidRDefault="00CF1188" w:rsidP="00CF1188">
      <w:pPr>
        <w:spacing w:after="0" w:line="240" w:lineRule="auto"/>
        <w:jc w:val="center"/>
        <w:rPr>
          <w:rFonts w:ascii="Times New Roman" w:hAnsi="Times New Roman" w:cs="Times New Roman"/>
          <w:b/>
          <w:bCs/>
          <w:sz w:val="24"/>
          <w:szCs w:val="24"/>
          <w:lang w:val="pt-BR"/>
        </w:rPr>
      </w:pPr>
      <w:r w:rsidRPr="00326B02">
        <w:rPr>
          <w:rFonts w:ascii="Times New Roman" w:hAnsi="Times New Roman" w:cs="Times New Roman"/>
          <w:b/>
          <w:bCs/>
          <w:sz w:val="24"/>
          <w:szCs w:val="24"/>
          <w:lang w:val="pt-BR"/>
        </w:rPr>
        <w:t>Obiectiv general: Reducerea poluării fonice datorate traficului auto și nerespectării planurilor de sistematizare</w:t>
      </w: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625FCF14" w14:textId="77777777" w:rsidTr="001F06ED">
        <w:tc>
          <w:tcPr>
            <w:tcW w:w="1805" w:type="dxa"/>
          </w:tcPr>
          <w:p w14:paraId="403DF34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23AB1B7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7649D6A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09BBF15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0A26BDC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0B4B11A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implementare/monitorizare</w:t>
            </w:r>
          </w:p>
        </w:tc>
        <w:tc>
          <w:tcPr>
            <w:tcW w:w="1870" w:type="dxa"/>
          </w:tcPr>
          <w:p w14:paraId="59EFDF8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64FE7440" w14:textId="77777777" w:rsidTr="001F06ED">
        <w:tc>
          <w:tcPr>
            <w:tcW w:w="1805" w:type="dxa"/>
          </w:tcPr>
          <w:p w14:paraId="10982E9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Reducerea nivelului de poluare fonică în județ</w:t>
            </w:r>
          </w:p>
        </w:tc>
        <w:tc>
          <w:tcPr>
            <w:tcW w:w="2375" w:type="dxa"/>
          </w:tcPr>
          <w:p w14:paraId="393F7DFE" w14:textId="77777777" w:rsidR="00CF1188" w:rsidRPr="00326B02" w:rsidRDefault="00CF1188" w:rsidP="004C35A8">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Încadrarea nivelului de zgomot</w:t>
            </w:r>
            <w:r w:rsidR="004C35A8" w:rsidRPr="00326B02">
              <w:rPr>
                <w:rFonts w:ascii="Times New Roman" w:hAnsi="Times New Roman" w:cs="Times New Roman"/>
                <w:sz w:val="20"/>
                <w:szCs w:val="20"/>
                <w:lang w:eastAsia="ro-RO"/>
              </w:rPr>
              <w:t xml:space="preserve"> ambiental </w:t>
            </w:r>
            <w:r w:rsidRPr="00326B02">
              <w:rPr>
                <w:rFonts w:ascii="Times New Roman" w:hAnsi="Times New Roman" w:cs="Times New Roman"/>
                <w:sz w:val="20"/>
                <w:szCs w:val="20"/>
                <w:lang w:eastAsia="ro-RO"/>
              </w:rPr>
              <w:t xml:space="preserve">în limitele legale impuse de </w:t>
            </w:r>
            <w:r w:rsidR="004C35A8" w:rsidRPr="00326B02">
              <w:rPr>
                <w:rFonts w:ascii="Times New Roman" w:hAnsi="Times New Roman" w:cs="Times New Roman"/>
                <w:sz w:val="20"/>
                <w:szCs w:val="20"/>
              </w:rPr>
              <w:t>Standardul</w:t>
            </w:r>
            <w:r w:rsidRPr="00326B02">
              <w:rPr>
                <w:rFonts w:ascii="Times New Roman" w:hAnsi="Times New Roman" w:cs="Times New Roman"/>
                <w:sz w:val="20"/>
                <w:szCs w:val="20"/>
              </w:rPr>
              <w:t xml:space="preserve"> </w:t>
            </w:r>
            <w:r w:rsidR="004C35A8" w:rsidRPr="00326B02">
              <w:rPr>
                <w:rFonts w:ascii="Times New Roman" w:hAnsi="Times New Roman" w:cs="Times New Roman"/>
                <w:sz w:val="20"/>
                <w:szCs w:val="20"/>
              </w:rPr>
              <w:t>SR 10009/2017</w:t>
            </w:r>
          </w:p>
        </w:tc>
        <w:tc>
          <w:tcPr>
            <w:tcW w:w="2530" w:type="dxa"/>
          </w:tcPr>
          <w:p w14:paraId="53D142C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Interzicerea amplasării și funcționării de obiective generatoare de zgomot în zonele rezidențiale și în arealele cu folosință sensibilă</w:t>
            </w:r>
          </w:p>
          <w:p w14:paraId="1DFBAD6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B380B7A" w14:textId="30CD504C"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2. </w:t>
            </w:r>
            <w:r w:rsidR="00B05932" w:rsidRPr="00326B02">
              <w:rPr>
                <w:rFonts w:ascii="Times New Roman" w:hAnsi="Times New Roman" w:cs="Times New Roman"/>
                <w:sz w:val="20"/>
                <w:szCs w:val="20"/>
                <w:lang w:eastAsia="ro-RO"/>
              </w:rPr>
              <w:t xml:space="preserve">Revizuirea </w:t>
            </w:r>
            <w:r w:rsidRPr="00326B02">
              <w:rPr>
                <w:rFonts w:ascii="Times New Roman" w:hAnsi="Times New Roman" w:cs="Times New Roman"/>
                <w:sz w:val="20"/>
                <w:szCs w:val="20"/>
                <w:lang w:eastAsia="ro-RO"/>
              </w:rPr>
              <w:t xml:space="preserve">Hărții de zgomot și Planului de acțiune privind reducerea nivelului de zgomot la </w:t>
            </w:r>
            <w:r w:rsidRPr="00326B02">
              <w:rPr>
                <w:rFonts w:ascii="Times New Roman" w:hAnsi="Times New Roman" w:cs="Times New Roman"/>
                <w:sz w:val="20"/>
                <w:szCs w:val="20"/>
                <w:lang w:eastAsia="ro-RO"/>
              </w:rPr>
              <w:lastRenderedPageBreak/>
              <w:t>nivelul județului Buzău potrivit cerințelor legale</w:t>
            </w:r>
          </w:p>
          <w:p w14:paraId="4F8E444E" w14:textId="77777777" w:rsidR="00E50291" w:rsidRPr="00326B02" w:rsidRDefault="00E50291" w:rsidP="001F06ED">
            <w:pPr>
              <w:widowControl w:val="0"/>
              <w:spacing w:after="0" w:line="240" w:lineRule="auto"/>
              <w:jc w:val="center"/>
              <w:rPr>
                <w:rFonts w:ascii="Times New Roman" w:hAnsi="Times New Roman" w:cs="Times New Roman"/>
                <w:sz w:val="20"/>
                <w:szCs w:val="20"/>
                <w:lang w:eastAsia="ro-RO"/>
              </w:rPr>
            </w:pPr>
          </w:p>
          <w:p w14:paraId="101D36F7" w14:textId="63B66615"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3. Punerea în aplicare a Planului  de acțiune privind reducerea nivelului de zgomot ambiental pentru municipiul Buzău</w:t>
            </w:r>
          </w:p>
          <w:p w14:paraId="67772F1C" w14:textId="60C0C095" w:rsidR="00767E50" w:rsidRPr="00326B02" w:rsidRDefault="00767E50" w:rsidP="001F06ED">
            <w:pPr>
              <w:widowControl w:val="0"/>
              <w:spacing w:after="0" w:line="240" w:lineRule="auto"/>
              <w:jc w:val="center"/>
              <w:rPr>
                <w:rFonts w:ascii="Times New Roman" w:hAnsi="Times New Roman" w:cs="Times New Roman"/>
                <w:strike/>
                <w:sz w:val="20"/>
                <w:szCs w:val="20"/>
                <w:lang w:eastAsia="ro-RO"/>
              </w:rPr>
            </w:pPr>
          </w:p>
          <w:p w14:paraId="5DA8EE7E" w14:textId="2441DD8C" w:rsidR="00767E50" w:rsidRPr="00326B02" w:rsidRDefault="00767E50"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4. </w:t>
            </w:r>
            <w:r w:rsidR="00CE0A32" w:rsidRPr="00326B02">
              <w:rPr>
                <w:rFonts w:ascii="Times New Roman" w:hAnsi="Times New Roman" w:cs="Times New Roman"/>
                <w:sz w:val="20"/>
                <w:szCs w:val="20"/>
                <w:lang w:eastAsia="ro-RO"/>
              </w:rPr>
              <w:t>Elaborarea, analizarea și aprobarea hărților strategice de zgomot care arată situația anului 2016 pentru căile ferate din interiorul și din exteriorul aglomerărilor pentru municipiul Buzău</w:t>
            </w:r>
          </w:p>
          <w:p w14:paraId="4BD26DE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2D0393F" w14:textId="4AC9CDF9" w:rsidR="00CF1188" w:rsidRPr="00326B02" w:rsidRDefault="00767E50"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5</w:t>
            </w:r>
            <w:r w:rsidR="00CF1188" w:rsidRPr="00326B02">
              <w:rPr>
                <w:rFonts w:ascii="Times New Roman" w:hAnsi="Times New Roman" w:cs="Times New Roman"/>
                <w:sz w:val="20"/>
                <w:szCs w:val="20"/>
                <w:lang w:eastAsia="ro-RO"/>
              </w:rPr>
              <w:t>.  Efectuarea de controale în trafic pentru verificarea stării tehnice a autovehiculelor</w:t>
            </w:r>
          </w:p>
        </w:tc>
        <w:tc>
          <w:tcPr>
            <w:tcW w:w="2750" w:type="dxa"/>
          </w:tcPr>
          <w:p w14:paraId="6931146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număr de sesizări</w:t>
            </w:r>
          </w:p>
          <w:p w14:paraId="1AE8B08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BC9D1B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880023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1E11D6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4316E6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7644C0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DC5FC71" w14:textId="77777777" w:rsidR="00CF1188" w:rsidRPr="00326B02" w:rsidRDefault="00B05932"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harta și planul revizuite</w:t>
            </w:r>
            <w:r w:rsidR="00CF1188" w:rsidRPr="00326B02">
              <w:rPr>
                <w:rFonts w:ascii="Times New Roman" w:hAnsi="Times New Roman" w:cs="Times New Roman"/>
                <w:sz w:val="20"/>
                <w:szCs w:val="20"/>
                <w:lang w:eastAsia="ro-RO"/>
              </w:rPr>
              <w:t xml:space="preserve"> (DA  / NU)</w:t>
            </w:r>
          </w:p>
          <w:p w14:paraId="1F72489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E5815B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445B1D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0C3A2E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C4C403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76BC976" w14:textId="77777777" w:rsidR="00CF1188" w:rsidRPr="00326B02" w:rsidRDefault="00CF1188" w:rsidP="001F06ED">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potrivit planului de acțiune</w:t>
            </w:r>
          </w:p>
          <w:p w14:paraId="1D1C6FF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6FFFDC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5B73A6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14807A3" w14:textId="75E529C8" w:rsidR="00CF1188" w:rsidRPr="00326B02" w:rsidRDefault="00CF1188" w:rsidP="001F06ED">
            <w:pPr>
              <w:spacing w:after="0" w:line="240" w:lineRule="auto"/>
              <w:jc w:val="center"/>
              <w:rPr>
                <w:rFonts w:ascii="Times New Roman" w:hAnsi="Times New Roman" w:cs="Times New Roman"/>
                <w:sz w:val="20"/>
                <w:szCs w:val="20"/>
                <w:lang w:eastAsia="ro-RO"/>
              </w:rPr>
            </w:pPr>
          </w:p>
          <w:p w14:paraId="7380CFC5" w14:textId="2D31428A" w:rsidR="00236F31" w:rsidRPr="00326B02" w:rsidRDefault="00236F31" w:rsidP="001F06ED">
            <w:pPr>
              <w:spacing w:after="0" w:line="240" w:lineRule="auto"/>
              <w:jc w:val="center"/>
              <w:rPr>
                <w:rFonts w:ascii="Times New Roman" w:hAnsi="Times New Roman" w:cs="Times New Roman"/>
                <w:sz w:val="20"/>
                <w:szCs w:val="20"/>
                <w:lang w:eastAsia="ro-RO"/>
              </w:rPr>
            </w:pPr>
          </w:p>
          <w:p w14:paraId="6F7F0ADE" w14:textId="77777777" w:rsidR="00557F26" w:rsidRPr="00326B02" w:rsidRDefault="00557F26" w:rsidP="00557F26">
            <w:pPr>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 hărți realizate (DA / NU)</w:t>
            </w:r>
          </w:p>
          <w:p w14:paraId="412040D7" w14:textId="77777777" w:rsidR="00557F26" w:rsidRPr="00326B02" w:rsidRDefault="00557F26" w:rsidP="00557F26">
            <w:pPr>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 hărți analizate și evaluate (DA/NU)</w:t>
            </w:r>
          </w:p>
          <w:p w14:paraId="3D696E93" w14:textId="1FAAF6A5" w:rsidR="00557F26" w:rsidRPr="00326B02" w:rsidRDefault="00557F26" w:rsidP="00557F26">
            <w:pPr>
              <w:spacing w:after="0" w:line="240" w:lineRule="auto"/>
              <w:rPr>
                <w:rFonts w:ascii="Times New Roman" w:hAnsi="Times New Roman" w:cs="Times New Roman"/>
                <w:sz w:val="20"/>
                <w:szCs w:val="20"/>
                <w:lang w:eastAsia="ro-RO"/>
              </w:rPr>
            </w:pPr>
            <w:r w:rsidRPr="00326B02">
              <w:rPr>
                <w:rFonts w:ascii="Times New Roman" w:hAnsi="Times New Roman" w:cs="Times New Roman"/>
                <w:sz w:val="20"/>
                <w:szCs w:val="20"/>
                <w:lang w:eastAsia="ro-RO"/>
              </w:rPr>
              <w:t>- hărți aprobate prin ordin (DA/NU)</w:t>
            </w:r>
          </w:p>
          <w:p w14:paraId="14A07FEE" w14:textId="0816203F" w:rsidR="00CE0A32" w:rsidRPr="00326B02" w:rsidRDefault="00CE0A32" w:rsidP="001F06ED">
            <w:pPr>
              <w:spacing w:after="0" w:line="240" w:lineRule="auto"/>
              <w:jc w:val="center"/>
              <w:rPr>
                <w:rFonts w:ascii="Times New Roman" w:hAnsi="Times New Roman" w:cs="Times New Roman"/>
                <w:sz w:val="20"/>
                <w:szCs w:val="20"/>
                <w:lang w:eastAsia="ro-RO"/>
              </w:rPr>
            </w:pPr>
          </w:p>
          <w:p w14:paraId="53DFC76F" w14:textId="01C14648" w:rsidR="00CE0A32" w:rsidRPr="00326B02" w:rsidRDefault="00CE0A32" w:rsidP="001F06ED">
            <w:pPr>
              <w:spacing w:after="0" w:line="240" w:lineRule="auto"/>
              <w:jc w:val="center"/>
              <w:rPr>
                <w:rFonts w:ascii="Times New Roman" w:hAnsi="Times New Roman" w:cs="Times New Roman"/>
                <w:sz w:val="20"/>
                <w:szCs w:val="20"/>
                <w:lang w:eastAsia="ro-RO"/>
              </w:rPr>
            </w:pPr>
          </w:p>
          <w:p w14:paraId="6EB1D886" w14:textId="77777777" w:rsidR="00CE0A32" w:rsidRPr="00326B02" w:rsidRDefault="00CE0A32" w:rsidP="001F06ED">
            <w:pPr>
              <w:spacing w:after="0" w:line="240" w:lineRule="auto"/>
              <w:jc w:val="center"/>
              <w:rPr>
                <w:rFonts w:ascii="Times New Roman" w:hAnsi="Times New Roman" w:cs="Times New Roman"/>
                <w:sz w:val="20"/>
                <w:szCs w:val="20"/>
                <w:lang w:eastAsia="ro-RO"/>
              </w:rPr>
            </w:pPr>
          </w:p>
          <w:p w14:paraId="2359D4F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controale / rezultate</w:t>
            </w:r>
          </w:p>
          <w:p w14:paraId="484C4FB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tc>
        <w:tc>
          <w:tcPr>
            <w:tcW w:w="1320" w:type="dxa"/>
          </w:tcPr>
          <w:p w14:paraId="329AF19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permanent</w:t>
            </w:r>
          </w:p>
          <w:p w14:paraId="7D337DC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B6D3D8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8DDE57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3B8F16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910E65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86151B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88A0ACA" w14:textId="77777777" w:rsidR="00CF1188" w:rsidRPr="00326B02" w:rsidRDefault="00B05932"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w:t>
            </w:r>
            <w:r w:rsidR="001B58D5" w:rsidRPr="00326B02">
              <w:rPr>
                <w:rFonts w:ascii="Times New Roman" w:hAnsi="Times New Roman" w:cs="Times New Roman"/>
                <w:sz w:val="20"/>
                <w:szCs w:val="20"/>
                <w:lang w:eastAsia="ro-RO"/>
              </w:rPr>
              <w:t>3</w:t>
            </w:r>
          </w:p>
          <w:p w14:paraId="62CCD1A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692FD3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008AD6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7F1F9E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90CDB7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E71EC80" w14:textId="6B5B061C"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-la termenele </w:t>
            </w:r>
            <w:r w:rsidR="00430C84" w:rsidRPr="00326B02">
              <w:rPr>
                <w:rFonts w:ascii="Times New Roman" w:hAnsi="Times New Roman" w:cs="Times New Roman"/>
                <w:sz w:val="20"/>
                <w:szCs w:val="20"/>
                <w:lang w:eastAsia="ro-RO"/>
              </w:rPr>
              <w:t xml:space="preserve">stabilite în </w:t>
            </w:r>
            <w:r w:rsidRPr="00326B02">
              <w:rPr>
                <w:rFonts w:ascii="Times New Roman" w:hAnsi="Times New Roman" w:cs="Times New Roman"/>
                <w:sz w:val="20"/>
                <w:szCs w:val="20"/>
                <w:lang w:eastAsia="ro-RO"/>
              </w:rPr>
              <w:t>Plan</w:t>
            </w:r>
            <w:r w:rsidR="001078F7" w:rsidRPr="00326B02">
              <w:rPr>
                <w:rFonts w:ascii="Times New Roman" w:hAnsi="Times New Roman" w:cs="Times New Roman"/>
                <w:sz w:val="20"/>
                <w:szCs w:val="20"/>
                <w:lang w:eastAsia="ro-RO"/>
              </w:rPr>
              <w:t>/2023</w:t>
            </w:r>
          </w:p>
          <w:p w14:paraId="438A9A9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759F750" w14:textId="1E5D1D6E" w:rsidR="00CF1188" w:rsidRPr="00326B02" w:rsidRDefault="00CF1188" w:rsidP="001F06ED">
            <w:pPr>
              <w:spacing w:after="0" w:line="240" w:lineRule="auto"/>
              <w:jc w:val="center"/>
              <w:rPr>
                <w:rFonts w:ascii="Times New Roman" w:hAnsi="Times New Roman" w:cs="Times New Roman"/>
                <w:sz w:val="20"/>
                <w:szCs w:val="20"/>
                <w:lang w:eastAsia="ro-RO"/>
              </w:rPr>
            </w:pPr>
          </w:p>
          <w:p w14:paraId="753ECADE" w14:textId="12A0FF30" w:rsidR="00236F31" w:rsidRPr="00326B02" w:rsidRDefault="00236F31" w:rsidP="001F06ED">
            <w:pPr>
              <w:spacing w:after="0" w:line="240" w:lineRule="auto"/>
              <w:jc w:val="center"/>
              <w:rPr>
                <w:rFonts w:ascii="Times New Roman" w:hAnsi="Times New Roman" w:cs="Times New Roman"/>
                <w:sz w:val="20"/>
                <w:szCs w:val="20"/>
                <w:lang w:eastAsia="ro-RO"/>
              </w:rPr>
            </w:pPr>
          </w:p>
          <w:p w14:paraId="456AA2F6" w14:textId="541AD80E" w:rsidR="00767E50" w:rsidRPr="00326B02" w:rsidRDefault="00767E50" w:rsidP="001F06ED">
            <w:pPr>
              <w:spacing w:after="0" w:line="240" w:lineRule="auto"/>
              <w:jc w:val="center"/>
              <w:rPr>
                <w:rFonts w:ascii="Times New Roman" w:hAnsi="Times New Roman" w:cs="Times New Roman"/>
                <w:sz w:val="20"/>
                <w:szCs w:val="20"/>
                <w:lang w:eastAsia="ro-RO"/>
              </w:rPr>
            </w:pPr>
          </w:p>
          <w:p w14:paraId="24DF7BA3" w14:textId="74331CAF" w:rsidR="00767E50" w:rsidRPr="00326B02" w:rsidRDefault="00767E50"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2019</w:t>
            </w:r>
          </w:p>
          <w:p w14:paraId="6BFC0A4D" w14:textId="52E3C9D1" w:rsidR="00767E50" w:rsidRPr="00326B02" w:rsidRDefault="00767E50" w:rsidP="001F06ED">
            <w:pPr>
              <w:spacing w:after="0" w:line="240" w:lineRule="auto"/>
              <w:jc w:val="center"/>
              <w:rPr>
                <w:rFonts w:ascii="Times New Roman" w:hAnsi="Times New Roman" w:cs="Times New Roman"/>
                <w:sz w:val="20"/>
                <w:szCs w:val="20"/>
                <w:lang w:eastAsia="ro-RO"/>
              </w:rPr>
            </w:pPr>
          </w:p>
          <w:p w14:paraId="07C2406E" w14:textId="77777777" w:rsidR="00767E50" w:rsidRPr="00326B02" w:rsidRDefault="00767E50" w:rsidP="001F06ED">
            <w:pPr>
              <w:spacing w:after="0" w:line="240" w:lineRule="auto"/>
              <w:jc w:val="center"/>
              <w:rPr>
                <w:rFonts w:ascii="Times New Roman" w:hAnsi="Times New Roman" w:cs="Times New Roman"/>
                <w:sz w:val="20"/>
                <w:szCs w:val="20"/>
                <w:lang w:eastAsia="ro-RO"/>
              </w:rPr>
            </w:pPr>
          </w:p>
          <w:p w14:paraId="57FC2804" w14:textId="18CD98B9" w:rsidR="00236F31" w:rsidRPr="00326B02" w:rsidRDefault="00236F31" w:rsidP="001F06ED">
            <w:pPr>
              <w:spacing w:after="0" w:line="240" w:lineRule="auto"/>
              <w:jc w:val="center"/>
              <w:rPr>
                <w:rFonts w:ascii="Times New Roman" w:hAnsi="Times New Roman" w:cs="Times New Roman"/>
                <w:sz w:val="20"/>
                <w:szCs w:val="20"/>
                <w:lang w:eastAsia="ro-RO"/>
              </w:rPr>
            </w:pPr>
          </w:p>
          <w:p w14:paraId="2268A73C" w14:textId="3C20A1BB" w:rsidR="00557F26" w:rsidRPr="00326B02" w:rsidRDefault="00557F26" w:rsidP="001F06ED">
            <w:pPr>
              <w:spacing w:after="0" w:line="240" w:lineRule="auto"/>
              <w:jc w:val="center"/>
              <w:rPr>
                <w:rFonts w:ascii="Times New Roman" w:hAnsi="Times New Roman" w:cs="Times New Roman"/>
                <w:sz w:val="20"/>
                <w:szCs w:val="20"/>
                <w:lang w:eastAsia="ro-RO"/>
              </w:rPr>
            </w:pPr>
          </w:p>
          <w:p w14:paraId="4AE9555B" w14:textId="20A088E7" w:rsidR="00557F26" w:rsidRPr="00326B02" w:rsidRDefault="00557F26" w:rsidP="001F06ED">
            <w:pPr>
              <w:spacing w:after="0" w:line="240" w:lineRule="auto"/>
              <w:jc w:val="center"/>
              <w:rPr>
                <w:rFonts w:ascii="Times New Roman" w:hAnsi="Times New Roman" w:cs="Times New Roman"/>
                <w:sz w:val="20"/>
                <w:szCs w:val="20"/>
                <w:lang w:eastAsia="ro-RO"/>
              </w:rPr>
            </w:pPr>
          </w:p>
          <w:p w14:paraId="49B0C322" w14:textId="10FD8D0B" w:rsidR="00557F26" w:rsidRPr="00326B02" w:rsidRDefault="00557F26" w:rsidP="001F06ED">
            <w:pPr>
              <w:spacing w:after="0" w:line="240" w:lineRule="auto"/>
              <w:jc w:val="center"/>
              <w:rPr>
                <w:rFonts w:ascii="Times New Roman" w:hAnsi="Times New Roman" w:cs="Times New Roman"/>
                <w:sz w:val="20"/>
                <w:szCs w:val="20"/>
                <w:lang w:eastAsia="ro-RO"/>
              </w:rPr>
            </w:pPr>
          </w:p>
          <w:p w14:paraId="6A1893D1" w14:textId="77777777" w:rsidR="00557F26" w:rsidRPr="00326B02" w:rsidRDefault="00557F26" w:rsidP="001F06ED">
            <w:pPr>
              <w:spacing w:after="0" w:line="240" w:lineRule="auto"/>
              <w:jc w:val="center"/>
              <w:rPr>
                <w:rFonts w:ascii="Times New Roman" w:hAnsi="Times New Roman" w:cs="Times New Roman"/>
                <w:sz w:val="20"/>
                <w:szCs w:val="20"/>
                <w:lang w:eastAsia="ro-RO"/>
              </w:rPr>
            </w:pPr>
          </w:p>
          <w:p w14:paraId="11718B1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tc>
        <w:tc>
          <w:tcPr>
            <w:tcW w:w="2640" w:type="dxa"/>
          </w:tcPr>
          <w:p w14:paraId="4BF1885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Consiliul Județean Buzău</w:t>
            </w:r>
          </w:p>
          <w:p w14:paraId="0C09023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50A60AA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0CF3CEB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004DE36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718A9C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834F65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2DBCD7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Buzău</w:t>
            </w:r>
          </w:p>
          <w:p w14:paraId="0566F26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96D2F0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CB21DC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82DF76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679BBAE"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721ED0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602D14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Primăria Buzău</w:t>
            </w:r>
          </w:p>
          <w:p w14:paraId="1522CDE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341291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5D18CCE" w14:textId="42790BFC" w:rsidR="00CF1188" w:rsidRPr="00326B02" w:rsidRDefault="00CF1188" w:rsidP="001F06ED">
            <w:pPr>
              <w:spacing w:after="0" w:line="240" w:lineRule="auto"/>
              <w:jc w:val="center"/>
              <w:rPr>
                <w:rFonts w:ascii="Times New Roman" w:hAnsi="Times New Roman" w:cs="Times New Roman"/>
                <w:sz w:val="20"/>
                <w:szCs w:val="20"/>
                <w:lang w:eastAsia="ro-RO"/>
              </w:rPr>
            </w:pPr>
          </w:p>
          <w:p w14:paraId="38CDA1C8" w14:textId="77777777" w:rsidR="00236F31" w:rsidRPr="00326B02" w:rsidRDefault="00236F31" w:rsidP="001F06ED">
            <w:pPr>
              <w:spacing w:after="0" w:line="240" w:lineRule="auto"/>
              <w:jc w:val="center"/>
              <w:rPr>
                <w:rFonts w:ascii="Times New Roman" w:hAnsi="Times New Roman" w:cs="Times New Roman"/>
                <w:sz w:val="20"/>
                <w:szCs w:val="20"/>
                <w:lang w:eastAsia="ro-RO"/>
              </w:rPr>
            </w:pPr>
          </w:p>
          <w:p w14:paraId="15381086" w14:textId="77777777" w:rsidR="00557F26" w:rsidRPr="00326B02" w:rsidRDefault="00557F26" w:rsidP="00557F26">
            <w:pPr>
              <w:spacing w:after="0" w:line="240" w:lineRule="auto"/>
              <w:jc w:val="center"/>
              <w:rPr>
                <w:rFonts w:ascii="Times New Roman" w:hAnsi="Times New Roman" w:cs="Times New Roman"/>
                <w:sz w:val="20"/>
                <w:szCs w:val="20"/>
                <w:lang w:eastAsia="ro-RO"/>
              </w:rPr>
            </w:pPr>
          </w:p>
          <w:p w14:paraId="4B821A6F" w14:textId="39733EAC" w:rsidR="00557F26" w:rsidRPr="00326B02" w:rsidRDefault="00557F26" w:rsidP="00557F26">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SNCF ”CFR”-SA</w:t>
            </w:r>
          </w:p>
          <w:p w14:paraId="593CF5CE" w14:textId="77777777" w:rsidR="00557F26" w:rsidRPr="00326B02" w:rsidRDefault="00557F26" w:rsidP="00557F26">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12AEC5BE" w14:textId="77777777" w:rsidR="00557F26" w:rsidRPr="00326B02" w:rsidRDefault="00557F26" w:rsidP="00557F26">
            <w:pPr>
              <w:spacing w:after="0" w:line="240" w:lineRule="auto"/>
              <w:jc w:val="center"/>
              <w:rPr>
                <w:rFonts w:ascii="Times New Roman" w:hAnsi="Times New Roman" w:cs="Times New Roman"/>
                <w:sz w:val="20"/>
                <w:szCs w:val="20"/>
                <w:lang w:eastAsia="ro-RO"/>
              </w:rPr>
            </w:pPr>
          </w:p>
          <w:p w14:paraId="55E4BEB2" w14:textId="77777777" w:rsidR="00557F26" w:rsidRPr="00326B02" w:rsidRDefault="00557F26" w:rsidP="00557F26">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Ministerul Transporturilor</w:t>
            </w:r>
          </w:p>
          <w:p w14:paraId="0DAA5D5D" w14:textId="39BAC7CF" w:rsidR="00767E50" w:rsidRPr="00326B02" w:rsidRDefault="00767E50" w:rsidP="001F06ED">
            <w:pPr>
              <w:spacing w:after="0" w:line="240" w:lineRule="auto"/>
              <w:jc w:val="center"/>
              <w:rPr>
                <w:rFonts w:ascii="Times New Roman" w:hAnsi="Times New Roman" w:cs="Times New Roman"/>
                <w:sz w:val="20"/>
                <w:szCs w:val="20"/>
                <w:lang w:eastAsia="ro-RO"/>
              </w:rPr>
            </w:pPr>
          </w:p>
          <w:p w14:paraId="4D900FE3" w14:textId="2EFADC37" w:rsidR="00767E50" w:rsidRPr="00326B02" w:rsidRDefault="00767E50" w:rsidP="001F06ED">
            <w:pPr>
              <w:spacing w:after="0" w:line="240" w:lineRule="auto"/>
              <w:jc w:val="center"/>
              <w:rPr>
                <w:rFonts w:ascii="Times New Roman" w:hAnsi="Times New Roman" w:cs="Times New Roman"/>
                <w:sz w:val="20"/>
                <w:szCs w:val="20"/>
                <w:lang w:eastAsia="ro-RO"/>
              </w:rPr>
            </w:pPr>
          </w:p>
          <w:p w14:paraId="68DEF249" w14:textId="77777777" w:rsidR="00557F26" w:rsidRPr="00326B02" w:rsidRDefault="00557F26" w:rsidP="001F06ED">
            <w:pPr>
              <w:spacing w:after="0" w:line="240" w:lineRule="auto"/>
              <w:jc w:val="center"/>
              <w:rPr>
                <w:rFonts w:ascii="Times New Roman" w:hAnsi="Times New Roman" w:cs="Times New Roman"/>
                <w:sz w:val="20"/>
                <w:szCs w:val="20"/>
                <w:lang w:eastAsia="ro-RO"/>
              </w:rPr>
            </w:pPr>
          </w:p>
          <w:p w14:paraId="4D0872E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R.A.R.</w:t>
            </w:r>
          </w:p>
          <w:p w14:paraId="582C4E9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I.P.J. Buzău</w:t>
            </w:r>
          </w:p>
          <w:p w14:paraId="36D01F2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tc>
        <w:tc>
          <w:tcPr>
            <w:tcW w:w="1870" w:type="dxa"/>
          </w:tcPr>
          <w:p w14:paraId="6947A6E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proprii</w:t>
            </w:r>
          </w:p>
          <w:p w14:paraId="7CDBE62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B19636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806216F" w14:textId="38F09A8E"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166123B" w14:textId="58DA474B" w:rsidR="00E50291" w:rsidRPr="00326B02" w:rsidRDefault="00E50291" w:rsidP="001F06ED">
            <w:pPr>
              <w:widowControl w:val="0"/>
              <w:spacing w:after="0" w:line="240" w:lineRule="auto"/>
              <w:jc w:val="center"/>
              <w:rPr>
                <w:rFonts w:ascii="Times New Roman" w:hAnsi="Times New Roman" w:cs="Times New Roman"/>
                <w:sz w:val="20"/>
                <w:szCs w:val="20"/>
                <w:lang w:eastAsia="ro-RO"/>
              </w:rPr>
            </w:pPr>
          </w:p>
          <w:p w14:paraId="48EDF352" w14:textId="58672532" w:rsidR="00E50291" w:rsidRPr="00326B02" w:rsidRDefault="00E50291" w:rsidP="001F06ED">
            <w:pPr>
              <w:widowControl w:val="0"/>
              <w:spacing w:after="0" w:line="240" w:lineRule="auto"/>
              <w:jc w:val="center"/>
              <w:rPr>
                <w:rFonts w:ascii="Times New Roman" w:hAnsi="Times New Roman" w:cs="Times New Roman"/>
                <w:sz w:val="20"/>
                <w:szCs w:val="20"/>
                <w:lang w:eastAsia="ro-RO"/>
              </w:rPr>
            </w:pPr>
          </w:p>
          <w:p w14:paraId="080AE195" w14:textId="2517D320" w:rsidR="00E50291" w:rsidRPr="00326B02" w:rsidRDefault="00E50291" w:rsidP="001F06ED">
            <w:pPr>
              <w:widowControl w:val="0"/>
              <w:spacing w:after="0" w:line="240" w:lineRule="auto"/>
              <w:jc w:val="center"/>
              <w:rPr>
                <w:rFonts w:ascii="Times New Roman" w:hAnsi="Times New Roman" w:cs="Times New Roman"/>
                <w:sz w:val="20"/>
                <w:szCs w:val="20"/>
                <w:lang w:eastAsia="ro-RO"/>
              </w:rPr>
            </w:pPr>
          </w:p>
          <w:p w14:paraId="27678342" w14:textId="77777777" w:rsidR="00E50291" w:rsidRPr="00326B02" w:rsidRDefault="00E50291" w:rsidP="00E5029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E0B3BAF" w14:textId="047AA34C" w:rsidR="00E50291" w:rsidRPr="00326B02" w:rsidRDefault="00E50291" w:rsidP="001F06ED">
            <w:pPr>
              <w:widowControl w:val="0"/>
              <w:spacing w:after="0" w:line="240" w:lineRule="auto"/>
              <w:jc w:val="center"/>
              <w:rPr>
                <w:rFonts w:ascii="Times New Roman" w:hAnsi="Times New Roman" w:cs="Times New Roman"/>
                <w:sz w:val="20"/>
                <w:szCs w:val="20"/>
                <w:lang w:eastAsia="ro-RO"/>
              </w:rPr>
            </w:pPr>
          </w:p>
          <w:p w14:paraId="6FD7519B" w14:textId="6749B93A" w:rsidR="00E50291" w:rsidRPr="00326B02" w:rsidRDefault="00E50291" w:rsidP="001F06ED">
            <w:pPr>
              <w:widowControl w:val="0"/>
              <w:spacing w:after="0" w:line="240" w:lineRule="auto"/>
              <w:jc w:val="center"/>
              <w:rPr>
                <w:rFonts w:ascii="Times New Roman" w:hAnsi="Times New Roman" w:cs="Times New Roman"/>
                <w:sz w:val="20"/>
                <w:szCs w:val="20"/>
                <w:lang w:eastAsia="ro-RO"/>
              </w:rPr>
            </w:pPr>
          </w:p>
          <w:p w14:paraId="1253CEF9" w14:textId="7AE0C3E7" w:rsidR="00E50291" w:rsidRPr="00326B02" w:rsidRDefault="00E50291" w:rsidP="001F06ED">
            <w:pPr>
              <w:widowControl w:val="0"/>
              <w:spacing w:after="0" w:line="240" w:lineRule="auto"/>
              <w:jc w:val="center"/>
              <w:rPr>
                <w:rFonts w:ascii="Times New Roman" w:hAnsi="Times New Roman" w:cs="Times New Roman"/>
                <w:sz w:val="20"/>
                <w:szCs w:val="20"/>
                <w:lang w:eastAsia="ro-RO"/>
              </w:rPr>
            </w:pPr>
          </w:p>
          <w:p w14:paraId="1BC86CA8" w14:textId="2C3E58A0" w:rsidR="00E50291" w:rsidRPr="00326B02" w:rsidRDefault="00E50291" w:rsidP="001F06ED">
            <w:pPr>
              <w:widowControl w:val="0"/>
              <w:spacing w:after="0" w:line="240" w:lineRule="auto"/>
              <w:jc w:val="center"/>
              <w:rPr>
                <w:rFonts w:ascii="Times New Roman" w:hAnsi="Times New Roman" w:cs="Times New Roman"/>
                <w:sz w:val="20"/>
                <w:szCs w:val="20"/>
                <w:lang w:eastAsia="ro-RO"/>
              </w:rPr>
            </w:pPr>
          </w:p>
          <w:p w14:paraId="6EDABAE1" w14:textId="77777777" w:rsidR="00236F31" w:rsidRPr="00326B02" w:rsidRDefault="00236F31" w:rsidP="001F06ED">
            <w:pPr>
              <w:widowControl w:val="0"/>
              <w:spacing w:after="0" w:line="240" w:lineRule="auto"/>
              <w:jc w:val="center"/>
              <w:rPr>
                <w:rFonts w:ascii="Times New Roman" w:hAnsi="Times New Roman" w:cs="Times New Roman"/>
                <w:sz w:val="20"/>
                <w:szCs w:val="20"/>
                <w:lang w:eastAsia="ro-RO"/>
              </w:rPr>
            </w:pPr>
          </w:p>
          <w:p w14:paraId="2EF78658" w14:textId="71378C8F" w:rsidR="00E50291" w:rsidRPr="00326B02" w:rsidRDefault="00E50291" w:rsidP="001F06ED">
            <w:pPr>
              <w:widowControl w:val="0"/>
              <w:spacing w:after="0" w:line="240" w:lineRule="auto"/>
              <w:jc w:val="center"/>
              <w:rPr>
                <w:rFonts w:ascii="Times New Roman" w:hAnsi="Times New Roman" w:cs="Times New Roman"/>
                <w:sz w:val="20"/>
                <w:szCs w:val="20"/>
                <w:lang w:eastAsia="ro-RO"/>
              </w:rPr>
            </w:pPr>
          </w:p>
          <w:p w14:paraId="6FB806C8" w14:textId="77777777" w:rsidR="00E50291" w:rsidRPr="00326B02" w:rsidRDefault="00E50291" w:rsidP="00E5029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B1838B1" w14:textId="77777777" w:rsidR="00E50291" w:rsidRPr="00326B02" w:rsidRDefault="00E50291" w:rsidP="001F06ED">
            <w:pPr>
              <w:widowControl w:val="0"/>
              <w:spacing w:after="0" w:line="240" w:lineRule="auto"/>
              <w:jc w:val="center"/>
              <w:rPr>
                <w:rFonts w:ascii="Times New Roman" w:hAnsi="Times New Roman" w:cs="Times New Roman"/>
                <w:sz w:val="20"/>
                <w:szCs w:val="20"/>
                <w:lang w:eastAsia="ro-RO"/>
              </w:rPr>
            </w:pPr>
          </w:p>
          <w:p w14:paraId="5E3D64B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44D553C" w14:textId="2C17B8B0"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514F827" w14:textId="37AD6F9B" w:rsidR="00236F31" w:rsidRDefault="00236F31" w:rsidP="001F06ED">
            <w:pPr>
              <w:widowControl w:val="0"/>
              <w:spacing w:after="0" w:line="240" w:lineRule="auto"/>
              <w:jc w:val="center"/>
              <w:rPr>
                <w:rFonts w:ascii="Times New Roman" w:hAnsi="Times New Roman" w:cs="Times New Roman"/>
                <w:sz w:val="20"/>
                <w:szCs w:val="20"/>
                <w:lang w:eastAsia="ro-RO"/>
              </w:rPr>
            </w:pPr>
          </w:p>
          <w:p w14:paraId="139F4CED" w14:textId="77777777" w:rsidR="006753B3" w:rsidRPr="00326B02" w:rsidRDefault="006753B3" w:rsidP="001F06ED">
            <w:pPr>
              <w:widowControl w:val="0"/>
              <w:spacing w:after="0" w:line="240" w:lineRule="auto"/>
              <w:jc w:val="center"/>
              <w:rPr>
                <w:rFonts w:ascii="Times New Roman" w:hAnsi="Times New Roman" w:cs="Times New Roman"/>
                <w:sz w:val="20"/>
                <w:szCs w:val="20"/>
                <w:lang w:eastAsia="ro-RO"/>
              </w:rPr>
            </w:pPr>
            <w:bookmarkStart w:id="1" w:name="_GoBack"/>
            <w:bookmarkEnd w:id="1"/>
          </w:p>
          <w:p w14:paraId="0145573A" w14:textId="762655C0" w:rsidR="00CF1188" w:rsidRPr="00326B02" w:rsidRDefault="00767E50" w:rsidP="001F06ED">
            <w:pPr>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3AF4287" w14:textId="638D9649" w:rsidR="00767E50" w:rsidRPr="00326B02" w:rsidRDefault="00767E50" w:rsidP="001F06ED">
            <w:pPr>
              <w:jc w:val="center"/>
              <w:rPr>
                <w:rFonts w:ascii="Times New Roman" w:hAnsi="Times New Roman" w:cs="Times New Roman"/>
                <w:sz w:val="20"/>
                <w:szCs w:val="20"/>
                <w:lang w:eastAsia="ro-RO"/>
              </w:rPr>
            </w:pPr>
          </w:p>
          <w:p w14:paraId="49CB5386" w14:textId="568BC85B" w:rsidR="00767E50" w:rsidRPr="00326B02" w:rsidRDefault="00767E50" w:rsidP="001F06ED">
            <w:pPr>
              <w:jc w:val="center"/>
              <w:rPr>
                <w:rFonts w:ascii="Times New Roman" w:hAnsi="Times New Roman" w:cs="Times New Roman"/>
                <w:sz w:val="20"/>
                <w:szCs w:val="20"/>
                <w:lang w:eastAsia="ro-RO"/>
              </w:rPr>
            </w:pPr>
          </w:p>
          <w:p w14:paraId="4B923C20" w14:textId="49072BB9" w:rsidR="00557F26" w:rsidRPr="00326B02" w:rsidRDefault="00557F26" w:rsidP="001F06ED">
            <w:pPr>
              <w:jc w:val="center"/>
              <w:rPr>
                <w:rFonts w:ascii="Times New Roman" w:hAnsi="Times New Roman" w:cs="Times New Roman"/>
                <w:sz w:val="20"/>
                <w:szCs w:val="20"/>
                <w:lang w:eastAsia="ro-RO"/>
              </w:rPr>
            </w:pPr>
          </w:p>
          <w:p w14:paraId="291DD0C6" w14:textId="77777777" w:rsidR="00D3020D" w:rsidRPr="00326B02" w:rsidRDefault="00D3020D" w:rsidP="00D3020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545E212" w14:textId="54113C2F" w:rsidR="00D3020D" w:rsidRPr="00326B02" w:rsidRDefault="00D3020D" w:rsidP="00D3020D">
            <w:pPr>
              <w:rPr>
                <w:rFonts w:ascii="Times New Roman" w:hAnsi="Times New Roman" w:cs="Times New Roman"/>
                <w:sz w:val="20"/>
                <w:szCs w:val="20"/>
                <w:lang w:eastAsia="ro-RO"/>
              </w:rPr>
            </w:pPr>
          </w:p>
        </w:tc>
      </w:tr>
    </w:tbl>
    <w:p w14:paraId="10BE9F6F" w14:textId="77777777" w:rsidR="00CF1188" w:rsidRPr="00326B02" w:rsidRDefault="00CF1188" w:rsidP="00CF1188">
      <w:pPr>
        <w:spacing w:after="0" w:line="240" w:lineRule="auto"/>
        <w:jc w:val="center"/>
        <w:rPr>
          <w:rFonts w:ascii="Times New Roman" w:hAnsi="Times New Roman" w:cs="Times New Roman"/>
          <w:b/>
          <w:bCs/>
          <w:sz w:val="24"/>
          <w:szCs w:val="24"/>
          <w:lang w:val="pt-BR"/>
        </w:rPr>
      </w:pPr>
    </w:p>
    <w:p w14:paraId="7BF7132D" w14:textId="1119A886" w:rsidR="00CF1188" w:rsidRPr="00326B02" w:rsidRDefault="00422F69" w:rsidP="00CF1188">
      <w:pPr>
        <w:spacing w:after="0" w:line="240" w:lineRule="auto"/>
        <w:jc w:val="center"/>
        <w:rPr>
          <w:rFonts w:ascii="Times New Roman" w:hAnsi="Times New Roman" w:cs="Times New Roman"/>
          <w:b/>
          <w:bCs/>
          <w:snapToGrid w:val="0"/>
          <w:sz w:val="24"/>
          <w:szCs w:val="24"/>
        </w:rPr>
      </w:pPr>
      <w:r w:rsidRPr="00326B02">
        <w:rPr>
          <w:rFonts w:ascii="Times New Roman" w:hAnsi="Times New Roman" w:cs="Times New Roman"/>
          <w:b/>
          <w:bCs/>
          <w:sz w:val="24"/>
          <w:szCs w:val="24"/>
          <w:lang w:val="pt-BR"/>
        </w:rPr>
        <w:t>C</w:t>
      </w:r>
      <w:r w:rsidR="00CF1188" w:rsidRPr="00326B02">
        <w:rPr>
          <w:rFonts w:ascii="Times New Roman" w:hAnsi="Times New Roman" w:cs="Times New Roman"/>
          <w:b/>
          <w:bCs/>
          <w:sz w:val="24"/>
          <w:szCs w:val="24"/>
          <w:lang w:val="pt-BR"/>
        </w:rPr>
        <w:t>ATEGORIA DE PROBLEME</w:t>
      </w:r>
      <w:r w:rsidR="00CF1188" w:rsidRPr="00326B02">
        <w:rPr>
          <w:rFonts w:ascii="Times New Roman" w:hAnsi="Times New Roman" w:cs="Times New Roman"/>
          <w:b/>
          <w:bCs/>
          <w:snapToGrid w:val="0"/>
          <w:sz w:val="24"/>
          <w:szCs w:val="24"/>
          <w:lang w:val="it-IT"/>
        </w:rPr>
        <w:t xml:space="preserve"> PM 07 – Conservarea biodiversității și a habitatelor naturale</w:t>
      </w:r>
    </w:p>
    <w:p w14:paraId="50A7ABD8" w14:textId="77777777" w:rsidR="00CF1188" w:rsidRPr="00326B02" w:rsidRDefault="00CF1188" w:rsidP="00CF1188">
      <w:pPr>
        <w:pStyle w:val="BodyText"/>
        <w:jc w:val="center"/>
        <w:rPr>
          <w:rFonts w:ascii="Times New Roman" w:hAnsi="Times New Roman" w:cs="Times New Roman"/>
          <w:b/>
          <w:bCs/>
          <w:color w:val="auto"/>
          <w:lang w:val="it-IT"/>
        </w:rPr>
      </w:pPr>
      <w:r w:rsidRPr="00326B02">
        <w:rPr>
          <w:rFonts w:ascii="Times New Roman" w:hAnsi="Times New Roman" w:cs="Times New Roman"/>
          <w:b/>
          <w:bCs/>
          <w:color w:val="auto"/>
          <w:lang w:val="pt-BR"/>
        </w:rPr>
        <w:t>OBIECTIV STRATEGIC: Stoparea deteriorării  mediului natural</w:t>
      </w:r>
    </w:p>
    <w:p w14:paraId="4B78591B"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p>
    <w:p w14:paraId="62FF4044"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r w:rsidRPr="00326B02">
        <w:rPr>
          <w:rFonts w:ascii="Times New Roman" w:hAnsi="Times New Roman" w:cs="Times New Roman"/>
          <w:b/>
          <w:bCs/>
          <w:sz w:val="24"/>
          <w:szCs w:val="24"/>
          <w:lang w:val="pt-BR"/>
        </w:rPr>
        <w:t>PROBLEMA DE MEDIU: PM 07- 01 Impactul antropic asupra ariilor naturale protejate</w:t>
      </w:r>
    </w:p>
    <w:p w14:paraId="75515A46"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sz w:val="24"/>
          <w:szCs w:val="24"/>
        </w:rPr>
        <w:t xml:space="preserve"> : Protejarea ariilor naturale de interes comunitar, naţional, local</w:t>
      </w: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3498FE62" w14:textId="77777777" w:rsidTr="001F06ED">
        <w:tc>
          <w:tcPr>
            <w:tcW w:w="1805" w:type="dxa"/>
          </w:tcPr>
          <w:p w14:paraId="4D012D0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4128900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4C2B12E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2B80C2A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05B8EE0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2290E04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w:t>
            </w:r>
          </w:p>
          <w:p w14:paraId="2AF809A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monitorizare</w:t>
            </w:r>
          </w:p>
        </w:tc>
        <w:tc>
          <w:tcPr>
            <w:tcW w:w="1870" w:type="dxa"/>
          </w:tcPr>
          <w:p w14:paraId="08976F6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6A630347" w14:textId="77777777" w:rsidTr="001F06ED">
        <w:tc>
          <w:tcPr>
            <w:tcW w:w="1805" w:type="dxa"/>
          </w:tcPr>
          <w:p w14:paraId="6C63D22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Style w:val="tli1"/>
                <w:rFonts w:ascii="Times New Roman" w:hAnsi="Times New Roman" w:cs="Times New Roman"/>
                <w:sz w:val="20"/>
                <w:szCs w:val="20"/>
              </w:rPr>
              <w:t>Asigurarea diversităţii biologice, prin conservarea habitatelor naturale, a florei şi faunei sălbatice pe teritoriul României</w:t>
            </w:r>
          </w:p>
        </w:tc>
        <w:tc>
          <w:tcPr>
            <w:tcW w:w="2375" w:type="dxa"/>
          </w:tcPr>
          <w:p w14:paraId="4C816F11" w14:textId="77777777" w:rsidR="00CF1188" w:rsidRPr="00326B02" w:rsidRDefault="00CF1188" w:rsidP="001F06ED">
            <w:pPr>
              <w:widowControl w:val="0"/>
              <w:spacing w:after="0" w:line="240" w:lineRule="auto"/>
              <w:jc w:val="center"/>
              <w:rPr>
                <w:rStyle w:val="tli1"/>
                <w:rFonts w:ascii="Times New Roman" w:hAnsi="Times New Roman" w:cs="Times New Roman"/>
                <w:sz w:val="20"/>
                <w:szCs w:val="20"/>
              </w:rPr>
            </w:pPr>
            <w:r w:rsidRPr="00326B02">
              <w:rPr>
                <w:rStyle w:val="tli1"/>
                <w:rFonts w:ascii="Times New Roman" w:hAnsi="Times New Roman" w:cs="Times New Roman"/>
                <w:sz w:val="20"/>
                <w:szCs w:val="20"/>
              </w:rPr>
              <w:t>Menţinerea sau restabilirea într-o stare de conservare favorabilă a habitatelor naturale şi a speciilor din flora şi fauna sălbatică</w:t>
            </w:r>
          </w:p>
          <w:p w14:paraId="1C8EBDD0" w14:textId="77777777" w:rsidR="00CF1188" w:rsidRPr="00326B02" w:rsidRDefault="00CF1188" w:rsidP="001F06ED">
            <w:pPr>
              <w:widowControl w:val="0"/>
              <w:spacing w:after="0" w:line="240" w:lineRule="auto"/>
              <w:jc w:val="center"/>
              <w:rPr>
                <w:rStyle w:val="tli1"/>
                <w:rFonts w:ascii="Times New Roman" w:hAnsi="Times New Roman" w:cs="Times New Roman"/>
                <w:sz w:val="20"/>
                <w:szCs w:val="20"/>
              </w:rPr>
            </w:pPr>
          </w:p>
          <w:p w14:paraId="2B1497DA" w14:textId="77777777" w:rsidR="00CF1188" w:rsidRPr="00326B02" w:rsidRDefault="00CF1188" w:rsidP="001F06ED">
            <w:pPr>
              <w:jc w:val="center"/>
              <w:rPr>
                <w:rFonts w:ascii="Times New Roman" w:hAnsi="Times New Roman" w:cs="Times New Roman"/>
                <w:sz w:val="20"/>
                <w:szCs w:val="20"/>
                <w:lang w:eastAsia="ro-RO"/>
              </w:rPr>
            </w:pPr>
          </w:p>
        </w:tc>
        <w:tc>
          <w:tcPr>
            <w:tcW w:w="2530" w:type="dxa"/>
          </w:tcPr>
          <w:p w14:paraId="50123E04" w14:textId="4E314540"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xml:space="preserve">1. </w:t>
            </w:r>
            <w:r w:rsidRPr="00326B02">
              <w:rPr>
                <w:rFonts w:ascii="Times New Roman" w:hAnsi="Times New Roman" w:cs="Times New Roman"/>
                <w:sz w:val="20"/>
                <w:szCs w:val="20"/>
              </w:rPr>
              <w:t xml:space="preserve">Asigurarea administrării ariilor naturale protejate </w:t>
            </w:r>
          </w:p>
          <w:p w14:paraId="66E205A7" w14:textId="430BB5DE"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34CF092" w14:textId="540B5930" w:rsidR="00F25F4F" w:rsidRPr="00326B02" w:rsidRDefault="00F25F4F" w:rsidP="001F06ED">
            <w:pPr>
              <w:widowControl w:val="0"/>
              <w:spacing w:after="0" w:line="240" w:lineRule="auto"/>
              <w:jc w:val="center"/>
              <w:rPr>
                <w:rFonts w:ascii="Times New Roman" w:hAnsi="Times New Roman" w:cs="Times New Roman"/>
                <w:sz w:val="20"/>
                <w:szCs w:val="20"/>
                <w:lang w:eastAsia="ro-RO"/>
              </w:rPr>
            </w:pPr>
          </w:p>
          <w:p w14:paraId="52696539" w14:textId="77777777" w:rsidR="00F25F4F" w:rsidRPr="00326B02" w:rsidRDefault="00F25F4F" w:rsidP="001F06ED">
            <w:pPr>
              <w:widowControl w:val="0"/>
              <w:spacing w:after="0" w:line="240" w:lineRule="auto"/>
              <w:jc w:val="center"/>
              <w:rPr>
                <w:rFonts w:ascii="Times New Roman" w:hAnsi="Times New Roman" w:cs="Times New Roman"/>
                <w:sz w:val="20"/>
                <w:szCs w:val="20"/>
                <w:lang w:eastAsia="ro-RO"/>
              </w:rPr>
            </w:pPr>
          </w:p>
          <w:p w14:paraId="07FFCE95" w14:textId="77777777" w:rsidR="00CF1188" w:rsidRPr="00326B02" w:rsidRDefault="00CF1188" w:rsidP="001F06ED">
            <w:pPr>
              <w:widowControl w:val="0"/>
              <w:spacing w:after="0" w:line="240" w:lineRule="auto"/>
              <w:jc w:val="center"/>
              <w:rPr>
                <w:rFonts w:ascii="Times New Roman" w:hAnsi="Times New Roman" w:cs="Times New Roman"/>
                <w:sz w:val="20"/>
                <w:szCs w:val="20"/>
              </w:rPr>
            </w:pPr>
            <w:r w:rsidRPr="00326B02">
              <w:rPr>
                <w:rFonts w:ascii="Times New Roman" w:hAnsi="Times New Roman" w:cs="Times New Roman"/>
                <w:sz w:val="20"/>
                <w:szCs w:val="20"/>
                <w:lang w:eastAsia="ro-RO"/>
              </w:rPr>
              <w:t xml:space="preserve">2. Asigurarea cadrului instituțional pentru administrarea ariilor </w:t>
            </w:r>
            <w:r w:rsidRPr="00326B02">
              <w:rPr>
                <w:rFonts w:ascii="Times New Roman" w:hAnsi="Times New Roman" w:cs="Times New Roman"/>
                <w:sz w:val="20"/>
                <w:szCs w:val="20"/>
                <w:lang w:eastAsia="ro-RO"/>
              </w:rPr>
              <w:lastRenderedPageBreak/>
              <w:t xml:space="preserve">naturale protejate prin elaborarea </w:t>
            </w:r>
            <w:r w:rsidRPr="00326B02">
              <w:rPr>
                <w:rFonts w:ascii="Times New Roman" w:hAnsi="Times New Roman" w:cs="Times New Roman"/>
                <w:sz w:val="20"/>
                <w:szCs w:val="20"/>
              </w:rPr>
              <w:t>seturilor de măsuri minime de conservare, a regulamentelor și planurilor de management</w:t>
            </w:r>
          </w:p>
          <w:p w14:paraId="7BA4E7B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05A6387" w14:textId="2A4E45EF"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3. Îmbunătățirea managementului ariilor naturale protejate prin</w:t>
            </w:r>
            <w:r w:rsidRPr="00326B02">
              <w:rPr>
                <w:rFonts w:ascii="Times New Roman" w:hAnsi="Times New Roman" w:cs="Times New Roman"/>
                <w:strike/>
                <w:sz w:val="20"/>
                <w:szCs w:val="20"/>
                <w:lang w:eastAsia="ro-RO"/>
              </w:rPr>
              <w:t xml:space="preserve"> </w:t>
            </w:r>
            <w:r w:rsidR="00E929A0" w:rsidRPr="00326B02">
              <w:rPr>
                <w:rFonts w:ascii="Times New Roman" w:hAnsi="Times New Roman" w:cs="Times New Roman"/>
                <w:sz w:val="20"/>
                <w:szCs w:val="20"/>
                <w:lang w:eastAsia="ro-RO"/>
              </w:rPr>
              <w:t>preluarea de către A.N.A.N.P</w:t>
            </w:r>
            <w:r w:rsidR="00D6171C" w:rsidRPr="00326B02">
              <w:rPr>
                <w:rFonts w:ascii="Times New Roman" w:hAnsi="Times New Roman" w:cs="Times New Roman"/>
                <w:sz w:val="20"/>
                <w:szCs w:val="20"/>
                <w:lang w:eastAsia="ro-RO"/>
              </w:rPr>
              <w:t xml:space="preserve"> </w:t>
            </w:r>
            <w:r w:rsidR="00967F27" w:rsidRPr="00326B02">
              <w:rPr>
                <w:rFonts w:ascii="Times New Roman" w:hAnsi="Times New Roman" w:cs="Times New Roman"/>
                <w:sz w:val="20"/>
                <w:szCs w:val="20"/>
                <w:lang w:eastAsia="ro-RO"/>
              </w:rPr>
              <w:t>și</w:t>
            </w:r>
            <w:r w:rsidR="00967F27" w:rsidRPr="00326B02">
              <w:rPr>
                <w:rFonts w:ascii="Times New Roman" w:hAnsi="Times New Roman" w:cs="Times New Roman"/>
                <w:strike/>
                <w:sz w:val="20"/>
                <w:szCs w:val="20"/>
                <w:lang w:eastAsia="ro-RO"/>
              </w:rPr>
              <w:t xml:space="preserve"> </w:t>
            </w:r>
            <w:r w:rsidR="00D6171C" w:rsidRPr="00326B02">
              <w:rPr>
                <w:rFonts w:ascii="Times New Roman" w:hAnsi="Times New Roman" w:cs="Times New Roman"/>
                <w:sz w:val="20"/>
                <w:szCs w:val="20"/>
                <w:lang w:eastAsia="ro-RO"/>
              </w:rPr>
              <w:t>administrarea unitară</w:t>
            </w:r>
          </w:p>
          <w:p w14:paraId="6D8972F1" w14:textId="30C540AA"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1A4E9938" w14:textId="5D15D517"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4. Elaborarea și impl</w:t>
            </w:r>
            <w:r w:rsidR="00E051EE" w:rsidRPr="00326B02">
              <w:rPr>
                <w:rFonts w:ascii="Times New Roman" w:hAnsi="Times New Roman" w:cs="Times New Roman"/>
                <w:sz w:val="20"/>
                <w:szCs w:val="20"/>
                <w:lang w:eastAsia="ro-RO"/>
              </w:rPr>
              <w:t>e</w:t>
            </w:r>
            <w:r w:rsidRPr="00326B02">
              <w:rPr>
                <w:rFonts w:ascii="Times New Roman" w:hAnsi="Times New Roman" w:cs="Times New Roman"/>
                <w:sz w:val="20"/>
                <w:szCs w:val="20"/>
                <w:lang w:eastAsia="ro-RO"/>
              </w:rPr>
              <w:t>mentare proiect: Consolidarea managementului sitului ROSCI0190 Penteleu și ROSCI0229Siriu</w:t>
            </w:r>
          </w:p>
          <w:p w14:paraId="26A8D1E4" w14:textId="3BCD39C6"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B2E2B42" w14:textId="2C47437C" w:rsidR="00422F69" w:rsidRPr="00326B02" w:rsidRDefault="00422F69" w:rsidP="001F06ED">
            <w:pPr>
              <w:widowControl w:val="0"/>
              <w:spacing w:after="0" w:line="240" w:lineRule="auto"/>
              <w:jc w:val="center"/>
              <w:rPr>
                <w:rFonts w:ascii="Times New Roman" w:hAnsi="Times New Roman" w:cs="Times New Roman"/>
                <w:sz w:val="20"/>
                <w:szCs w:val="20"/>
                <w:lang w:eastAsia="ro-RO"/>
              </w:rPr>
            </w:pPr>
          </w:p>
          <w:p w14:paraId="3588D2E0" w14:textId="495C2F28" w:rsidR="00CF1188" w:rsidRPr="00326B02" w:rsidRDefault="002C34C1"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5</w:t>
            </w:r>
            <w:r w:rsidR="00CF1188" w:rsidRPr="00326B02">
              <w:rPr>
                <w:rFonts w:ascii="Times New Roman" w:hAnsi="Times New Roman" w:cs="Times New Roman"/>
                <w:sz w:val="20"/>
                <w:szCs w:val="20"/>
                <w:lang w:eastAsia="ro-RO"/>
              </w:rPr>
              <w:t>. Protejarea biodiversității și a cadrului natural prin parcurgerea procedurilor de evaluare a impactului   planurilor / proiectelor / activităților</w:t>
            </w:r>
          </w:p>
          <w:p w14:paraId="5D0EA25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576713F" w14:textId="2B749C65" w:rsidR="00CF1188" w:rsidRPr="00326B02" w:rsidRDefault="002C34C1" w:rsidP="001F06ED">
            <w:pPr>
              <w:widowControl w:val="0"/>
              <w:spacing w:after="0" w:line="240" w:lineRule="auto"/>
              <w:jc w:val="center"/>
              <w:rPr>
                <w:rFonts w:ascii="Times New Roman" w:hAnsi="Times New Roman" w:cs="Times New Roman"/>
                <w:sz w:val="20"/>
                <w:szCs w:val="20"/>
              </w:rPr>
            </w:pPr>
            <w:r w:rsidRPr="00326B02">
              <w:rPr>
                <w:rFonts w:ascii="Times New Roman" w:hAnsi="Times New Roman" w:cs="Times New Roman"/>
                <w:sz w:val="20"/>
                <w:szCs w:val="20"/>
                <w:lang w:val="fr-FR" w:eastAsia="ro-RO"/>
              </w:rPr>
              <w:t>6</w:t>
            </w:r>
            <w:r w:rsidR="00CF1188" w:rsidRPr="00326B02">
              <w:rPr>
                <w:rFonts w:ascii="Times New Roman" w:hAnsi="Times New Roman" w:cs="Times New Roman"/>
                <w:sz w:val="20"/>
                <w:szCs w:val="20"/>
                <w:lang w:val="fr-FR" w:eastAsia="ro-RO"/>
              </w:rPr>
              <w:t>. P</w:t>
            </w:r>
            <w:r w:rsidR="00CF1188" w:rsidRPr="00326B02">
              <w:rPr>
                <w:rFonts w:ascii="Times New Roman" w:hAnsi="Times New Roman" w:cs="Times New Roman"/>
                <w:sz w:val="20"/>
                <w:szCs w:val="20"/>
              </w:rPr>
              <w:t>rotecţia speciilor de faună şi floră sălbatice prin reglementarea activităților de recoltare / capturare / achiziție / comercializare a acestora</w:t>
            </w:r>
          </w:p>
          <w:p w14:paraId="7BE3339B" w14:textId="77777777" w:rsidR="00CF1188" w:rsidRPr="00326B02" w:rsidRDefault="00CF1188" w:rsidP="001F06ED">
            <w:pPr>
              <w:widowControl w:val="0"/>
              <w:spacing w:after="0" w:line="240" w:lineRule="auto"/>
              <w:jc w:val="center"/>
              <w:rPr>
                <w:rFonts w:ascii="Times New Roman" w:hAnsi="Times New Roman" w:cs="Times New Roman"/>
                <w:sz w:val="20"/>
                <w:szCs w:val="20"/>
              </w:rPr>
            </w:pPr>
          </w:p>
          <w:p w14:paraId="563FCA94" w14:textId="1D95C514" w:rsidR="00CF1188" w:rsidRPr="00326B02" w:rsidRDefault="002C34C1" w:rsidP="001F06ED">
            <w:pPr>
              <w:widowControl w:val="0"/>
              <w:spacing w:after="0" w:line="240" w:lineRule="auto"/>
              <w:jc w:val="center"/>
              <w:rPr>
                <w:rFonts w:ascii="Times New Roman" w:hAnsi="Times New Roman" w:cs="Times New Roman"/>
                <w:sz w:val="20"/>
                <w:szCs w:val="20"/>
              </w:rPr>
            </w:pPr>
            <w:r w:rsidRPr="00326B02">
              <w:rPr>
                <w:rFonts w:ascii="Times New Roman" w:hAnsi="Times New Roman" w:cs="Times New Roman"/>
                <w:sz w:val="20"/>
                <w:szCs w:val="20"/>
                <w:lang w:val="fr-FR" w:eastAsia="ro-RO"/>
              </w:rPr>
              <w:t>7</w:t>
            </w:r>
            <w:r w:rsidR="00CF1188" w:rsidRPr="00326B02">
              <w:rPr>
                <w:rFonts w:ascii="Times New Roman" w:hAnsi="Times New Roman" w:cs="Times New Roman"/>
                <w:sz w:val="20"/>
                <w:szCs w:val="20"/>
                <w:lang w:val="fr-FR" w:eastAsia="ro-RO"/>
              </w:rPr>
              <w:t xml:space="preserve">. </w:t>
            </w:r>
            <w:r w:rsidR="00CF1188" w:rsidRPr="00326B02">
              <w:rPr>
                <w:rFonts w:ascii="Times New Roman" w:hAnsi="Times New Roman" w:cs="Times New Roman"/>
                <w:sz w:val="20"/>
                <w:szCs w:val="20"/>
                <w:lang w:eastAsia="ro-RO"/>
              </w:rPr>
              <w:t xml:space="preserve">Întărirea controlului  pentru prevenirea tăierilor ilegale de arbori și </w:t>
            </w:r>
            <w:r w:rsidR="00CF1188" w:rsidRPr="00326B02">
              <w:rPr>
                <w:rFonts w:ascii="Times New Roman" w:hAnsi="Times New Roman" w:cs="Times New Roman"/>
                <w:sz w:val="20"/>
                <w:szCs w:val="20"/>
                <w:lang w:eastAsia="ro-RO"/>
              </w:rPr>
              <w:lastRenderedPageBreak/>
              <w:t>braconajului în arii naturale protejate</w:t>
            </w:r>
          </w:p>
        </w:tc>
        <w:tc>
          <w:tcPr>
            <w:tcW w:w="2750" w:type="dxa"/>
          </w:tcPr>
          <w:p w14:paraId="684B609C" w14:textId="41AA0872"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xml:space="preserve">- număr acțiuni de verificare și control efectuate de A.N.A.N.P., A.P.M., G.N.M.  </w:t>
            </w:r>
          </w:p>
          <w:p w14:paraId="2EC64080" w14:textId="08196487" w:rsidR="00CF1188" w:rsidRPr="00326B02" w:rsidRDefault="00CF1188" w:rsidP="001F06ED">
            <w:pPr>
              <w:spacing w:after="0" w:line="240" w:lineRule="auto"/>
              <w:jc w:val="center"/>
              <w:rPr>
                <w:rFonts w:ascii="Times New Roman" w:hAnsi="Times New Roman" w:cs="Times New Roman"/>
                <w:sz w:val="20"/>
                <w:szCs w:val="20"/>
                <w:lang w:eastAsia="ro-RO"/>
              </w:rPr>
            </w:pPr>
          </w:p>
          <w:p w14:paraId="51325656" w14:textId="77777777" w:rsidR="00F25F4F" w:rsidRPr="00326B02" w:rsidRDefault="00F25F4F" w:rsidP="001F06ED">
            <w:pPr>
              <w:spacing w:after="0" w:line="240" w:lineRule="auto"/>
              <w:jc w:val="center"/>
              <w:rPr>
                <w:rFonts w:ascii="Times New Roman" w:hAnsi="Times New Roman" w:cs="Times New Roman"/>
                <w:sz w:val="20"/>
                <w:szCs w:val="20"/>
                <w:lang w:eastAsia="ro-RO"/>
              </w:rPr>
            </w:pPr>
          </w:p>
          <w:p w14:paraId="0ADDEEF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F2530B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număr arii naturale protejate / număr seturi de măsuri de </w:t>
            </w:r>
            <w:r w:rsidRPr="00326B02">
              <w:rPr>
                <w:rFonts w:ascii="Times New Roman" w:hAnsi="Times New Roman" w:cs="Times New Roman"/>
                <w:sz w:val="20"/>
                <w:szCs w:val="20"/>
                <w:lang w:eastAsia="ro-RO"/>
              </w:rPr>
              <w:lastRenderedPageBreak/>
              <w:t>conservare / regulamente / planuri de management</w:t>
            </w:r>
          </w:p>
          <w:p w14:paraId="50CB35D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EDD9D6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6ED1F0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1CC7E3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328A10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8B7400B" w14:textId="6F0B0E7B"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arii naturale protejate /</w:t>
            </w:r>
            <w:r w:rsidR="00E929A0" w:rsidRPr="00326B02">
              <w:rPr>
                <w:rFonts w:ascii="Times New Roman" w:hAnsi="Times New Roman" w:cs="Times New Roman"/>
                <w:sz w:val="20"/>
                <w:szCs w:val="20"/>
                <w:lang w:eastAsia="ro-RO"/>
              </w:rPr>
              <w:t xml:space="preserve">valoare investiții realizate </w:t>
            </w:r>
            <w:r w:rsidRPr="00326B02">
              <w:rPr>
                <w:rFonts w:ascii="Times New Roman" w:hAnsi="Times New Roman" w:cs="Times New Roman"/>
                <w:sz w:val="20"/>
                <w:szCs w:val="20"/>
                <w:lang w:eastAsia="ro-RO"/>
              </w:rPr>
              <w:t xml:space="preserve"> </w:t>
            </w:r>
          </w:p>
          <w:p w14:paraId="5920DB6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C8E16D2" w14:textId="46097869" w:rsidR="00CF1188" w:rsidRPr="00326B02" w:rsidRDefault="00CF1188" w:rsidP="001F06ED">
            <w:pPr>
              <w:spacing w:after="0" w:line="240" w:lineRule="auto"/>
              <w:jc w:val="center"/>
              <w:rPr>
                <w:rFonts w:ascii="Times New Roman" w:hAnsi="Times New Roman" w:cs="Times New Roman"/>
                <w:sz w:val="20"/>
                <w:szCs w:val="20"/>
                <w:lang w:eastAsia="ro-RO"/>
              </w:rPr>
            </w:pPr>
          </w:p>
          <w:p w14:paraId="745D2E0E" w14:textId="1004BE6A" w:rsidR="00236F31" w:rsidRPr="00326B02" w:rsidRDefault="00236F31" w:rsidP="001F06ED">
            <w:pPr>
              <w:spacing w:after="0" w:line="240" w:lineRule="auto"/>
              <w:jc w:val="center"/>
              <w:rPr>
                <w:rFonts w:ascii="Times New Roman" w:hAnsi="Times New Roman" w:cs="Times New Roman"/>
                <w:sz w:val="20"/>
                <w:szCs w:val="20"/>
                <w:lang w:eastAsia="ro-RO"/>
              </w:rPr>
            </w:pPr>
          </w:p>
          <w:p w14:paraId="2109B0BE" w14:textId="77777777" w:rsidR="00422F69" w:rsidRPr="00326B02" w:rsidRDefault="00422F69" w:rsidP="001F06ED">
            <w:pPr>
              <w:spacing w:after="0" w:line="240" w:lineRule="auto"/>
              <w:jc w:val="center"/>
              <w:rPr>
                <w:rFonts w:ascii="Times New Roman" w:hAnsi="Times New Roman" w:cs="Times New Roman"/>
                <w:sz w:val="20"/>
                <w:szCs w:val="20"/>
                <w:lang w:eastAsia="ro-RO"/>
              </w:rPr>
            </w:pPr>
          </w:p>
          <w:p w14:paraId="22A7B07B" w14:textId="0EE5C347" w:rsidR="002C34C1" w:rsidRPr="00326B02" w:rsidRDefault="002C34C1"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-aplicare măsuri de implementare a Planurilor de management ale siturilor ROSCI Penteleu și ROSCI0229Siriu (măsuri de conservare specii și habitate de interes comunitar și realizare infrastructură de vizitare)</w:t>
            </w:r>
          </w:p>
          <w:p w14:paraId="4A646DFE" w14:textId="2CE79817" w:rsidR="002C34C1" w:rsidRPr="00326B02" w:rsidRDefault="002C34C1" w:rsidP="001F06ED">
            <w:pPr>
              <w:spacing w:after="0" w:line="240" w:lineRule="auto"/>
              <w:jc w:val="center"/>
              <w:rPr>
                <w:rFonts w:ascii="Times New Roman" w:hAnsi="Times New Roman" w:cs="Times New Roman"/>
                <w:sz w:val="20"/>
                <w:szCs w:val="20"/>
                <w:lang w:eastAsia="ro-RO"/>
              </w:rPr>
            </w:pPr>
          </w:p>
          <w:p w14:paraId="0CC57567" w14:textId="048C89A4" w:rsidR="00CF1188" w:rsidRPr="00326B02" w:rsidRDefault="00CF1188" w:rsidP="00B33967">
            <w:pPr>
              <w:pStyle w:val="ListParagraph"/>
              <w:numPr>
                <w:ilvl w:val="0"/>
                <w:numId w:val="26"/>
              </w:num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 număr acte de reglementare pentru care s-au parcurs proceduri de evaluare adecvată / număr acte de reglementare (avize, acorduri)  emise</w:t>
            </w:r>
          </w:p>
          <w:p w14:paraId="0E359E3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A02E3B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BE5DCF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solicitări / număr de autorizații emise</w:t>
            </w:r>
          </w:p>
          <w:p w14:paraId="5C5B87A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E704F9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5AAFF1E"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C0A0DD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8C2F41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A1BB6A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controale efectuate</w:t>
            </w:r>
          </w:p>
          <w:p w14:paraId="343C094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E3BC67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63AE5B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C8B161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tc>
        <w:tc>
          <w:tcPr>
            <w:tcW w:w="1320" w:type="dxa"/>
          </w:tcPr>
          <w:p w14:paraId="6EDA3E5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permanent</w:t>
            </w:r>
          </w:p>
          <w:p w14:paraId="4595E02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1C5F91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2F1998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99CD140" w14:textId="49C6A318"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46BB3D2" w14:textId="77777777" w:rsidR="00F25F4F" w:rsidRPr="00326B02" w:rsidRDefault="00F25F4F" w:rsidP="001F06ED">
            <w:pPr>
              <w:widowControl w:val="0"/>
              <w:spacing w:after="0" w:line="240" w:lineRule="auto"/>
              <w:jc w:val="center"/>
              <w:rPr>
                <w:rFonts w:ascii="Times New Roman" w:hAnsi="Times New Roman" w:cs="Times New Roman"/>
                <w:sz w:val="20"/>
                <w:szCs w:val="20"/>
                <w:lang w:eastAsia="ro-RO"/>
              </w:rPr>
            </w:pPr>
          </w:p>
          <w:p w14:paraId="49511C5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47B846C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380746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1FF202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38299D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453D2C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EC8D1D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926E08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C8D734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98C140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7DE8407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1FD970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897CF2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2F3867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37AD8B4" w14:textId="49137958"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B2308B4" w14:textId="77777777" w:rsidR="004E63E0" w:rsidRPr="00326B02" w:rsidRDefault="004E63E0" w:rsidP="001F06ED">
            <w:pPr>
              <w:widowControl w:val="0"/>
              <w:spacing w:after="0" w:line="240" w:lineRule="auto"/>
              <w:jc w:val="center"/>
              <w:rPr>
                <w:rFonts w:ascii="Times New Roman" w:hAnsi="Times New Roman" w:cs="Times New Roman"/>
                <w:sz w:val="20"/>
                <w:szCs w:val="20"/>
                <w:lang w:eastAsia="ro-RO"/>
              </w:rPr>
            </w:pPr>
          </w:p>
          <w:p w14:paraId="42FBFC54" w14:textId="5E817C2A" w:rsidR="004E63E0" w:rsidRPr="00326B02" w:rsidRDefault="004E63E0" w:rsidP="001F06ED">
            <w:pPr>
              <w:widowControl w:val="0"/>
              <w:spacing w:after="0" w:line="240" w:lineRule="auto"/>
              <w:jc w:val="center"/>
              <w:rPr>
                <w:rFonts w:ascii="Times New Roman" w:hAnsi="Times New Roman" w:cs="Times New Roman"/>
                <w:sz w:val="20"/>
                <w:szCs w:val="20"/>
                <w:lang w:eastAsia="ro-RO"/>
              </w:rPr>
            </w:pPr>
          </w:p>
          <w:p w14:paraId="37048CD7" w14:textId="77777777" w:rsidR="002C34C1" w:rsidRPr="00326B02" w:rsidRDefault="002C34C1" w:rsidP="002C34C1">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2022</w:t>
            </w:r>
          </w:p>
          <w:p w14:paraId="28853046" w14:textId="31DF51D3"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5F52D1A2" w14:textId="21CCB255"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44E23661" w14:textId="12F1FD0C"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688569BB" w14:textId="52ACB88E"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4730FD9F" w14:textId="77777777"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45A7EBCC" w14:textId="0FCBA12D"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60881D8E" w14:textId="77777777"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6AD837D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03E2699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FFA0B9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69B871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79AFC3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FC98E0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25BC05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4EFDE2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4129FEF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328300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7C7BA5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44452C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C279AF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670E24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3A6856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3657B92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E67AC2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A43D52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754ADC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2640" w:type="dxa"/>
          </w:tcPr>
          <w:p w14:paraId="769B941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A.N.A.N.P.</w:t>
            </w:r>
          </w:p>
          <w:p w14:paraId="498E212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6C9AE8D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517195C6" w14:textId="014390FC"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81DD410" w14:textId="251FC721" w:rsidR="00F25F4F" w:rsidRPr="00326B02" w:rsidRDefault="00F25F4F" w:rsidP="001F06ED">
            <w:pPr>
              <w:widowControl w:val="0"/>
              <w:spacing w:after="0" w:line="240" w:lineRule="auto"/>
              <w:jc w:val="center"/>
              <w:rPr>
                <w:rFonts w:ascii="Times New Roman" w:hAnsi="Times New Roman" w:cs="Times New Roman"/>
                <w:sz w:val="20"/>
                <w:szCs w:val="20"/>
                <w:lang w:eastAsia="ro-RO"/>
              </w:rPr>
            </w:pPr>
          </w:p>
          <w:p w14:paraId="4F26FD80" w14:textId="77777777" w:rsidR="00D513CD" w:rsidRPr="00326B02" w:rsidRDefault="00D513CD" w:rsidP="001F06ED">
            <w:pPr>
              <w:widowControl w:val="0"/>
              <w:spacing w:after="0" w:line="240" w:lineRule="auto"/>
              <w:jc w:val="center"/>
              <w:rPr>
                <w:rFonts w:ascii="Times New Roman" w:hAnsi="Times New Roman" w:cs="Times New Roman"/>
                <w:sz w:val="20"/>
                <w:szCs w:val="20"/>
                <w:lang w:eastAsia="ro-RO"/>
              </w:rPr>
            </w:pPr>
          </w:p>
          <w:p w14:paraId="0D8BB95B" w14:textId="4675E3E2"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A.N.A.N.P. </w:t>
            </w:r>
          </w:p>
          <w:p w14:paraId="4452852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2CCB837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67E17B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E615C0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814D62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26987F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357DB1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C7BE91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A.N.A.N.P.</w:t>
            </w:r>
          </w:p>
          <w:p w14:paraId="18AA60B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5B4C1C6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1EA547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5B62F4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1798EC7" w14:textId="3D42437D" w:rsidR="004E63E0" w:rsidRPr="00326B02" w:rsidRDefault="004E63E0" w:rsidP="001F06ED">
            <w:pPr>
              <w:widowControl w:val="0"/>
              <w:spacing w:after="0" w:line="240" w:lineRule="auto"/>
              <w:jc w:val="center"/>
              <w:rPr>
                <w:rFonts w:ascii="Times New Roman" w:hAnsi="Times New Roman" w:cs="Times New Roman"/>
                <w:sz w:val="20"/>
                <w:szCs w:val="20"/>
                <w:lang w:eastAsia="ro-RO"/>
              </w:rPr>
            </w:pPr>
          </w:p>
          <w:p w14:paraId="2C8EC5C7" w14:textId="0F62747A"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4F1B29B0" w14:textId="77777777" w:rsidR="00236F31" w:rsidRPr="00326B02" w:rsidRDefault="00236F31" w:rsidP="001F06ED">
            <w:pPr>
              <w:widowControl w:val="0"/>
              <w:spacing w:after="0" w:line="240" w:lineRule="auto"/>
              <w:jc w:val="center"/>
              <w:rPr>
                <w:rFonts w:ascii="Times New Roman" w:hAnsi="Times New Roman" w:cs="Times New Roman"/>
                <w:sz w:val="20"/>
                <w:szCs w:val="20"/>
                <w:lang w:eastAsia="ro-RO"/>
              </w:rPr>
            </w:pPr>
          </w:p>
          <w:p w14:paraId="6D391133" w14:textId="23502048"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w:t>
            </w:r>
            <w:r w:rsidR="001A0A24" w:rsidRPr="00326B02">
              <w:rPr>
                <w:rFonts w:ascii="Times New Roman" w:hAnsi="Times New Roman" w:cs="Times New Roman"/>
                <w:sz w:val="20"/>
                <w:szCs w:val="20"/>
                <w:lang w:eastAsia="ro-RO"/>
              </w:rPr>
              <w:t xml:space="preserve">onsiliu </w:t>
            </w:r>
            <w:r w:rsidRPr="00326B02">
              <w:rPr>
                <w:rFonts w:ascii="Times New Roman" w:hAnsi="Times New Roman" w:cs="Times New Roman"/>
                <w:sz w:val="20"/>
                <w:szCs w:val="20"/>
                <w:lang w:eastAsia="ro-RO"/>
              </w:rPr>
              <w:t>J</w:t>
            </w:r>
            <w:r w:rsidR="001A0A24" w:rsidRPr="00326B02">
              <w:rPr>
                <w:rFonts w:ascii="Times New Roman" w:hAnsi="Times New Roman" w:cs="Times New Roman"/>
                <w:sz w:val="20"/>
                <w:szCs w:val="20"/>
                <w:lang w:eastAsia="ro-RO"/>
              </w:rPr>
              <w:t>udețean</w:t>
            </w:r>
            <w:r w:rsidRPr="00326B02">
              <w:rPr>
                <w:rFonts w:ascii="Times New Roman" w:hAnsi="Times New Roman" w:cs="Times New Roman"/>
                <w:sz w:val="20"/>
                <w:szCs w:val="20"/>
                <w:lang w:eastAsia="ro-RO"/>
              </w:rPr>
              <w:t xml:space="preserve"> Buzău</w:t>
            </w:r>
          </w:p>
          <w:p w14:paraId="13AE9F80" w14:textId="688ED622"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A.N.A.N.P</w:t>
            </w:r>
          </w:p>
          <w:p w14:paraId="084118F5" w14:textId="256F57BC"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3B858B7B" w14:textId="3B288116"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1BECFFC3" w14:textId="1ED042E3"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36A2CC9E" w14:textId="37E1B21F"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687B1252" w14:textId="77777777"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5EC6EA69" w14:textId="7B68D146" w:rsidR="004E63E0" w:rsidRPr="00326B02" w:rsidRDefault="004E63E0" w:rsidP="001F06ED">
            <w:pPr>
              <w:widowControl w:val="0"/>
              <w:spacing w:after="0" w:line="240" w:lineRule="auto"/>
              <w:jc w:val="center"/>
              <w:rPr>
                <w:rFonts w:ascii="Times New Roman" w:hAnsi="Times New Roman" w:cs="Times New Roman"/>
                <w:sz w:val="20"/>
                <w:szCs w:val="20"/>
                <w:lang w:eastAsia="ro-RO"/>
              </w:rPr>
            </w:pPr>
          </w:p>
          <w:p w14:paraId="3C1B60F3" w14:textId="77777777" w:rsidR="00B33967" w:rsidRPr="00326B02" w:rsidRDefault="00B33967" w:rsidP="001F06ED">
            <w:pPr>
              <w:widowControl w:val="0"/>
              <w:spacing w:after="0" w:line="240" w:lineRule="auto"/>
              <w:jc w:val="center"/>
              <w:rPr>
                <w:rFonts w:ascii="Times New Roman" w:hAnsi="Times New Roman" w:cs="Times New Roman"/>
                <w:sz w:val="20"/>
                <w:szCs w:val="20"/>
                <w:lang w:eastAsia="ro-RO"/>
              </w:rPr>
            </w:pPr>
          </w:p>
          <w:p w14:paraId="7431DD13" w14:textId="10B2F2DA"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37FB1BF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76C822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8CA37E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0CFB76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BBB57B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D1FC50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A.N.A.N.P.</w:t>
            </w:r>
          </w:p>
          <w:p w14:paraId="46D7032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419FAB1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57310E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A5C6AA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67532E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92DDF3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FDA30E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091FC0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Garda Forestieră Focșani</w:t>
            </w:r>
          </w:p>
          <w:p w14:paraId="4B7EA60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582BE338" w14:textId="3052D02B" w:rsidR="00CF1188" w:rsidRPr="00326B02" w:rsidRDefault="00CF1188" w:rsidP="00017223">
            <w:pPr>
              <w:widowControl w:val="0"/>
              <w:spacing w:after="0" w:line="240" w:lineRule="auto"/>
              <w:rPr>
                <w:rFonts w:ascii="Times New Roman" w:hAnsi="Times New Roman" w:cs="Times New Roman"/>
                <w:sz w:val="20"/>
                <w:szCs w:val="20"/>
                <w:lang w:eastAsia="ro-RO"/>
              </w:rPr>
            </w:pPr>
          </w:p>
        </w:tc>
        <w:tc>
          <w:tcPr>
            <w:tcW w:w="1870" w:type="dxa"/>
          </w:tcPr>
          <w:p w14:paraId="26B8C3F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guvernamentale</w:t>
            </w:r>
          </w:p>
          <w:p w14:paraId="1351768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373D31E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9EFF85F" w14:textId="5DCAF546"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E306F45" w14:textId="0E464456"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39F6D2BD" w14:textId="77777777" w:rsidR="002C34C1" w:rsidRPr="00326B02" w:rsidRDefault="002C34C1" w:rsidP="002C34C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38B852E3" w14:textId="77777777"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2618048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2730C8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2B4948D" w14:textId="415ABFD8"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17E8820" w14:textId="1B849336"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48104E7E" w14:textId="66CC3EFB"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44991FA4" w14:textId="2FB4259D"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2D13D420" w14:textId="77777777" w:rsidR="00175FBF" w:rsidRPr="00326B02" w:rsidRDefault="00175FBF" w:rsidP="001F06ED">
            <w:pPr>
              <w:widowControl w:val="0"/>
              <w:spacing w:after="0" w:line="240" w:lineRule="auto"/>
              <w:jc w:val="center"/>
              <w:rPr>
                <w:rFonts w:ascii="Times New Roman" w:hAnsi="Times New Roman" w:cs="Times New Roman"/>
                <w:sz w:val="20"/>
                <w:szCs w:val="20"/>
                <w:lang w:eastAsia="ro-RO"/>
              </w:rPr>
            </w:pPr>
          </w:p>
          <w:p w14:paraId="358EFFCC" w14:textId="1734B726" w:rsidR="002C34C1" w:rsidRPr="00326B02" w:rsidRDefault="002C34C1" w:rsidP="002C34C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5C62DE1B" w14:textId="23FF4C84" w:rsidR="002C34C1" w:rsidRPr="00326B02" w:rsidRDefault="002C34C1" w:rsidP="002C34C1">
            <w:pPr>
              <w:widowControl w:val="0"/>
              <w:spacing w:after="0" w:line="240" w:lineRule="auto"/>
              <w:jc w:val="center"/>
              <w:rPr>
                <w:rFonts w:ascii="Times New Roman" w:hAnsi="Times New Roman" w:cs="Times New Roman"/>
                <w:sz w:val="20"/>
                <w:szCs w:val="20"/>
                <w:lang w:eastAsia="ro-RO"/>
              </w:rPr>
            </w:pPr>
          </w:p>
          <w:p w14:paraId="14273268" w14:textId="3CBB223F" w:rsidR="002C34C1" w:rsidRPr="00326B02" w:rsidRDefault="002C34C1" w:rsidP="002C34C1">
            <w:pPr>
              <w:widowControl w:val="0"/>
              <w:spacing w:after="0" w:line="240" w:lineRule="auto"/>
              <w:jc w:val="center"/>
              <w:rPr>
                <w:rFonts w:ascii="Times New Roman" w:hAnsi="Times New Roman" w:cs="Times New Roman"/>
                <w:sz w:val="20"/>
                <w:szCs w:val="20"/>
                <w:lang w:eastAsia="ro-RO"/>
              </w:rPr>
            </w:pPr>
          </w:p>
          <w:p w14:paraId="721DA207" w14:textId="7638FDB2" w:rsidR="002C34C1" w:rsidRPr="00326B02" w:rsidRDefault="002C34C1" w:rsidP="002C34C1">
            <w:pPr>
              <w:widowControl w:val="0"/>
              <w:spacing w:after="0" w:line="240" w:lineRule="auto"/>
              <w:jc w:val="center"/>
              <w:rPr>
                <w:rFonts w:ascii="Times New Roman" w:hAnsi="Times New Roman" w:cs="Times New Roman"/>
                <w:sz w:val="20"/>
                <w:szCs w:val="20"/>
                <w:lang w:eastAsia="ro-RO"/>
              </w:rPr>
            </w:pPr>
          </w:p>
          <w:p w14:paraId="0369963F" w14:textId="57A5AEC3" w:rsidR="002C34C1" w:rsidRPr="00326B02" w:rsidRDefault="002C34C1" w:rsidP="002C34C1">
            <w:pPr>
              <w:widowControl w:val="0"/>
              <w:spacing w:after="0" w:line="240" w:lineRule="auto"/>
              <w:jc w:val="center"/>
              <w:rPr>
                <w:rFonts w:ascii="Times New Roman" w:hAnsi="Times New Roman" w:cs="Times New Roman"/>
                <w:sz w:val="20"/>
                <w:szCs w:val="20"/>
                <w:lang w:eastAsia="ro-RO"/>
              </w:rPr>
            </w:pPr>
          </w:p>
          <w:p w14:paraId="0A2E40E4" w14:textId="71643EBC" w:rsidR="002C34C1" w:rsidRPr="00326B02" w:rsidRDefault="002C34C1" w:rsidP="002C34C1">
            <w:pPr>
              <w:widowControl w:val="0"/>
              <w:spacing w:after="0" w:line="240" w:lineRule="auto"/>
              <w:jc w:val="center"/>
              <w:rPr>
                <w:rFonts w:ascii="Times New Roman" w:hAnsi="Times New Roman" w:cs="Times New Roman"/>
                <w:sz w:val="20"/>
                <w:szCs w:val="20"/>
                <w:lang w:eastAsia="ro-RO"/>
              </w:rPr>
            </w:pPr>
          </w:p>
          <w:p w14:paraId="2DC7A6E4" w14:textId="4006D009" w:rsidR="002C34C1" w:rsidRPr="00326B02" w:rsidRDefault="002C34C1" w:rsidP="002C34C1">
            <w:pPr>
              <w:widowControl w:val="0"/>
              <w:spacing w:after="0" w:line="240" w:lineRule="auto"/>
              <w:jc w:val="center"/>
              <w:rPr>
                <w:rFonts w:ascii="Times New Roman" w:hAnsi="Times New Roman" w:cs="Times New Roman"/>
                <w:sz w:val="20"/>
                <w:szCs w:val="20"/>
                <w:lang w:eastAsia="ro-RO"/>
              </w:rPr>
            </w:pPr>
          </w:p>
          <w:p w14:paraId="20CCB67D" w14:textId="77777777" w:rsidR="002C34C1" w:rsidRPr="00326B02" w:rsidRDefault="002C34C1" w:rsidP="002C34C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6C7ED4CA" w14:textId="77777777" w:rsidR="002C34C1" w:rsidRPr="00326B02" w:rsidRDefault="002C34C1" w:rsidP="002C34C1">
            <w:pPr>
              <w:widowControl w:val="0"/>
              <w:spacing w:after="0" w:line="240" w:lineRule="auto"/>
              <w:jc w:val="center"/>
              <w:rPr>
                <w:rFonts w:ascii="Times New Roman" w:hAnsi="Times New Roman" w:cs="Times New Roman"/>
                <w:sz w:val="20"/>
                <w:szCs w:val="20"/>
                <w:lang w:eastAsia="ro-RO"/>
              </w:rPr>
            </w:pPr>
          </w:p>
          <w:p w14:paraId="3A336375" w14:textId="77777777" w:rsidR="002C34C1" w:rsidRPr="00326B02" w:rsidRDefault="002C34C1" w:rsidP="001F06ED">
            <w:pPr>
              <w:widowControl w:val="0"/>
              <w:spacing w:after="0" w:line="240" w:lineRule="auto"/>
              <w:jc w:val="center"/>
              <w:rPr>
                <w:rFonts w:ascii="Times New Roman" w:hAnsi="Times New Roman" w:cs="Times New Roman"/>
                <w:sz w:val="20"/>
                <w:szCs w:val="20"/>
                <w:lang w:eastAsia="ro-RO"/>
              </w:rPr>
            </w:pPr>
          </w:p>
          <w:p w14:paraId="777FC023" w14:textId="77777777" w:rsidR="00CF1188" w:rsidRPr="00326B02" w:rsidRDefault="00CF1188" w:rsidP="001F06ED">
            <w:pPr>
              <w:jc w:val="center"/>
              <w:rPr>
                <w:rFonts w:ascii="Times New Roman" w:hAnsi="Times New Roman" w:cs="Times New Roman"/>
                <w:sz w:val="20"/>
                <w:szCs w:val="20"/>
                <w:lang w:eastAsia="ro-RO"/>
              </w:rPr>
            </w:pPr>
          </w:p>
          <w:p w14:paraId="5C2A7D4D" w14:textId="77777777" w:rsidR="002C34C1" w:rsidRPr="00326B02" w:rsidRDefault="002C34C1" w:rsidP="001F06ED">
            <w:pPr>
              <w:jc w:val="center"/>
              <w:rPr>
                <w:rFonts w:ascii="Times New Roman" w:hAnsi="Times New Roman" w:cs="Times New Roman"/>
                <w:sz w:val="20"/>
                <w:szCs w:val="20"/>
                <w:lang w:eastAsia="ro-RO"/>
              </w:rPr>
            </w:pPr>
          </w:p>
          <w:p w14:paraId="7D722501" w14:textId="77777777" w:rsidR="002C34C1" w:rsidRPr="00326B02" w:rsidRDefault="002C34C1" w:rsidP="001F06ED">
            <w:pPr>
              <w:jc w:val="center"/>
              <w:rPr>
                <w:rFonts w:ascii="Times New Roman" w:hAnsi="Times New Roman" w:cs="Times New Roman"/>
                <w:sz w:val="20"/>
                <w:szCs w:val="20"/>
                <w:lang w:eastAsia="ro-RO"/>
              </w:rPr>
            </w:pPr>
          </w:p>
          <w:p w14:paraId="09A02AE4" w14:textId="77777777" w:rsidR="002C34C1" w:rsidRPr="00326B02" w:rsidRDefault="002C34C1" w:rsidP="002C34C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26DB3B16" w14:textId="77777777" w:rsidR="002C34C1" w:rsidRPr="00326B02" w:rsidRDefault="002C34C1" w:rsidP="002C34C1">
            <w:pPr>
              <w:rPr>
                <w:rFonts w:ascii="Times New Roman" w:hAnsi="Times New Roman" w:cs="Times New Roman"/>
                <w:sz w:val="20"/>
                <w:szCs w:val="20"/>
                <w:lang w:eastAsia="ro-RO"/>
              </w:rPr>
            </w:pPr>
          </w:p>
          <w:p w14:paraId="2C7B4C8C" w14:textId="1119A9B5" w:rsidR="002C34C1" w:rsidRPr="00326B02" w:rsidRDefault="002C34C1" w:rsidP="002C34C1">
            <w:pPr>
              <w:rPr>
                <w:rFonts w:ascii="Times New Roman" w:hAnsi="Times New Roman" w:cs="Times New Roman"/>
                <w:sz w:val="20"/>
                <w:szCs w:val="20"/>
                <w:lang w:eastAsia="ro-RO"/>
              </w:rPr>
            </w:pPr>
          </w:p>
          <w:p w14:paraId="20904186" w14:textId="77777777" w:rsidR="002C34C1" w:rsidRPr="00326B02" w:rsidRDefault="002C34C1" w:rsidP="002C34C1">
            <w:pPr>
              <w:rPr>
                <w:rFonts w:ascii="Times New Roman" w:hAnsi="Times New Roman" w:cs="Times New Roman"/>
                <w:sz w:val="20"/>
                <w:szCs w:val="20"/>
                <w:lang w:eastAsia="ro-RO"/>
              </w:rPr>
            </w:pPr>
          </w:p>
          <w:p w14:paraId="6D408845" w14:textId="77777777" w:rsidR="002C34C1" w:rsidRPr="00326B02" w:rsidRDefault="002C34C1" w:rsidP="002C34C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CDA2507" w14:textId="77777777" w:rsidR="002C34C1" w:rsidRPr="00326B02" w:rsidRDefault="002C34C1" w:rsidP="002C34C1">
            <w:pPr>
              <w:rPr>
                <w:rFonts w:ascii="Times New Roman" w:hAnsi="Times New Roman" w:cs="Times New Roman"/>
                <w:sz w:val="20"/>
                <w:szCs w:val="20"/>
                <w:lang w:eastAsia="ro-RO"/>
              </w:rPr>
            </w:pPr>
          </w:p>
          <w:p w14:paraId="3CA44498" w14:textId="77777777" w:rsidR="002C34C1" w:rsidRPr="00326B02" w:rsidRDefault="002C34C1" w:rsidP="002C34C1">
            <w:pPr>
              <w:rPr>
                <w:rFonts w:ascii="Times New Roman" w:hAnsi="Times New Roman" w:cs="Times New Roman"/>
                <w:sz w:val="20"/>
                <w:szCs w:val="20"/>
                <w:lang w:eastAsia="ro-RO"/>
              </w:rPr>
            </w:pPr>
          </w:p>
          <w:p w14:paraId="0DF04A82" w14:textId="77777777" w:rsidR="002C34C1" w:rsidRPr="00326B02" w:rsidRDefault="002C34C1" w:rsidP="002C34C1">
            <w:pPr>
              <w:rPr>
                <w:rFonts w:ascii="Times New Roman" w:hAnsi="Times New Roman" w:cs="Times New Roman"/>
                <w:sz w:val="20"/>
                <w:szCs w:val="20"/>
                <w:lang w:eastAsia="ro-RO"/>
              </w:rPr>
            </w:pPr>
          </w:p>
          <w:p w14:paraId="34B3A238" w14:textId="6485BECC" w:rsidR="002C34C1" w:rsidRPr="00326B02" w:rsidRDefault="002C34C1" w:rsidP="00017223">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tc>
      </w:tr>
    </w:tbl>
    <w:p w14:paraId="738198D3"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p>
    <w:p w14:paraId="4DD0D548"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r w:rsidRPr="00326B02">
        <w:rPr>
          <w:rFonts w:ascii="Times New Roman" w:hAnsi="Times New Roman" w:cs="Times New Roman"/>
          <w:b/>
          <w:bCs/>
          <w:sz w:val="24"/>
          <w:szCs w:val="24"/>
          <w:lang w:val="pt-BR"/>
        </w:rPr>
        <w:t>PROBLEMA DE MEDIU: PM 07- 02 Refacerea mediului natural degradat ca urmare a agresiunii  antropice</w:t>
      </w:r>
    </w:p>
    <w:p w14:paraId="5F930418" w14:textId="760704BB"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sz w:val="24"/>
          <w:szCs w:val="24"/>
        </w:rPr>
        <w:t xml:space="preserve"> : Reducerea presiunii  antropice asupra mediului natural și protejarea mediului natural în contextul dezvoltării durabile a zonelor cu potențial turistic și/sau de agrement</w:t>
      </w:r>
    </w:p>
    <w:p w14:paraId="064D64A3" w14:textId="77777777" w:rsidR="00422F69" w:rsidRPr="00326B02" w:rsidRDefault="00422F69" w:rsidP="00CF1188">
      <w:pPr>
        <w:autoSpaceDE w:val="0"/>
        <w:autoSpaceDN w:val="0"/>
        <w:adjustRightInd w:val="0"/>
        <w:spacing w:after="0" w:line="240" w:lineRule="auto"/>
        <w:jc w:val="center"/>
        <w:rPr>
          <w:rFonts w:ascii="Times New Roman" w:hAnsi="Times New Roman" w:cs="Times New Roman"/>
          <w:b/>
          <w:bCs/>
          <w:sz w:val="24"/>
          <w:szCs w:val="24"/>
        </w:rPr>
      </w:pP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396A4EB9" w14:textId="77777777" w:rsidTr="001F06ED">
        <w:tc>
          <w:tcPr>
            <w:tcW w:w="1805" w:type="dxa"/>
          </w:tcPr>
          <w:p w14:paraId="2610FDD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74E7C56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7A8CCA2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0633E37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0FA9B64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7CC2932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w:t>
            </w:r>
          </w:p>
          <w:p w14:paraId="4F94962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monitorizare</w:t>
            </w:r>
          </w:p>
        </w:tc>
        <w:tc>
          <w:tcPr>
            <w:tcW w:w="1870" w:type="dxa"/>
          </w:tcPr>
          <w:p w14:paraId="12509B8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2E4DA56D" w14:textId="77777777" w:rsidTr="00422F69">
        <w:trPr>
          <w:trHeight w:val="3027"/>
        </w:trPr>
        <w:tc>
          <w:tcPr>
            <w:tcW w:w="1805" w:type="dxa"/>
          </w:tcPr>
          <w:p w14:paraId="3E5AE52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Reducerea impactului activităţilor antropice asupra mediului natural</w:t>
            </w:r>
          </w:p>
        </w:tc>
        <w:tc>
          <w:tcPr>
            <w:tcW w:w="2375" w:type="dxa"/>
          </w:tcPr>
          <w:p w14:paraId="4015C9C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Refacerea zonelor naturale degradate</w:t>
            </w:r>
          </w:p>
          <w:p w14:paraId="1EE9E0FC" w14:textId="01904B3F"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7A3737A" w14:textId="5D137D84" w:rsidR="00D6171C" w:rsidRPr="00326B02" w:rsidRDefault="00D6171C" w:rsidP="001F06ED">
            <w:pPr>
              <w:widowControl w:val="0"/>
              <w:spacing w:after="0" w:line="240" w:lineRule="auto"/>
              <w:jc w:val="center"/>
              <w:rPr>
                <w:rFonts w:ascii="Times New Roman" w:hAnsi="Times New Roman" w:cs="Times New Roman"/>
                <w:sz w:val="20"/>
                <w:szCs w:val="20"/>
                <w:lang w:eastAsia="ro-RO"/>
              </w:rPr>
            </w:pPr>
          </w:p>
          <w:p w14:paraId="4FC3132F" w14:textId="48E913B8" w:rsidR="00D6171C" w:rsidRPr="00326B02" w:rsidRDefault="00D6171C" w:rsidP="001F06ED">
            <w:pPr>
              <w:widowControl w:val="0"/>
              <w:spacing w:after="0" w:line="240" w:lineRule="auto"/>
              <w:jc w:val="center"/>
              <w:rPr>
                <w:rFonts w:ascii="Times New Roman" w:hAnsi="Times New Roman" w:cs="Times New Roman"/>
                <w:sz w:val="20"/>
                <w:szCs w:val="20"/>
                <w:lang w:eastAsia="ro-RO"/>
              </w:rPr>
            </w:pPr>
          </w:p>
          <w:p w14:paraId="30A64825" w14:textId="33AEBE49" w:rsidR="00D6171C" w:rsidRPr="00326B02" w:rsidRDefault="00D6171C" w:rsidP="001F06ED">
            <w:pPr>
              <w:widowControl w:val="0"/>
              <w:spacing w:after="0" w:line="240" w:lineRule="auto"/>
              <w:jc w:val="center"/>
              <w:rPr>
                <w:rFonts w:ascii="Times New Roman" w:hAnsi="Times New Roman" w:cs="Times New Roman"/>
                <w:sz w:val="20"/>
                <w:szCs w:val="20"/>
                <w:lang w:eastAsia="ro-RO"/>
              </w:rPr>
            </w:pPr>
          </w:p>
          <w:p w14:paraId="51C6D4C7" w14:textId="4BAF74C7" w:rsidR="00D6171C" w:rsidRPr="00326B02" w:rsidRDefault="00D6171C" w:rsidP="001F06ED">
            <w:pPr>
              <w:widowControl w:val="0"/>
              <w:spacing w:after="0" w:line="240" w:lineRule="auto"/>
              <w:jc w:val="center"/>
              <w:rPr>
                <w:rFonts w:ascii="Times New Roman" w:hAnsi="Times New Roman" w:cs="Times New Roman"/>
                <w:sz w:val="20"/>
                <w:szCs w:val="20"/>
                <w:lang w:eastAsia="ro-RO"/>
              </w:rPr>
            </w:pPr>
          </w:p>
          <w:p w14:paraId="251FCC2A" w14:textId="77777777" w:rsidR="00D6171C" w:rsidRPr="00326B02" w:rsidRDefault="00D6171C" w:rsidP="001F06ED">
            <w:pPr>
              <w:widowControl w:val="0"/>
              <w:spacing w:after="0" w:line="240" w:lineRule="auto"/>
              <w:jc w:val="center"/>
              <w:rPr>
                <w:rFonts w:ascii="Times New Roman" w:hAnsi="Times New Roman" w:cs="Times New Roman"/>
                <w:sz w:val="20"/>
                <w:szCs w:val="20"/>
                <w:lang w:eastAsia="ro-RO"/>
              </w:rPr>
            </w:pPr>
          </w:p>
          <w:p w14:paraId="0D68DE4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Desfăşurarea activi-tăţilor umane ţinând cont de cerinţele privind protecţia mediului în zonele turistice şi de agrement</w:t>
            </w:r>
          </w:p>
        </w:tc>
        <w:tc>
          <w:tcPr>
            <w:tcW w:w="2530" w:type="dxa"/>
          </w:tcPr>
          <w:p w14:paraId="0B24A64F"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Identificarea zonelor naturale degradate prin activități antropice și implementarea măsurilor privind refacerea ecosistemelor</w:t>
            </w:r>
          </w:p>
          <w:p w14:paraId="180CEDFB"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p>
          <w:p w14:paraId="43128263"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p>
          <w:p w14:paraId="3820DF6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Întărirea controlului  pentru prevenirea activităților ilegale cu efecte de degradare a cadrului natural  (ex. exploatare agregate minerale, turism necontrolat, braconaj, păşunat, defrișări, etc.)</w:t>
            </w:r>
          </w:p>
          <w:p w14:paraId="6026C77C" w14:textId="77777777" w:rsidR="00CF1188" w:rsidRPr="00326B02" w:rsidRDefault="00CF1188" w:rsidP="001F06ED">
            <w:pPr>
              <w:widowControl w:val="0"/>
              <w:spacing w:after="0" w:line="240" w:lineRule="auto"/>
              <w:jc w:val="center"/>
              <w:rPr>
                <w:rFonts w:ascii="Times New Roman" w:hAnsi="Times New Roman" w:cs="Times New Roman"/>
                <w:sz w:val="20"/>
                <w:szCs w:val="20"/>
                <w:lang w:val="it-IT" w:eastAsia="ro-RO"/>
              </w:rPr>
            </w:pPr>
          </w:p>
          <w:p w14:paraId="4ABFB6D0" w14:textId="484CFAB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xml:space="preserve">3. </w:t>
            </w:r>
            <w:r w:rsidRPr="00326B02">
              <w:rPr>
                <w:rFonts w:ascii="Times New Roman" w:hAnsi="Times New Roman" w:cs="Times New Roman"/>
                <w:sz w:val="20"/>
                <w:szCs w:val="20"/>
                <w:lang w:val="it-IT" w:eastAsia="ro-RO"/>
              </w:rPr>
              <w:t>Implicarea fermă a administraţiei publice locale și a altor instituţii publice responsabile în</w:t>
            </w:r>
            <w:r w:rsidR="008B43C8" w:rsidRPr="00326B02">
              <w:rPr>
                <w:rFonts w:ascii="Times New Roman" w:hAnsi="Times New Roman" w:cs="Times New Roman"/>
                <w:sz w:val="20"/>
                <w:szCs w:val="20"/>
                <w:lang w:val="it-IT" w:eastAsia="ro-RO"/>
              </w:rPr>
              <w:t xml:space="preserve"> d</w:t>
            </w:r>
            <w:r w:rsidRPr="00326B02">
              <w:rPr>
                <w:rFonts w:ascii="Times New Roman" w:hAnsi="Times New Roman" w:cs="Times New Roman"/>
                <w:sz w:val="20"/>
                <w:szCs w:val="20"/>
                <w:lang w:val="it-IT" w:eastAsia="ro-RO"/>
              </w:rPr>
              <w:t>ezvoltarea activităţilor de turism si agrement</w:t>
            </w:r>
          </w:p>
          <w:p w14:paraId="37D5307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8B0219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4. Aplicarea măsurilor specifice de echipare tehnico-edilitară a zonelor turistice şi de agrement</w:t>
            </w:r>
          </w:p>
          <w:p w14:paraId="68055CB8" w14:textId="6519DD79"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572607D" w14:textId="4D3FCC77" w:rsidR="008B43C8" w:rsidRPr="00326B02" w:rsidRDefault="00A54345" w:rsidP="008B43C8">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5</w:t>
            </w:r>
            <w:r w:rsidR="008B43C8" w:rsidRPr="00326B02">
              <w:rPr>
                <w:rFonts w:ascii="Times New Roman" w:hAnsi="Times New Roman" w:cs="Times New Roman"/>
                <w:sz w:val="20"/>
                <w:szCs w:val="20"/>
                <w:lang w:eastAsia="ro-RO"/>
              </w:rPr>
              <w:t xml:space="preserve">. Realizare parc balnear, stațiunea Sărata Monteoru, comuna Merei </w:t>
            </w:r>
          </w:p>
          <w:p w14:paraId="3FEC9F96" w14:textId="77777777" w:rsidR="008B43C8" w:rsidRPr="00326B02" w:rsidRDefault="008B43C8" w:rsidP="008B43C8">
            <w:pPr>
              <w:autoSpaceDE w:val="0"/>
              <w:autoSpaceDN w:val="0"/>
              <w:adjustRightInd w:val="0"/>
              <w:spacing w:after="0" w:line="240" w:lineRule="auto"/>
              <w:jc w:val="center"/>
              <w:rPr>
                <w:rFonts w:ascii="Times New Roman" w:hAnsi="Times New Roman" w:cs="Times New Roman"/>
                <w:sz w:val="20"/>
                <w:szCs w:val="20"/>
                <w:lang w:eastAsia="ro-RO"/>
              </w:rPr>
            </w:pPr>
          </w:p>
          <w:p w14:paraId="2C525E6C" w14:textId="267C159B" w:rsidR="008B43C8" w:rsidRPr="00326B02" w:rsidRDefault="00A54345" w:rsidP="008B43C8">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6</w:t>
            </w:r>
            <w:r w:rsidR="008B43C8" w:rsidRPr="00326B02">
              <w:rPr>
                <w:rFonts w:ascii="Times New Roman" w:hAnsi="Times New Roman" w:cs="Times New Roman"/>
                <w:sz w:val="20"/>
                <w:szCs w:val="20"/>
                <w:lang w:eastAsia="ro-RO"/>
              </w:rPr>
              <w:t>. Punerea în circuitul turistic a Minei de Petrol unică în Europa dela Sărata Monteoru, comuna Merei.</w:t>
            </w:r>
          </w:p>
          <w:p w14:paraId="6A99C59D" w14:textId="77777777" w:rsidR="008B43C8" w:rsidRPr="00326B02" w:rsidRDefault="008B43C8" w:rsidP="001F06ED">
            <w:pPr>
              <w:widowControl w:val="0"/>
              <w:spacing w:after="0" w:line="240" w:lineRule="auto"/>
              <w:jc w:val="center"/>
              <w:rPr>
                <w:rFonts w:ascii="Times New Roman" w:hAnsi="Times New Roman" w:cs="Times New Roman"/>
                <w:sz w:val="20"/>
                <w:szCs w:val="20"/>
                <w:lang w:eastAsia="ro-RO"/>
              </w:rPr>
            </w:pPr>
          </w:p>
          <w:p w14:paraId="404708FE" w14:textId="0B657A34" w:rsidR="00CF1188" w:rsidRPr="00326B02" w:rsidRDefault="00A54345"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7</w:t>
            </w:r>
            <w:r w:rsidR="00CF1188" w:rsidRPr="00326B02">
              <w:rPr>
                <w:rFonts w:ascii="Times New Roman" w:hAnsi="Times New Roman" w:cs="Times New Roman"/>
                <w:sz w:val="20"/>
                <w:szCs w:val="20"/>
                <w:lang w:eastAsia="ro-RO"/>
              </w:rPr>
              <w:t>. Asigurarea igienizăriî periodice a zonelor de agrement prin operatori specializaţi</w:t>
            </w:r>
          </w:p>
          <w:p w14:paraId="0030D91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D04C82D" w14:textId="11E18116" w:rsidR="00CF1188" w:rsidRPr="00326B02" w:rsidRDefault="00A54345"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8</w:t>
            </w:r>
            <w:r w:rsidR="00CF1188" w:rsidRPr="00326B02">
              <w:rPr>
                <w:rFonts w:ascii="Times New Roman" w:hAnsi="Times New Roman" w:cs="Times New Roman"/>
                <w:sz w:val="20"/>
                <w:szCs w:val="20"/>
                <w:lang w:eastAsia="ro-RO"/>
              </w:rPr>
              <w:t>. Organizarea de acţiuni de educare civică a cetăţenilor</w:t>
            </w:r>
          </w:p>
          <w:p w14:paraId="6B806679"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p>
          <w:p w14:paraId="616FA7EF" w14:textId="30106988" w:rsidR="00CB6E46" w:rsidRPr="00326B02" w:rsidRDefault="00A54345" w:rsidP="008B43C8">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9</w:t>
            </w:r>
            <w:r w:rsidR="00CF1188" w:rsidRPr="00326B02">
              <w:rPr>
                <w:rFonts w:ascii="Times New Roman" w:hAnsi="Times New Roman" w:cs="Times New Roman"/>
                <w:sz w:val="20"/>
                <w:szCs w:val="20"/>
                <w:lang w:eastAsia="ro-RO"/>
              </w:rPr>
              <w:t>.</w:t>
            </w:r>
            <w:r w:rsidR="00CF1188" w:rsidRPr="00326B02">
              <w:rPr>
                <w:rFonts w:ascii="Times New Roman" w:hAnsi="Times New Roman" w:cs="Times New Roman"/>
                <w:b/>
                <w:bCs/>
                <w:sz w:val="20"/>
                <w:szCs w:val="20"/>
                <w:lang w:eastAsia="ro-RO"/>
              </w:rPr>
              <w:t xml:space="preserve"> </w:t>
            </w:r>
            <w:r w:rsidR="00CF1188" w:rsidRPr="00326B02">
              <w:rPr>
                <w:rFonts w:ascii="Times New Roman" w:hAnsi="Times New Roman" w:cs="Times New Roman"/>
                <w:sz w:val="20"/>
                <w:szCs w:val="20"/>
                <w:lang w:eastAsia="ro-RO"/>
              </w:rPr>
              <w:t>Dezvoltarea de parteneriate între autorităţi publice şi mediul de afaceri în scopul asigurării unei valorificări raţionale a resurselor turistice</w:t>
            </w:r>
          </w:p>
        </w:tc>
        <w:tc>
          <w:tcPr>
            <w:tcW w:w="2750" w:type="dxa"/>
          </w:tcPr>
          <w:p w14:paraId="138A5F0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suprafeţe pe care s-au aplicat măsuri de refacere</w:t>
            </w:r>
          </w:p>
          <w:p w14:paraId="3E6C7C4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2E805AE"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A2EE14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384CD9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8D0C6B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C63593C" w14:textId="67331B2A" w:rsidR="00CF1188" w:rsidRPr="00326B02" w:rsidRDefault="00CF1188" w:rsidP="001F06ED">
            <w:pPr>
              <w:spacing w:after="0" w:line="240" w:lineRule="auto"/>
              <w:jc w:val="center"/>
              <w:rPr>
                <w:rFonts w:ascii="Times New Roman" w:hAnsi="Times New Roman" w:cs="Times New Roman"/>
                <w:sz w:val="20"/>
                <w:szCs w:val="20"/>
                <w:lang w:eastAsia="ro-RO"/>
              </w:rPr>
            </w:pPr>
          </w:p>
          <w:p w14:paraId="2EA5F765" w14:textId="77777777" w:rsidR="008B43C8" w:rsidRPr="00326B02" w:rsidRDefault="008B43C8" w:rsidP="001F06ED">
            <w:pPr>
              <w:spacing w:after="0" w:line="240" w:lineRule="auto"/>
              <w:jc w:val="center"/>
              <w:rPr>
                <w:rFonts w:ascii="Times New Roman" w:hAnsi="Times New Roman" w:cs="Times New Roman"/>
                <w:sz w:val="20"/>
                <w:szCs w:val="20"/>
                <w:lang w:eastAsia="ro-RO"/>
              </w:rPr>
            </w:pPr>
          </w:p>
          <w:p w14:paraId="5A62F99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controale efectuate</w:t>
            </w:r>
          </w:p>
          <w:p w14:paraId="220EB2F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8F4405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D5418B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E446A7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1B600A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E42AAF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EA6232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69F299E"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30C70D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proiecte inițiate / implementate</w:t>
            </w:r>
          </w:p>
          <w:p w14:paraId="0F5089F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FC8CD1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571342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2EB014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C9DE34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02501B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dotări (igienico-sanitare, parcări) realizate</w:t>
            </w:r>
          </w:p>
          <w:p w14:paraId="16C0C5E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C749CE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BB2DD5E" w14:textId="77777777" w:rsidR="008B43C8" w:rsidRPr="00326B02" w:rsidRDefault="008B43C8" w:rsidP="008B43C8">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-investiții realizate/număr vizitatori</w:t>
            </w:r>
          </w:p>
          <w:p w14:paraId="27E32D00" w14:textId="77777777" w:rsidR="008B43C8" w:rsidRPr="00326B02" w:rsidRDefault="008B43C8" w:rsidP="008B43C8">
            <w:pPr>
              <w:spacing w:after="0" w:line="240" w:lineRule="auto"/>
              <w:jc w:val="center"/>
              <w:rPr>
                <w:rFonts w:ascii="Times New Roman" w:hAnsi="Times New Roman" w:cs="Times New Roman"/>
                <w:sz w:val="20"/>
                <w:szCs w:val="20"/>
                <w:lang w:eastAsia="ro-RO"/>
              </w:rPr>
            </w:pPr>
          </w:p>
          <w:p w14:paraId="51422846" w14:textId="77777777" w:rsidR="008B43C8" w:rsidRPr="00326B02" w:rsidRDefault="008B43C8" w:rsidP="008B43C8">
            <w:pPr>
              <w:spacing w:after="0" w:line="240" w:lineRule="auto"/>
              <w:jc w:val="center"/>
              <w:rPr>
                <w:rFonts w:ascii="Times New Roman" w:hAnsi="Times New Roman" w:cs="Times New Roman"/>
                <w:sz w:val="20"/>
                <w:szCs w:val="20"/>
                <w:lang w:eastAsia="ro-RO"/>
              </w:rPr>
            </w:pPr>
          </w:p>
          <w:p w14:paraId="720FE602" w14:textId="77777777" w:rsidR="008B43C8" w:rsidRPr="00326B02" w:rsidRDefault="008B43C8" w:rsidP="008B43C8">
            <w:pPr>
              <w:spacing w:after="0" w:line="240" w:lineRule="auto"/>
              <w:jc w:val="center"/>
              <w:rPr>
                <w:rFonts w:ascii="Times New Roman" w:hAnsi="Times New Roman" w:cs="Times New Roman"/>
                <w:sz w:val="20"/>
                <w:szCs w:val="20"/>
                <w:lang w:eastAsia="ro-RO"/>
              </w:rPr>
            </w:pPr>
          </w:p>
          <w:p w14:paraId="20B56640" w14:textId="66F7E019" w:rsidR="00CF1188" w:rsidRPr="00326B02" w:rsidRDefault="008B43C8" w:rsidP="008B43C8">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-investiții realizate/număr vizitatori</w:t>
            </w:r>
          </w:p>
          <w:p w14:paraId="7DE45621" w14:textId="76488DAD" w:rsidR="008B43C8" w:rsidRPr="00326B02" w:rsidRDefault="008B43C8" w:rsidP="001F06ED">
            <w:pPr>
              <w:spacing w:after="0" w:line="240" w:lineRule="auto"/>
              <w:jc w:val="center"/>
              <w:rPr>
                <w:rFonts w:ascii="Times New Roman" w:hAnsi="Times New Roman" w:cs="Times New Roman"/>
                <w:sz w:val="20"/>
                <w:szCs w:val="20"/>
                <w:lang w:eastAsia="ro-RO"/>
              </w:rPr>
            </w:pPr>
          </w:p>
          <w:p w14:paraId="7940037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containere / pubele amplasate în zone turistice</w:t>
            </w:r>
          </w:p>
          <w:p w14:paraId="27D250F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A79C28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C281C2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9CD6BC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acţiuni de igienizare</w:t>
            </w:r>
          </w:p>
          <w:p w14:paraId="08AC4FB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57AEF9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845E14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F08474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parteneriate încheiate</w:t>
            </w:r>
          </w:p>
          <w:p w14:paraId="40CBA967" w14:textId="77777777" w:rsidR="00CB6E46" w:rsidRPr="00326B02" w:rsidRDefault="00CB6E46" w:rsidP="001F06ED">
            <w:pPr>
              <w:spacing w:after="0" w:line="240" w:lineRule="auto"/>
              <w:jc w:val="center"/>
              <w:rPr>
                <w:rFonts w:ascii="Times New Roman" w:hAnsi="Times New Roman" w:cs="Times New Roman"/>
                <w:sz w:val="20"/>
                <w:szCs w:val="20"/>
                <w:lang w:eastAsia="ro-RO"/>
              </w:rPr>
            </w:pPr>
          </w:p>
          <w:p w14:paraId="6CCE618E" w14:textId="77777777" w:rsidR="00CB6E46" w:rsidRPr="00326B02" w:rsidRDefault="00CB6E46" w:rsidP="001F06ED">
            <w:pPr>
              <w:spacing w:after="0" w:line="240" w:lineRule="auto"/>
              <w:jc w:val="center"/>
              <w:rPr>
                <w:rFonts w:ascii="Times New Roman" w:hAnsi="Times New Roman" w:cs="Times New Roman"/>
                <w:sz w:val="20"/>
                <w:szCs w:val="20"/>
                <w:lang w:eastAsia="ro-RO"/>
              </w:rPr>
            </w:pPr>
          </w:p>
          <w:p w14:paraId="5BE01278" w14:textId="4066EC4F" w:rsidR="00CB6E46" w:rsidRPr="00326B02" w:rsidRDefault="00CB6E46" w:rsidP="008B43C8">
            <w:pPr>
              <w:spacing w:after="0" w:line="240" w:lineRule="auto"/>
              <w:rPr>
                <w:rFonts w:ascii="Times New Roman" w:hAnsi="Times New Roman" w:cs="Times New Roman"/>
                <w:sz w:val="20"/>
                <w:szCs w:val="20"/>
                <w:lang w:eastAsia="ro-RO"/>
              </w:rPr>
            </w:pPr>
          </w:p>
        </w:tc>
        <w:tc>
          <w:tcPr>
            <w:tcW w:w="1320" w:type="dxa"/>
          </w:tcPr>
          <w:p w14:paraId="3E316FD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Permanent</w:t>
            </w:r>
          </w:p>
          <w:p w14:paraId="099C7AA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31B041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E786D2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D011F2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F140F4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F9AEBF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55C108A" w14:textId="514AA8F3"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8406119" w14:textId="77777777" w:rsidR="008B43C8" w:rsidRPr="00326B02" w:rsidRDefault="008B43C8" w:rsidP="001F06ED">
            <w:pPr>
              <w:widowControl w:val="0"/>
              <w:spacing w:after="0" w:line="240" w:lineRule="auto"/>
              <w:jc w:val="center"/>
              <w:rPr>
                <w:rFonts w:ascii="Times New Roman" w:hAnsi="Times New Roman" w:cs="Times New Roman"/>
                <w:sz w:val="20"/>
                <w:szCs w:val="20"/>
                <w:lang w:eastAsia="ro-RO"/>
              </w:rPr>
            </w:pPr>
          </w:p>
          <w:p w14:paraId="17F370D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713D1231" w14:textId="77777777" w:rsidR="00CF1188" w:rsidRPr="00326B02" w:rsidRDefault="00CF1188" w:rsidP="001F06ED">
            <w:pPr>
              <w:jc w:val="center"/>
              <w:rPr>
                <w:rFonts w:ascii="Times New Roman" w:hAnsi="Times New Roman" w:cs="Times New Roman"/>
                <w:sz w:val="20"/>
                <w:szCs w:val="20"/>
                <w:lang w:eastAsia="ro-RO"/>
              </w:rPr>
            </w:pPr>
          </w:p>
          <w:p w14:paraId="4EEFC814" w14:textId="77777777" w:rsidR="00CF1188" w:rsidRPr="00326B02" w:rsidRDefault="00CF1188" w:rsidP="001F06ED">
            <w:pPr>
              <w:jc w:val="center"/>
              <w:rPr>
                <w:rFonts w:ascii="Times New Roman" w:hAnsi="Times New Roman" w:cs="Times New Roman"/>
                <w:sz w:val="20"/>
                <w:szCs w:val="20"/>
                <w:lang w:eastAsia="ro-RO"/>
              </w:rPr>
            </w:pPr>
          </w:p>
          <w:p w14:paraId="5FDB7EDB" w14:textId="77777777" w:rsidR="00CF1188" w:rsidRPr="00326B02" w:rsidRDefault="00CF1188" w:rsidP="001F06ED">
            <w:pPr>
              <w:jc w:val="center"/>
              <w:rPr>
                <w:rFonts w:ascii="Times New Roman" w:hAnsi="Times New Roman" w:cs="Times New Roman"/>
                <w:sz w:val="20"/>
                <w:szCs w:val="20"/>
                <w:lang w:eastAsia="ro-RO"/>
              </w:rPr>
            </w:pPr>
          </w:p>
          <w:p w14:paraId="029E7E5D" w14:textId="77777777" w:rsidR="00CF1188" w:rsidRPr="00326B02" w:rsidRDefault="00CF1188" w:rsidP="001F06ED">
            <w:pPr>
              <w:jc w:val="center"/>
              <w:rPr>
                <w:rFonts w:ascii="Times New Roman" w:hAnsi="Times New Roman" w:cs="Times New Roman"/>
                <w:sz w:val="20"/>
                <w:szCs w:val="20"/>
                <w:lang w:eastAsia="ro-RO"/>
              </w:rPr>
            </w:pPr>
          </w:p>
          <w:p w14:paraId="1562715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7CA3730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5816CAD"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132F01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A320BA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CF7045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B6DD67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2FCA80CF" w14:textId="01AE9B0F" w:rsidR="00CF1188" w:rsidRPr="00326B02" w:rsidRDefault="00CF1188" w:rsidP="001F06ED">
            <w:pPr>
              <w:spacing w:after="0" w:line="240" w:lineRule="auto"/>
              <w:jc w:val="center"/>
              <w:rPr>
                <w:rFonts w:ascii="Times New Roman" w:hAnsi="Times New Roman" w:cs="Times New Roman"/>
                <w:sz w:val="20"/>
                <w:szCs w:val="20"/>
                <w:lang w:eastAsia="ro-RO"/>
              </w:rPr>
            </w:pPr>
          </w:p>
          <w:p w14:paraId="227F46A6" w14:textId="63323F0B" w:rsidR="008B43C8" w:rsidRPr="00326B02" w:rsidRDefault="008B43C8" w:rsidP="001F06ED">
            <w:pPr>
              <w:spacing w:after="0" w:line="240" w:lineRule="auto"/>
              <w:jc w:val="center"/>
              <w:rPr>
                <w:rFonts w:ascii="Times New Roman" w:hAnsi="Times New Roman" w:cs="Times New Roman"/>
                <w:sz w:val="20"/>
                <w:szCs w:val="20"/>
                <w:lang w:eastAsia="ro-RO"/>
              </w:rPr>
            </w:pPr>
          </w:p>
          <w:p w14:paraId="19A97412" w14:textId="77777777" w:rsidR="008B43C8" w:rsidRPr="00326B02" w:rsidRDefault="008B43C8" w:rsidP="001F06ED">
            <w:pPr>
              <w:spacing w:after="0" w:line="240" w:lineRule="auto"/>
              <w:jc w:val="center"/>
              <w:rPr>
                <w:rFonts w:ascii="Times New Roman" w:hAnsi="Times New Roman" w:cs="Times New Roman"/>
                <w:sz w:val="20"/>
                <w:szCs w:val="20"/>
                <w:lang w:eastAsia="ro-RO"/>
              </w:rPr>
            </w:pPr>
          </w:p>
          <w:p w14:paraId="06BC414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09EE6F9" w14:textId="77777777" w:rsidR="008B43C8" w:rsidRPr="00326B02" w:rsidRDefault="008B43C8" w:rsidP="008B43C8">
            <w:pPr>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2022</w:t>
            </w:r>
          </w:p>
          <w:p w14:paraId="7B0FBA04" w14:textId="77777777" w:rsidR="008B43C8" w:rsidRPr="00326B02" w:rsidRDefault="008B43C8" w:rsidP="008B43C8">
            <w:pPr>
              <w:rPr>
                <w:rFonts w:ascii="Times New Roman" w:hAnsi="Times New Roman" w:cs="Times New Roman"/>
                <w:sz w:val="20"/>
                <w:szCs w:val="20"/>
                <w:lang w:eastAsia="ro-RO"/>
              </w:rPr>
            </w:pPr>
          </w:p>
          <w:p w14:paraId="7F21A7A5" w14:textId="25602A4F" w:rsidR="00CF1188" w:rsidRPr="00326B02" w:rsidRDefault="008B43C8" w:rsidP="008B43C8">
            <w:pPr>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2022</w:t>
            </w:r>
          </w:p>
          <w:p w14:paraId="735522BF" w14:textId="41EAC872" w:rsidR="008B43C8" w:rsidRPr="00326B02" w:rsidRDefault="008B43C8" w:rsidP="001F06ED">
            <w:pPr>
              <w:jc w:val="center"/>
              <w:rPr>
                <w:rFonts w:ascii="Times New Roman" w:hAnsi="Times New Roman" w:cs="Times New Roman"/>
                <w:sz w:val="20"/>
                <w:szCs w:val="20"/>
                <w:lang w:eastAsia="ro-RO"/>
              </w:rPr>
            </w:pPr>
          </w:p>
          <w:p w14:paraId="5200864C" w14:textId="5E594326" w:rsidR="00CF1188" w:rsidRPr="00326B02" w:rsidRDefault="008B43C8" w:rsidP="001F06ED">
            <w:pPr>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w:t>
            </w:r>
            <w:r w:rsidR="00CF1188" w:rsidRPr="00326B02">
              <w:rPr>
                <w:rFonts w:ascii="Times New Roman" w:hAnsi="Times New Roman" w:cs="Times New Roman"/>
                <w:sz w:val="20"/>
                <w:szCs w:val="20"/>
                <w:lang w:eastAsia="ro-RO"/>
              </w:rPr>
              <w:t>anent</w:t>
            </w:r>
          </w:p>
          <w:p w14:paraId="792CEE5E" w14:textId="4595CE93" w:rsidR="00CF1188" w:rsidRPr="00326B02" w:rsidRDefault="00CF1188" w:rsidP="001F06ED">
            <w:pPr>
              <w:jc w:val="center"/>
              <w:rPr>
                <w:rFonts w:ascii="Times New Roman" w:hAnsi="Times New Roman" w:cs="Times New Roman"/>
                <w:sz w:val="20"/>
                <w:szCs w:val="20"/>
                <w:lang w:eastAsia="ro-RO"/>
              </w:rPr>
            </w:pPr>
          </w:p>
          <w:p w14:paraId="4BC18768" w14:textId="66923BA3" w:rsidR="00CF1188" w:rsidRPr="00326B02" w:rsidRDefault="00CF1188" w:rsidP="001F06ED">
            <w:pPr>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1306C33F" w14:textId="04332D99" w:rsidR="00CB6E46" w:rsidRPr="00326B02" w:rsidRDefault="00CB6E46" w:rsidP="001F06ED">
            <w:pPr>
              <w:jc w:val="center"/>
              <w:rPr>
                <w:rFonts w:ascii="Times New Roman" w:hAnsi="Times New Roman" w:cs="Times New Roman"/>
                <w:sz w:val="20"/>
                <w:szCs w:val="20"/>
                <w:lang w:eastAsia="ro-RO"/>
              </w:rPr>
            </w:pPr>
          </w:p>
          <w:p w14:paraId="786FF16F" w14:textId="0D6A657F" w:rsidR="00CB6E46" w:rsidRPr="00326B02" w:rsidRDefault="00CB6E46" w:rsidP="00CB6E46">
            <w:pPr>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45C47108" w14:textId="67B333FE" w:rsidR="00CB6E46" w:rsidRPr="00326B02" w:rsidRDefault="00CB6E46" w:rsidP="00CB6E46">
            <w:pPr>
              <w:jc w:val="center"/>
              <w:rPr>
                <w:rFonts w:ascii="Times New Roman" w:hAnsi="Times New Roman" w:cs="Times New Roman"/>
                <w:sz w:val="20"/>
                <w:szCs w:val="20"/>
                <w:lang w:eastAsia="ro-RO"/>
              </w:rPr>
            </w:pPr>
          </w:p>
          <w:p w14:paraId="406BC4A0" w14:textId="449A922C" w:rsidR="00CF1188" w:rsidRPr="00326B02" w:rsidRDefault="00CF1188" w:rsidP="008B43C8">
            <w:pPr>
              <w:rPr>
                <w:rFonts w:ascii="Times New Roman" w:hAnsi="Times New Roman" w:cs="Times New Roman"/>
                <w:sz w:val="20"/>
                <w:szCs w:val="20"/>
                <w:lang w:eastAsia="ro-RO"/>
              </w:rPr>
            </w:pPr>
          </w:p>
        </w:tc>
        <w:tc>
          <w:tcPr>
            <w:tcW w:w="2640" w:type="dxa"/>
          </w:tcPr>
          <w:p w14:paraId="016305D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Consiliul Județean Buzău</w:t>
            </w:r>
          </w:p>
          <w:p w14:paraId="4EE4E40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3E0C93D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0391A13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04E26E3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O.N.G.</w:t>
            </w:r>
          </w:p>
          <w:p w14:paraId="7DABB08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Garda Forestieră Focșani</w:t>
            </w:r>
          </w:p>
          <w:p w14:paraId="3EA16A11" w14:textId="1F5E985F"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Direcţia Silvică Buzău</w:t>
            </w:r>
          </w:p>
          <w:p w14:paraId="0B08382D" w14:textId="6D95E3C9" w:rsidR="00D6171C" w:rsidRPr="00326B02" w:rsidRDefault="00D6171C"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w:t>
            </w:r>
            <w:r w:rsidR="00A54345" w:rsidRPr="00326B02">
              <w:rPr>
                <w:rFonts w:ascii="Times New Roman" w:hAnsi="Times New Roman" w:cs="Times New Roman"/>
                <w:sz w:val="20"/>
                <w:szCs w:val="20"/>
                <w:lang w:eastAsia="ro-RO"/>
              </w:rPr>
              <w:t>.</w:t>
            </w:r>
            <w:r w:rsidRPr="00326B02">
              <w:rPr>
                <w:rFonts w:ascii="Times New Roman" w:hAnsi="Times New Roman" w:cs="Times New Roman"/>
                <w:sz w:val="20"/>
                <w:szCs w:val="20"/>
                <w:lang w:eastAsia="ro-RO"/>
              </w:rPr>
              <w:t>N</w:t>
            </w:r>
            <w:r w:rsidR="00A54345" w:rsidRPr="00326B02">
              <w:rPr>
                <w:rFonts w:ascii="Times New Roman" w:hAnsi="Times New Roman" w:cs="Times New Roman"/>
                <w:sz w:val="20"/>
                <w:szCs w:val="20"/>
                <w:lang w:eastAsia="ro-RO"/>
              </w:rPr>
              <w:t>.</w:t>
            </w:r>
            <w:r w:rsidRPr="00326B02">
              <w:rPr>
                <w:rFonts w:ascii="Times New Roman" w:hAnsi="Times New Roman" w:cs="Times New Roman"/>
                <w:sz w:val="20"/>
                <w:szCs w:val="20"/>
                <w:lang w:eastAsia="ro-RO"/>
              </w:rPr>
              <w:t>A</w:t>
            </w:r>
            <w:r w:rsidR="00A54345" w:rsidRPr="00326B02">
              <w:rPr>
                <w:rFonts w:ascii="Times New Roman" w:hAnsi="Times New Roman" w:cs="Times New Roman"/>
                <w:sz w:val="20"/>
                <w:szCs w:val="20"/>
                <w:lang w:eastAsia="ro-RO"/>
              </w:rPr>
              <w:t>.</w:t>
            </w:r>
            <w:r w:rsidRPr="00326B02">
              <w:rPr>
                <w:rFonts w:ascii="Times New Roman" w:hAnsi="Times New Roman" w:cs="Times New Roman"/>
                <w:sz w:val="20"/>
                <w:szCs w:val="20"/>
                <w:lang w:eastAsia="ro-RO"/>
              </w:rPr>
              <w:t>N</w:t>
            </w:r>
            <w:r w:rsidR="00A54345" w:rsidRPr="00326B02">
              <w:rPr>
                <w:rFonts w:ascii="Times New Roman" w:hAnsi="Times New Roman" w:cs="Times New Roman"/>
                <w:sz w:val="20"/>
                <w:szCs w:val="20"/>
                <w:lang w:eastAsia="ro-RO"/>
              </w:rPr>
              <w:t>.</w:t>
            </w:r>
            <w:r w:rsidRPr="00326B02">
              <w:rPr>
                <w:rFonts w:ascii="Times New Roman" w:hAnsi="Times New Roman" w:cs="Times New Roman"/>
                <w:sz w:val="20"/>
                <w:szCs w:val="20"/>
                <w:lang w:eastAsia="ro-RO"/>
              </w:rPr>
              <w:t>P</w:t>
            </w:r>
            <w:r w:rsidR="00A54345" w:rsidRPr="00326B02">
              <w:rPr>
                <w:rFonts w:ascii="Times New Roman" w:hAnsi="Times New Roman" w:cs="Times New Roman"/>
                <w:sz w:val="20"/>
                <w:szCs w:val="20"/>
                <w:lang w:eastAsia="ro-RO"/>
              </w:rPr>
              <w:t>.</w:t>
            </w:r>
          </w:p>
          <w:p w14:paraId="516EDB6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4E4C8D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77FA2E6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A.N.R.M.</w:t>
            </w:r>
          </w:p>
          <w:p w14:paraId="53D2419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Garda Forestieră Focșani</w:t>
            </w:r>
          </w:p>
          <w:p w14:paraId="442BFFF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6707C86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1F5CEC3" w14:textId="10FCC336"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BD99CA0" w14:textId="77777777" w:rsidR="00D513CD" w:rsidRPr="00326B02" w:rsidRDefault="00D513CD" w:rsidP="001F06ED">
            <w:pPr>
              <w:widowControl w:val="0"/>
              <w:spacing w:after="0" w:line="240" w:lineRule="auto"/>
              <w:jc w:val="center"/>
              <w:rPr>
                <w:rFonts w:ascii="Times New Roman" w:hAnsi="Times New Roman" w:cs="Times New Roman"/>
                <w:sz w:val="20"/>
                <w:szCs w:val="20"/>
                <w:lang w:eastAsia="ro-RO"/>
              </w:rPr>
            </w:pPr>
          </w:p>
          <w:p w14:paraId="6E09D77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0A9B0AA2" w14:textId="77777777" w:rsidR="00CF1188" w:rsidRPr="00326B02" w:rsidRDefault="00CF1188" w:rsidP="001F06ED">
            <w:pPr>
              <w:widowControl w:val="0"/>
              <w:spacing w:after="0" w:line="240" w:lineRule="auto"/>
              <w:jc w:val="center"/>
              <w:rPr>
                <w:rFonts w:ascii="Times New Roman" w:hAnsi="Times New Roman" w:cs="Times New Roman"/>
                <w:strike/>
                <w:sz w:val="20"/>
                <w:szCs w:val="20"/>
                <w:lang w:eastAsia="ro-RO"/>
              </w:rPr>
            </w:pPr>
            <w:r w:rsidRPr="00326B02">
              <w:rPr>
                <w:rFonts w:ascii="Times New Roman" w:hAnsi="Times New Roman" w:cs="Times New Roman"/>
                <w:sz w:val="20"/>
                <w:szCs w:val="20"/>
                <w:lang w:eastAsia="ro-RO"/>
              </w:rPr>
              <w:t>Consilii locale</w:t>
            </w:r>
          </w:p>
          <w:p w14:paraId="78F390A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A.N.A.N.P.</w:t>
            </w:r>
          </w:p>
          <w:p w14:paraId="3B47C80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4BD1C95A" w14:textId="0510C0C9"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EC09F01" w14:textId="77777777" w:rsidR="00017223" w:rsidRPr="00326B02" w:rsidRDefault="00017223" w:rsidP="001F06ED">
            <w:pPr>
              <w:widowControl w:val="0"/>
              <w:spacing w:after="0" w:line="240" w:lineRule="auto"/>
              <w:jc w:val="center"/>
              <w:rPr>
                <w:rFonts w:ascii="Times New Roman" w:hAnsi="Times New Roman" w:cs="Times New Roman"/>
                <w:sz w:val="20"/>
                <w:szCs w:val="20"/>
                <w:lang w:eastAsia="ro-RO"/>
              </w:rPr>
            </w:pPr>
          </w:p>
          <w:p w14:paraId="2655A506" w14:textId="77777777" w:rsidR="00017223" w:rsidRPr="00326B02" w:rsidRDefault="00017223" w:rsidP="001F06ED">
            <w:pPr>
              <w:widowControl w:val="0"/>
              <w:spacing w:after="0" w:line="240" w:lineRule="auto"/>
              <w:jc w:val="center"/>
              <w:rPr>
                <w:rFonts w:ascii="Times New Roman" w:hAnsi="Times New Roman" w:cs="Times New Roman"/>
                <w:sz w:val="20"/>
                <w:szCs w:val="20"/>
                <w:lang w:eastAsia="ro-RO"/>
              </w:rPr>
            </w:pPr>
          </w:p>
          <w:p w14:paraId="3B1139C6" w14:textId="6916AF72"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1EE22318" w14:textId="77777777" w:rsidR="00CF1188" w:rsidRPr="00326B02" w:rsidRDefault="00CF1188" w:rsidP="001F06ED">
            <w:pPr>
              <w:widowControl w:val="0"/>
              <w:spacing w:after="0" w:line="240" w:lineRule="auto"/>
              <w:jc w:val="center"/>
              <w:rPr>
                <w:rFonts w:ascii="Times New Roman" w:hAnsi="Times New Roman" w:cs="Times New Roman"/>
                <w:strike/>
                <w:sz w:val="20"/>
                <w:szCs w:val="20"/>
                <w:lang w:eastAsia="ro-RO"/>
              </w:rPr>
            </w:pPr>
            <w:r w:rsidRPr="00326B02">
              <w:rPr>
                <w:rFonts w:ascii="Times New Roman" w:hAnsi="Times New Roman" w:cs="Times New Roman"/>
                <w:sz w:val="20"/>
                <w:szCs w:val="20"/>
                <w:lang w:eastAsia="ro-RO"/>
              </w:rPr>
              <w:t>Consilii locale</w:t>
            </w:r>
          </w:p>
          <w:p w14:paraId="6469121A" w14:textId="486DFAF1" w:rsidR="00CF1188" w:rsidRPr="00326B02" w:rsidRDefault="00D6171C" w:rsidP="001F06ED">
            <w:pPr>
              <w:widowControl w:val="0"/>
              <w:spacing w:after="0" w:line="240" w:lineRule="auto"/>
              <w:jc w:val="center"/>
              <w:rPr>
                <w:rFonts w:ascii="Times New Roman" w:hAnsi="Times New Roman" w:cs="Times New Roman"/>
                <w:strike/>
                <w:sz w:val="20"/>
                <w:szCs w:val="20"/>
                <w:lang w:eastAsia="ro-RO"/>
              </w:rPr>
            </w:pPr>
            <w:r w:rsidRPr="00326B02">
              <w:rPr>
                <w:rFonts w:ascii="Times New Roman" w:hAnsi="Times New Roman" w:cs="Times New Roman"/>
                <w:sz w:val="20"/>
                <w:szCs w:val="20"/>
                <w:lang w:eastAsia="ro-RO"/>
              </w:rPr>
              <w:t>A.N.A.N.P</w:t>
            </w:r>
          </w:p>
          <w:p w14:paraId="2DE86D1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Direcţia Silvică Buzău</w:t>
            </w:r>
          </w:p>
          <w:p w14:paraId="48AE496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6141B3ED" w14:textId="4E4E3D6A"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A96F708" w14:textId="77777777" w:rsidR="00236F31" w:rsidRPr="00326B02" w:rsidRDefault="00236F31" w:rsidP="001F06ED">
            <w:pPr>
              <w:widowControl w:val="0"/>
              <w:spacing w:after="0" w:line="240" w:lineRule="auto"/>
              <w:jc w:val="center"/>
              <w:rPr>
                <w:rFonts w:ascii="Times New Roman" w:hAnsi="Times New Roman" w:cs="Times New Roman"/>
                <w:sz w:val="20"/>
                <w:szCs w:val="20"/>
                <w:lang w:eastAsia="ro-RO"/>
              </w:rPr>
            </w:pPr>
          </w:p>
          <w:p w14:paraId="3FDDCFFE" w14:textId="11459960" w:rsidR="008B43C8" w:rsidRPr="00326B02" w:rsidRDefault="008B43C8" w:rsidP="008B43C8">
            <w:pP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62218065" w14:textId="77777777" w:rsidR="008B43C8" w:rsidRPr="00326B02" w:rsidRDefault="008B43C8" w:rsidP="008B43C8">
            <w:pPr>
              <w:rPr>
                <w:rFonts w:ascii="Times New Roman" w:hAnsi="Times New Roman" w:cs="Times New Roman"/>
                <w:sz w:val="20"/>
                <w:szCs w:val="20"/>
                <w:lang w:eastAsia="ro-RO"/>
              </w:rPr>
            </w:pPr>
          </w:p>
          <w:p w14:paraId="14499E73" w14:textId="3A47A0CC" w:rsidR="008B43C8" w:rsidRPr="00326B02" w:rsidRDefault="008B43C8" w:rsidP="008B43C8">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1DA8A4D1" w14:textId="0F8B2B67" w:rsidR="008B43C8" w:rsidRPr="00326B02" w:rsidRDefault="008B43C8" w:rsidP="001F06ED">
            <w:pPr>
              <w:widowControl w:val="0"/>
              <w:spacing w:after="0" w:line="240" w:lineRule="auto"/>
              <w:jc w:val="center"/>
              <w:rPr>
                <w:rFonts w:ascii="Times New Roman" w:hAnsi="Times New Roman" w:cs="Times New Roman"/>
                <w:sz w:val="20"/>
                <w:szCs w:val="20"/>
                <w:lang w:eastAsia="ro-RO"/>
              </w:rPr>
            </w:pPr>
          </w:p>
          <w:p w14:paraId="690CC856" w14:textId="431357E9" w:rsidR="008B43C8" w:rsidRPr="00326B02" w:rsidRDefault="008B43C8" w:rsidP="001F06ED">
            <w:pPr>
              <w:widowControl w:val="0"/>
              <w:spacing w:after="0" w:line="240" w:lineRule="auto"/>
              <w:jc w:val="center"/>
              <w:rPr>
                <w:rFonts w:ascii="Times New Roman" w:hAnsi="Times New Roman" w:cs="Times New Roman"/>
                <w:sz w:val="20"/>
                <w:szCs w:val="20"/>
                <w:lang w:eastAsia="ro-RO"/>
              </w:rPr>
            </w:pPr>
          </w:p>
          <w:p w14:paraId="3A21DB69" w14:textId="77777777" w:rsidR="008B43C8" w:rsidRPr="00326B02" w:rsidRDefault="008B43C8" w:rsidP="001F06ED">
            <w:pPr>
              <w:widowControl w:val="0"/>
              <w:spacing w:after="0" w:line="240" w:lineRule="auto"/>
              <w:jc w:val="center"/>
              <w:rPr>
                <w:rFonts w:ascii="Times New Roman" w:hAnsi="Times New Roman" w:cs="Times New Roman"/>
                <w:sz w:val="20"/>
                <w:szCs w:val="20"/>
                <w:lang w:eastAsia="ro-RO"/>
              </w:rPr>
            </w:pPr>
          </w:p>
          <w:p w14:paraId="30A072F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1666A4A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de salubritate</w:t>
            </w:r>
          </w:p>
          <w:p w14:paraId="7AC856D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O.N.G.</w:t>
            </w:r>
          </w:p>
          <w:p w14:paraId="72B94A3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9CF66A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44A18A5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04448FD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554DC32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343950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72B9887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52B5CD7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Operatori economici</w:t>
            </w:r>
          </w:p>
          <w:p w14:paraId="23976482" w14:textId="7F4D5F3F" w:rsidR="00CB6E46" w:rsidRPr="00326B02" w:rsidRDefault="00CF1188" w:rsidP="000A3D3C">
            <w:pPr>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O.N.G.</w:t>
            </w:r>
          </w:p>
        </w:tc>
        <w:tc>
          <w:tcPr>
            <w:tcW w:w="1870" w:type="dxa"/>
          </w:tcPr>
          <w:p w14:paraId="01F79DC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guvernamentale</w:t>
            </w:r>
          </w:p>
          <w:p w14:paraId="136BB66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de coeziune</w:t>
            </w:r>
          </w:p>
          <w:p w14:paraId="264062B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0F18995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3DBE9C2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4797B4E" w14:textId="02B591E5"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AAA9E6A" w14:textId="38876D00" w:rsidR="008B43C8" w:rsidRPr="00326B02" w:rsidRDefault="008B43C8" w:rsidP="001F06ED">
            <w:pPr>
              <w:widowControl w:val="0"/>
              <w:spacing w:after="0" w:line="240" w:lineRule="auto"/>
              <w:jc w:val="center"/>
              <w:rPr>
                <w:rFonts w:ascii="Times New Roman" w:hAnsi="Times New Roman" w:cs="Times New Roman"/>
                <w:sz w:val="20"/>
                <w:szCs w:val="20"/>
                <w:lang w:eastAsia="ro-RO"/>
              </w:rPr>
            </w:pPr>
          </w:p>
          <w:p w14:paraId="3E6D5CF6" w14:textId="4F192CEE" w:rsidR="008B43C8" w:rsidRPr="00326B02" w:rsidRDefault="008B43C8" w:rsidP="001F06ED">
            <w:pPr>
              <w:widowControl w:val="0"/>
              <w:spacing w:after="0" w:line="240" w:lineRule="auto"/>
              <w:jc w:val="center"/>
              <w:rPr>
                <w:rFonts w:ascii="Times New Roman" w:hAnsi="Times New Roman" w:cs="Times New Roman"/>
                <w:sz w:val="20"/>
                <w:szCs w:val="20"/>
                <w:lang w:eastAsia="ro-RO"/>
              </w:rPr>
            </w:pPr>
          </w:p>
          <w:p w14:paraId="1F0A3EDC" w14:textId="77777777" w:rsidR="008B43C8" w:rsidRPr="00326B02" w:rsidRDefault="008B43C8" w:rsidP="008B43C8">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13DD7D61" w14:textId="3067FC9C" w:rsidR="008B43C8" w:rsidRPr="00326B02" w:rsidRDefault="008B43C8" w:rsidP="001F06ED">
            <w:pPr>
              <w:widowControl w:val="0"/>
              <w:spacing w:after="0" w:line="240" w:lineRule="auto"/>
              <w:jc w:val="center"/>
              <w:rPr>
                <w:rFonts w:ascii="Times New Roman" w:hAnsi="Times New Roman" w:cs="Times New Roman"/>
                <w:sz w:val="20"/>
                <w:szCs w:val="20"/>
                <w:lang w:eastAsia="ro-RO"/>
              </w:rPr>
            </w:pPr>
          </w:p>
          <w:p w14:paraId="2052C8C3" w14:textId="40B054ED" w:rsidR="008B43C8" w:rsidRPr="00326B02" w:rsidRDefault="008B43C8" w:rsidP="001F06ED">
            <w:pPr>
              <w:widowControl w:val="0"/>
              <w:spacing w:after="0" w:line="240" w:lineRule="auto"/>
              <w:jc w:val="center"/>
              <w:rPr>
                <w:rFonts w:ascii="Times New Roman" w:hAnsi="Times New Roman" w:cs="Times New Roman"/>
                <w:sz w:val="20"/>
                <w:szCs w:val="20"/>
                <w:lang w:eastAsia="ro-RO"/>
              </w:rPr>
            </w:pPr>
          </w:p>
          <w:p w14:paraId="47B6D20D" w14:textId="488A9887" w:rsidR="008B43C8" w:rsidRPr="00326B02" w:rsidRDefault="008B43C8" w:rsidP="001F06ED">
            <w:pPr>
              <w:widowControl w:val="0"/>
              <w:spacing w:after="0" w:line="240" w:lineRule="auto"/>
              <w:jc w:val="center"/>
              <w:rPr>
                <w:rFonts w:ascii="Times New Roman" w:hAnsi="Times New Roman" w:cs="Times New Roman"/>
                <w:sz w:val="20"/>
                <w:szCs w:val="20"/>
                <w:lang w:eastAsia="ro-RO"/>
              </w:rPr>
            </w:pPr>
          </w:p>
          <w:p w14:paraId="080A5760" w14:textId="499FBF7C" w:rsidR="008B43C8" w:rsidRPr="00326B02" w:rsidRDefault="008B43C8" w:rsidP="001F06ED">
            <w:pPr>
              <w:widowControl w:val="0"/>
              <w:spacing w:after="0" w:line="240" w:lineRule="auto"/>
              <w:jc w:val="center"/>
              <w:rPr>
                <w:rFonts w:ascii="Times New Roman" w:hAnsi="Times New Roman" w:cs="Times New Roman"/>
                <w:sz w:val="20"/>
                <w:szCs w:val="20"/>
                <w:lang w:eastAsia="ro-RO"/>
              </w:rPr>
            </w:pPr>
          </w:p>
          <w:p w14:paraId="1081C6BA" w14:textId="15B6FD76" w:rsidR="008B43C8" w:rsidRPr="00326B02" w:rsidRDefault="008B43C8" w:rsidP="001F06ED">
            <w:pPr>
              <w:widowControl w:val="0"/>
              <w:spacing w:after="0" w:line="240" w:lineRule="auto"/>
              <w:jc w:val="center"/>
              <w:rPr>
                <w:rFonts w:ascii="Times New Roman" w:hAnsi="Times New Roman" w:cs="Times New Roman"/>
                <w:sz w:val="20"/>
                <w:szCs w:val="20"/>
                <w:lang w:eastAsia="ro-RO"/>
              </w:rPr>
            </w:pPr>
          </w:p>
          <w:p w14:paraId="0A1FA3A2" w14:textId="156BFCF0" w:rsidR="008B43C8" w:rsidRPr="00326B02" w:rsidRDefault="008B43C8" w:rsidP="001F06ED">
            <w:pPr>
              <w:widowControl w:val="0"/>
              <w:spacing w:after="0" w:line="240" w:lineRule="auto"/>
              <w:jc w:val="center"/>
              <w:rPr>
                <w:rFonts w:ascii="Times New Roman" w:hAnsi="Times New Roman" w:cs="Times New Roman"/>
                <w:sz w:val="20"/>
                <w:szCs w:val="20"/>
                <w:lang w:eastAsia="ro-RO"/>
              </w:rPr>
            </w:pPr>
          </w:p>
          <w:p w14:paraId="664FBFA9" w14:textId="77777777" w:rsidR="008B43C8" w:rsidRPr="00326B02" w:rsidRDefault="008B43C8" w:rsidP="008B43C8">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6461AC0F" w14:textId="16B2FEAB" w:rsidR="008B43C8" w:rsidRPr="00326B02" w:rsidRDefault="008B43C8" w:rsidP="008B43C8">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6AD3365C" w14:textId="77777777" w:rsidR="008B43C8" w:rsidRPr="00326B02" w:rsidRDefault="008B43C8" w:rsidP="001F06ED">
            <w:pPr>
              <w:widowControl w:val="0"/>
              <w:spacing w:after="0" w:line="240" w:lineRule="auto"/>
              <w:jc w:val="center"/>
              <w:rPr>
                <w:rFonts w:ascii="Times New Roman" w:hAnsi="Times New Roman" w:cs="Times New Roman"/>
                <w:sz w:val="20"/>
                <w:szCs w:val="20"/>
                <w:lang w:eastAsia="ro-RO"/>
              </w:rPr>
            </w:pPr>
          </w:p>
          <w:p w14:paraId="537C31D5" w14:textId="0C2B5BD8"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66F25F6" w14:textId="09801F0C" w:rsidR="00017223" w:rsidRPr="00326B02" w:rsidRDefault="00017223" w:rsidP="001F06ED">
            <w:pPr>
              <w:widowControl w:val="0"/>
              <w:spacing w:after="0" w:line="240" w:lineRule="auto"/>
              <w:jc w:val="center"/>
              <w:rPr>
                <w:rFonts w:ascii="Times New Roman" w:hAnsi="Times New Roman" w:cs="Times New Roman"/>
                <w:sz w:val="20"/>
                <w:szCs w:val="20"/>
                <w:lang w:eastAsia="ro-RO"/>
              </w:rPr>
            </w:pPr>
          </w:p>
          <w:p w14:paraId="1333B32E" w14:textId="77777777" w:rsidR="00017223" w:rsidRPr="00326B02" w:rsidRDefault="00017223" w:rsidP="001F06ED">
            <w:pPr>
              <w:widowControl w:val="0"/>
              <w:spacing w:after="0" w:line="240" w:lineRule="auto"/>
              <w:jc w:val="center"/>
              <w:rPr>
                <w:rFonts w:ascii="Times New Roman" w:hAnsi="Times New Roman" w:cs="Times New Roman"/>
                <w:sz w:val="20"/>
                <w:szCs w:val="20"/>
                <w:lang w:eastAsia="ro-RO"/>
              </w:rPr>
            </w:pPr>
          </w:p>
          <w:p w14:paraId="67D72C3B" w14:textId="77777777" w:rsidR="00017223" w:rsidRPr="00326B02" w:rsidRDefault="00017223" w:rsidP="001F06ED">
            <w:pPr>
              <w:widowControl w:val="0"/>
              <w:spacing w:after="0" w:line="240" w:lineRule="auto"/>
              <w:jc w:val="center"/>
              <w:rPr>
                <w:rFonts w:ascii="Times New Roman" w:hAnsi="Times New Roman" w:cs="Times New Roman"/>
                <w:sz w:val="20"/>
                <w:szCs w:val="20"/>
                <w:lang w:eastAsia="ro-RO"/>
              </w:rPr>
            </w:pPr>
          </w:p>
          <w:p w14:paraId="35B1B89D" w14:textId="77777777" w:rsidR="00986B5F" w:rsidRPr="00326B02" w:rsidRDefault="00986B5F" w:rsidP="00986B5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7E042B02" w14:textId="77777777" w:rsidR="00986B5F" w:rsidRPr="00326B02" w:rsidRDefault="00986B5F" w:rsidP="00986B5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5E9091B1" w14:textId="349C9AA3"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6E52CFD" w14:textId="2A594F1D" w:rsidR="00986B5F" w:rsidRPr="00326B02" w:rsidRDefault="00986B5F" w:rsidP="001F06ED">
            <w:pPr>
              <w:widowControl w:val="0"/>
              <w:spacing w:after="0" w:line="240" w:lineRule="auto"/>
              <w:jc w:val="center"/>
              <w:rPr>
                <w:rFonts w:ascii="Times New Roman" w:hAnsi="Times New Roman" w:cs="Times New Roman"/>
                <w:sz w:val="20"/>
                <w:szCs w:val="20"/>
                <w:lang w:eastAsia="ro-RO"/>
              </w:rPr>
            </w:pPr>
          </w:p>
          <w:p w14:paraId="3F3CE573" w14:textId="691DB094" w:rsidR="00986B5F" w:rsidRPr="00326B02" w:rsidRDefault="00986B5F" w:rsidP="001F06ED">
            <w:pPr>
              <w:widowControl w:val="0"/>
              <w:spacing w:after="0" w:line="240" w:lineRule="auto"/>
              <w:jc w:val="center"/>
              <w:rPr>
                <w:rFonts w:ascii="Times New Roman" w:hAnsi="Times New Roman" w:cs="Times New Roman"/>
                <w:sz w:val="20"/>
                <w:szCs w:val="20"/>
                <w:lang w:eastAsia="ro-RO"/>
              </w:rPr>
            </w:pPr>
          </w:p>
          <w:p w14:paraId="330C1BF2" w14:textId="77777777" w:rsidR="00236F31" w:rsidRPr="00326B02" w:rsidRDefault="00236F31" w:rsidP="001F06ED">
            <w:pPr>
              <w:widowControl w:val="0"/>
              <w:spacing w:after="0" w:line="240" w:lineRule="auto"/>
              <w:jc w:val="center"/>
              <w:rPr>
                <w:rFonts w:ascii="Times New Roman" w:hAnsi="Times New Roman" w:cs="Times New Roman"/>
                <w:sz w:val="20"/>
                <w:szCs w:val="20"/>
                <w:lang w:eastAsia="ro-RO"/>
              </w:rPr>
            </w:pPr>
          </w:p>
          <w:p w14:paraId="1C5B2365" w14:textId="7701696D" w:rsidR="00986B5F" w:rsidRPr="00326B02" w:rsidRDefault="00986B5F" w:rsidP="001F06ED">
            <w:pPr>
              <w:widowControl w:val="0"/>
              <w:spacing w:after="0" w:line="240" w:lineRule="auto"/>
              <w:jc w:val="center"/>
              <w:rPr>
                <w:rFonts w:ascii="Times New Roman" w:hAnsi="Times New Roman" w:cs="Times New Roman"/>
                <w:sz w:val="20"/>
                <w:szCs w:val="20"/>
                <w:lang w:eastAsia="ro-RO"/>
              </w:rPr>
            </w:pPr>
          </w:p>
          <w:p w14:paraId="3B262E22" w14:textId="77777777" w:rsidR="00986B5F" w:rsidRPr="00326B02" w:rsidRDefault="00986B5F" w:rsidP="00986B5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0C366FDD" w14:textId="28BE8563" w:rsidR="00986B5F" w:rsidRPr="00326B02" w:rsidRDefault="00986B5F" w:rsidP="001F06ED">
            <w:pPr>
              <w:widowControl w:val="0"/>
              <w:spacing w:after="0" w:line="240" w:lineRule="auto"/>
              <w:jc w:val="center"/>
              <w:rPr>
                <w:rFonts w:ascii="Times New Roman" w:hAnsi="Times New Roman" w:cs="Times New Roman"/>
                <w:sz w:val="20"/>
                <w:szCs w:val="20"/>
                <w:lang w:eastAsia="ro-RO"/>
              </w:rPr>
            </w:pPr>
          </w:p>
          <w:p w14:paraId="300FE289" w14:textId="509C4EEC" w:rsidR="00986B5F" w:rsidRPr="00326B02" w:rsidRDefault="00986B5F" w:rsidP="001F06ED">
            <w:pPr>
              <w:widowControl w:val="0"/>
              <w:spacing w:after="0" w:line="240" w:lineRule="auto"/>
              <w:jc w:val="center"/>
              <w:rPr>
                <w:rFonts w:ascii="Times New Roman" w:hAnsi="Times New Roman" w:cs="Times New Roman"/>
                <w:sz w:val="20"/>
                <w:szCs w:val="20"/>
                <w:lang w:eastAsia="ro-RO"/>
              </w:rPr>
            </w:pPr>
          </w:p>
          <w:p w14:paraId="178C8542" w14:textId="77777777" w:rsidR="00986B5F" w:rsidRPr="00326B02" w:rsidRDefault="00986B5F" w:rsidP="001F06ED">
            <w:pPr>
              <w:widowControl w:val="0"/>
              <w:spacing w:after="0" w:line="240" w:lineRule="auto"/>
              <w:jc w:val="center"/>
              <w:rPr>
                <w:rFonts w:ascii="Times New Roman" w:hAnsi="Times New Roman" w:cs="Times New Roman"/>
                <w:sz w:val="20"/>
                <w:szCs w:val="20"/>
                <w:lang w:eastAsia="ro-RO"/>
              </w:rPr>
            </w:pPr>
          </w:p>
          <w:p w14:paraId="11628411" w14:textId="77777777" w:rsidR="00986B5F" w:rsidRPr="00326B02" w:rsidRDefault="00986B5F" w:rsidP="00986B5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structurale</w:t>
            </w:r>
          </w:p>
          <w:p w14:paraId="6B3220E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DCE1079" w14:textId="77777777" w:rsidR="00986B5F" w:rsidRPr="00326B02" w:rsidRDefault="00986B5F" w:rsidP="001F06ED">
            <w:pPr>
              <w:jc w:val="center"/>
              <w:rPr>
                <w:rFonts w:ascii="Times New Roman" w:hAnsi="Times New Roman" w:cs="Times New Roman"/>
                <w:sz w:val="20"/>
                <w:szCs w:val="20"/>
                <w:lang w:eastAsia="ro-RO"/>
              </w:rPr>
            </w:pPr>
          </w:p>
          <w:p w14:paraId="6F6E0B30" w14:textId="77777777" w:rsidR="00986B5F" w:rsidRPr="00326B02" w:rsidRDefault="00986B5F" w:rsidP="00986B5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446EA4FC" w14:textId="77777777" w:rsidR="00986B5F" w:rsidRPr="00326B02" w:rsidRDefault="00986B5F" w:rsidP="00986B5F">
            <w:pPr>
              <w:rPr>
                <w:rFonts w:ascii="Times New Roman" w:hAnsi="Times New Roman" w:cs="Times New Roman"/>
                <w:sz w:val="20"/>
                <w:szCs w:val="20"/>
                <w:lang w:eastAsia="ro-RO"/>
              </w:rPr>
            </w:pPr>
          </w:p>
          <w:p w14:paraId="4E565338" w14:textId="77777777" w:rsidR="00986B5F" w:rsidRPr="00326B02" w:rsidRDefault="00986B5F" w:rsidP="00986B5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43058515" w14:textId="77777777" w:rsidR="00986B5F" w:rsidRPr="00326B02" w:rsidRDefault="00986B5F" w:rsidP="00986B5F">
            <w:pPr>
              <w:rPr>
                <w:rFonts w:ascii="Times New Roman" w:hAnsi="Times New Roman" w:cs="Times New Roman"/>
                <w:sz w:val="20"/>
                <w:szCs w:val="20"/>
                <w:lang w:eastAsia="ro-RO"/>
              </w:rPr>
            </w:pPr>
          </w:p>
          <w:p w14:paraId="58CA5F45" w14:textId="77777777" w:rsidR="00986B5F" w:rsidRPr="00326B02" w:rsidRDefault="00986B5F" w:rsidP="00986B5F">
            <w:pPr>
              <w:rPr>
                <w:rFonts w:ascii="Times New Roman" w:hAnsi="Times New Roman" w:cs="Times New Roman"/>
                <w:sz w:val="20"/>
                <w:szCs w:val="20"/>
                <w:lang w:eastAsia="ro-RO"/>
              </w:rPr>
            </w:pPr>
          </w:p>
          <w:p w14:paraId="65DA30CD" w14:textId="77777777" w:rsidR="00986B5F" w:rsidRPr="00326B02" w:rsidRDefault="00986B5F" w:rsidP="00986B5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D25CD9B" w14:textId="57AB117A" w:rsidR="00986B5F" w:rsidRPr="00326B02" w:rsidRDefault="00986B5F" w:rsidP="00986B5F">
            <w:pPr>
              <w:rPr>
                <w:rFonts w:ascii="Times New Roman" w:hAnsi="Times New Roman" w:cs="Times New Roman"/>
                <w:sz w:val="20"/>
                <w:szCs w:val="20"/>
                <w:lang w:eastAsia="ro-RO"/>
              </w:rPr>
            </w:pPr>
          </w:p>
        </w:tc>
      </w:tr>
    </w:tbl>
    <w:p w14:paraId="4BDF59A0" w14:textId="77777777" w:rsidR="00422F69" w:rsidRPr="00326B02" w:rsidRDefault="00422F69" w:rsidP="00CF1188">
      <w:pPr>
        <w:spacing w:after="0" w:line="240" w:lineRule="auto"/>
        <w:jc w:val="center"/>
        <w:rPr>
          <w:rFonts w:ascii="Times New Roman" w:hAnsi="Times New Roman" w:cs="Times New Roman"/>
          <w:b/>
          <w:bCs/>
          <w:sz w:val="24"/>
          <w:szCs w:val="24"/>
          <w:lang w:val="pt-BR"/>
        </w:rPr>
      </w:pPr>
    </w:p>
    <w:p w14:paraId="73D012A6" w14:textId="6C27BF36" w:rsidR="00CF1188" w:rsidRPr="00326B02" w:rsidRDefault="00CF1188" w:rsidP="00CF1188">
      <w:pPr>
        <w:spacing w:after="0" w:line="240" w:lineRule="auto"/>
        <w:jc w:val="center"/>
        <w:rPr>
          <w:rFonts w:ascii="Times New Roman" w:hAnsi="Times New Roman" w:cs="Times New Roman"/>
          <w:b/>
          <w:bCs/>
          <w:snapToGrid w:val="0"/>
          <w:sz w:val="24"/>
          <w:szCs w:val="24"/>
        </w:rPr>
      </w:pPr>
      <w:r w:rsidRPr="00326B02">
        <w:rPr>
          <w:rFonts w:ascii="Times New Roman" w:hAnsi="Times New Roman" w:cs="Times New Roman"/>
          <w:b/>
          <w:bCs/>
          <w:sz w:val="24"/>
          <w:szCs w:val="24"/>
          <w:lang w:val="pt-BR"/>
        </w:rPr>
        <w:t>CATEGORIA DE PROBLEME</w:t>
      </w:r>
      <w:r w:rsidRPr="00326B02">
        <w:rPr>
          <w:rFonts w:ascii="Times New Roman" w:hAnsi="Times New Roman" w:cs="Times New Roman"/>
          <w:b/>
          <w:bCs/>
          <w:snapToGrid w:val="0"/>
          <w:sz w:val="24"/>
          <w:szCs w:val="24"/>
          <w:lang w:val="it-IT"/>
        </w:rPr>
        <w:t xml:space="preserve"> PM 08 – Educaţia privind protecţia mediului</w:t>
      </w:r>
    </w:p>
    <w:p w14:paraId="10685229" w14:textId="77777777" w:rsidR="00CF1188" w:rsidRPr="00326B02" w:rsidRDefault="00CF1188" w:rsidP="00CF1188">
      <w:pPr>
        <w:pStyle w:val="BodyText"/>
        <w:jc w:val="center"/>
        <w:rPr>
          <w:rFonts w:ascii="Times New Roman" w:hAnsi="Times New Roman" w:cs="Times New Roman"/>
          <w:b/>
          <w:bCs/>
          <w:color w:val="auto"/>
          <w:lang w:val="it-IT"/>
        </w:rPr>
      </w:pPr>
      <w:r w:rsidRPr="00326B02">
        <w:rPr>
          <w:rFonts w:ascii="Times New Roman" w:hAnsi="Times New Roman" w:cs="Times New Roman"/>
          <w:b/>
          <w:bCs/>
          <w:color w:val="auto"/>
          <w:lang w:val="pt-BR"/>
        </w:rPr>
        <w:t>OBIECTIV STRATEGIC: Creşterea gradului de implicare a comunităţii în rezolvarea aspectelor de mediu</w:t>
      </w:r>
    </w:p>
    <w:p w14:paraId="0D249915"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p>
    <w:p w14:paraId="50117838"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r w:rsidRPr="00326B02">
        <w:rPr>
          <w:rFonts w:ascii="Times New Roman" w:hAnsi="Times New Roman" w:cs="Times New Roman"/>
          <w:b/>
          <w:bCs/>
          <w:sz w:val="24"/>
          <w:szCs w:val="24"/>
          <w:lang w:val="pt-BR"/>
        </w:rPr>
        <w:t>PROBLEMA DE MEDIU: PM 08- 01 Participarea redusă a  comunităţii în soluţionarea aspectelor ce vizează protecţia mediului</w:t>
      </w:r>
    </w:p>
    <w:p w14:paraId="493DE205"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sz w:val="24"/>
          <w:szCs w:val="24"/>
        </w:rPr>
        <w:t xml:space="preserve"> : Creşterea gradului de implicare a comunităţii în soluţionarea aspectelor de mediu</w:t>
      </w:r>
    </w:p>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186904BE" w14:textId="77777777" w:rsidTr="001F06ED">
        <w:tc>
          <w:tcPr>
            <w:tcW w:w="1805" w:type="dxa"/>
          </w:tcPr>
          <w:p w14:paraId="6614C65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4608C58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598DA28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29A2005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46F50DB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421CBB3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w:t>
            </w:r>
          </w:p>
          <w:p w14:paraId="6347FA1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monitorizare</w:t>
            </w:r>
          </w:p>
        </w:tc>
        <w:tc>
          <w:tcPr>
            <w:tcW w:w="1870" w:type="dxa"/>
          </w:tcPr>
          <w:p w14:paraId="5B52F40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0EE1C723" w14:textId="77777777" w:rsidTr="001F06ED">
        <w:tc>
          <w:tcPr>
            <w:tcW w:w="1805" w:type="dxa"/>
          </w:tcPr>
          <w:p w14:paraId="0FE7B016"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Dezvoltarea capacităţii de înţelegere şi implicare activă a</w:t>
            </w:r>
          </w:p>
          <w:p w14:paraId="465B0546"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comunităţii pentru</w:t>
            </w:r>
          </w:p>
          <w:p w14:paraId="2CE61AA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aspectele ce vizează protecţia mediului (acţiuni ecologice, dezbateri publice, luarea deciziei de mediu)</w:t>
            </w:r>
          </w:p>
        </w:tc>
        <w:tc>
          <w:tcPr>
            <w:tcW w:w="2375" w:type="dxa"/>
          </w:tcPr>
          <w:p w14:paraId="12988847" w14:textId="77777777" w:rsidR="00CF1188" w:rsidRPr="00326B02" w:rsidRDefault="00CF1188" w:rsidP="001F06ED">
            <w:pPr>
              <w:autoSpaceDE w:val="0"/>
              <w:autoSpaceDN w:val="0"/>
              <w:adjustRightInd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xml:space="preserve">Atragerea populaţiei in activităţi sociale pe teme de mediu şi creşterea capacităţii acesteia de a iniţia activităţi proprii </w:t>
            </w:r>
            <w:r w:rsidRPr="00326B02">
              <w:rPr>
                <w:rFonts w:ascii="Times New Roman" w:hAnsi="Times New Roman" w:cs="Times New Roman"/>
                <w:sz w:val="20"/>
                <w:szCs w:val="20"/>
                <w:lang w:eastAsia="ro-RO"/>
              </w:rPr>
              <w:lastRenderedPageBreak/>
              <w:t>pentru protecţia mediului înconjurător</w:t>
            </w:r>
          </w:p>
        </w:tc>
        <w:tc>
          <w:tcPr>
            <w:tcW w:w="2530" w:type="dxa"/>
          </w:tcPr>
          <w:p w14:paraId="00B0D3F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1. Dezvoltarea unor programe comunitare zonale cu acţiuni practice de protecţie a mediului</w:t>
            </w:r>
          </w:p>
          <w:p w14:paraId="1ABFE80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F35D4E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2. Intensificarea colaborării cu ONG-urile din domeniu şi promovarea voluntaria-tului ecologist</w:t>
            </w:r>
          </w:p>
          <w:p w14:paraId="5F34636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7D6A6F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3. Organizarea de acţiuni ecologice cu ocazia evenimentelor din calendarul ecologic</w:t>
            </w:r>
          </w:p>
          <w:p w14:paraId="00D0E45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8D4D2D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4. Implementarea de proiecte de educaţie ecologică în mediul rural</w:t>
            </w:r>
          </w:p>
          <w:p w14:paraId="47AA72C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1012ED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56E574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FCC99E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5. Asigurarea unei educații ecologice eficiente la nivelul populației școlare, prin includerea în aria curriculară de teme și organizarea de acțiuni ce vizează educația ecologică</w:t>
            </w:r>
          </w:p>
          <w:p w14:paraId="3C4F904D" w14:textId="77777777" w:rsidR="003F3881" w:rsidRPr="00326B02" w:rsidRDefault="003F3881" w:rsidP="001F06ED">
            <w:pPr>
              <w:widowControl w:val="0"/>
              <w:spacing w:after="0" w:line="240" w:lineRule="auto"/>
              <w:jc w:val="center"/>
              <w:rPr>
                <w:rFonts w:ascii="Times New Roman" w:hAnsi="Times New Roman" w:cs="Times New Roman"/>
                <w:sz w:val="20"/>
                <w:szCs w:val="20"/>
                <w:lang w:eastAsia="ro-RO"/>
              </w:rPr>
            </w:pPr>
          </w:p>
          <w:p w14:paraId="0516232C" w14:textId="13DC2326" w:rsidR="003F3881" w:rsidRPr="00326B02" w:rsidRDefault="003F3881"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6. Campanii de informare și conștientizare cu privire la buruiana ambrozia</w:t>
            </w:r>
          </w:p>
        </w:tc>
        <w:tc>
          <w:tcPr>
            <w:tcW w:w="2750" w:type="dxa"/>
          </w:tcPr>
          <w:p w14:paraId="3D4FF83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număr acţiuni</w:t>
            </w:r>
          </w:p>
          <w:p w14:paraId="3FF16C4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BD2EE81"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6148C2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6D50897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5B7161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număr acţiuni desfășurate</w:t>
            </w:r>
          </w:p>
          <w:p w14:paraId="1BD650B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voluntari ecologi</w:t>
            </w:r>
          </w:p>
          <w:p w14:paraId="07E2207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905503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BE37B5E"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10084C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acțiuni organizate</w:t>
            </w:r>
          </w:p>
          <w:p w14:paraId="1BF20ED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03064C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B975793"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807731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20D777FA"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-număr proiecte</w:t>
            </w:r>
          </w:p>
          <w:p w14:paraId="052268E6"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41EE01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F870C4B"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AEF9FD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5D2F77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32E05BD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acțiuni organizate</w:t>
            </w:r>
          </w:p>
          <w:p w14:paraId="15DD8141" w14:textId="77777777" w:rsidR="003F3881" w:rsidRPr="00326B02" w:rsidRDefault="003F3881" w:rsidP="001F06ED">
            <w:pPr>
              <w:spacing w:after="0" w:line="240" w:lineRule="auto"/>
              <w:jc w:val="center"/>
              <w:rPr>
                <w:rFonts w:ascii="Times New Roman" w:hAnsi="Times New Roman" w:cs="Times New Roman"/>
                <w:sz w:val="20"/>
                <w:szCs w:val="20"/>
                <w:lang w:eastAsia="ro-RO"/>
              </w:rPr>
            </w:pPr>
          </w:p>
          <w:p w14:paraId="0A92E835" w14:textId="77777777" w:rsidR="003F3881" w:rsidRPr="00326B02" w:rsidRDefault="003F3881" w:rsidP="001F06ED">
            <w:pPr>
              <w:spacing w:after="0" w:line="240" w:lineRule="auto"/>
              <w:jc w:val="center"/>
              <w:rPr>
                <w:rFonts w:ascii="Times New Roman" w:hAnsi="Times New Roman" w:cs="Times New Roman"/>
                <w:sz w:val="20"/>
                <w:szCs w:val="20"/>
                <w:lang w:eastAsia="ro-RO"/>
              </w:rPr>
            </w:pPr>
          </w:p>
          <w:p w14:paraId="4428A465" w14:textId="77777777" w:rsidR="003F3881" w:rsidRPr="00326B02" w:rsidRDefault="003F3881" w:rsidP="001F06ED">
            <w:pPr>
              <w:spacing w:after="0" w:line="240" w:lineRule="auto"/>
              <w:jc w:val="center"/>
              <w:rPr>
                <w:rFonts w:ascii="Times New Roman" w:hAnsi="Times New Roman" w:cs="Times New Roman"/>
                <w:sz w:val="20"/>
                <w:szCs w:val="20"/>
                <w:lang w:eastAsia="ro-RO"/>
              </w:rPr>
            </w:pPr>
          </w:p>
          <w:p w14:paraId="4F8EA674" w14:textId="77777777" w:rsidR="003F3881" w:rsidRPr="00326B02" w:rsidRDefault="003F3881" w:rsidP="001F06ED">
            <w:pPr>
              <w:spacing w:after="0" w:line="240" w:lineRule="auto"/>
              <w:jc w:val="center"/>
              <w:rPr>
                <w:rFonts w:ascii="Times New Roman" w:hAnsi="Times New Roman" w:cs="Times New Roman"/>
                <w:sz w:val="20"/>
                <w:szCs w:val="20"/>
                <w:lang w:eastAsia="ro-RO"/>
              </w:rPr>
            </w:pPr>
          </w:p>
          <w:p w14:paraId="0D83874E" w14:textId="77777777" w:rsidR="003F3881" w:rsidRPr="00326B02" w:rsidRDefault="003F3881" w:rsidP="001F06ED">
            <w:pPr>
              <w:spacing w:after="0" w:line="240" w:lineRule="auto"/>
              <w:jc w:val="center"/>
              <w:rPr>
                <w:rFonts w:ascii="Times New Roman" w:hAnsi="Times New Roman" w:cs="Times New Roman"/>
                <w:sz w:val="20"/>
                <w:szCs w:val="20"/>
                <w:lang w:eastAsia="ro-RO"/>
              </w:rPr>
            </w:pPr>
          </w:p>
          <w:p w14:paraId="40179CEC" w14:textId="77777777" w:rsidR="003F3881" w:rsidRPr="00326B02" w:rsidRDefault="003F3881" w:rsidP="001F06ED">
            <w:pPr>
              <w:spacing w:after="0" w:line="240" w:lineRule="auto"/>
              <w:jc w:val="center"/>
              <w:rPr>
                <w:rFonts w:ascii="Times New Roman" w:hAnsi="Times New Roman" w:cs="Times New Roman"/>
                <w:sz w:val="20"/>
                <w:szCs w:val="20"/>
                <w:lang w:eastAsia="ro-RO"/>
              </w:rPr>
            </w:pPr>
          </w:p>
          <w:p w14:paraId="555AC112" w14:textId="77777777" w:rsidR="003F3881" w:rsidRPr="00326B02" w:rsidRDefault="003F3881" w:rsidP="001F06ED">
            <w:pPr>
              <w:spacing w:after="0" w:line="240" w:lineRule="auto"/>
              <w:jc w:val="center"/>
              <w:rPr>
                <w:rFonts w:ascii="Times New Roman" w:hAnsi="Times New Roman" w:cs="Times New Roman"/>
                <w:sz w:val="20"/>
                <w:szCs w:val="20"/>
                <w:lang w:eastAsia="ro-RO"/>
              </w:rPr>
            </w:pPr>
          </w:p>
          <w:p w14:paraId="192504CF" w14:textId="77777777" w:rsidR="003F3881" w:rsidRPr="00326B02" w:rsidRDefault="003F3881" w:rsidP="003F3881">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acțiuni organizate</w:t>
            </w:r>
          </w:p>
          <w:p w14:paraId="196C17F3" w14:textId="01E6D2A8" w:rsidR="003F3881" w:rsidRPr="00326B02" w:rsidRDefault="003F3881" w:rsidP="003F3881">
            <w:pPr>
              <w:spacing w:after="0" w:line="240" w:lineRule="auto"/>
              <w:rPr>
                <w:rFonts w:ascii="Times New Roman" w:hAnsi="Times New Roman" w:cs="Times New Roman"/>
                <w:sz w:val="20"/>
                <w:szCs w:val="20"/>
                <w:lang w:eastAsia="ro-RO"/>
              </w:rPr>
            </w:pPr>
          </w:p>
        </w:tc>
        <w:tc>
          <w:tcPr>
            <w:tcW w:w="1320" w:type="dxa"/>
          </w:tcPr>
          <w:p w14:paraId="62DF93F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permanent</w:t>
            </w:r>
          </w:p>
          <w:p w14:paraId="363BC6D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E47FFB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B2A18F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90CEE3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01B5AB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permanent</w:t>
            </w:r>
          </w:p>
          <w:p w14:paraId="74741B2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542D75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04B667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7A7B35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798A41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conform calendarului</w:t>
            </w:r>
          </w:p>
          <w:p w14:paraId="75DCE89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6D4C77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BF4365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2D6280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p w14:paraId="6CC9C49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387DC55"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5E1C5CA7"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011B6038"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246E6E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4751AB21" w14:textId="0ADA1441" w:rsidR="00CF1188" w:rsidRPr="00326B02" w:rsidRDefault="003F3881"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w:t>
            </w:r>
            <w:r w:rsidR="00CF1188" w:rsidRPr="00326B02">
              <w:rPr>
                <w:rFonts w:ascii="Times New Roman" w:hAnsi="Times New Roman" w:cs="Times New Roman"/>
                <w:sz w:val="20"/>
                <w:szCs w:val="20"/>
                <w:lang w:eastAsia="ro-RO"/>
              </w:rPr>
              <w:t>ermanent</w:t>
            </w:r>
          </w:p>
          <w:p w14:paraId="13B7504E" w14:textId="77777777" w:rsidR="003F3881" w:rsidRPr="00326B02" w:rsidRDefault="003F3881" w:rsidP="001F06ED">
            <w:pPr>
              <w:spacing w:after="0" w:line="240" w:lineRule="auto"/>
              <w:jc w:val="center"/>
              <w:rPr>
                <w:rFonts w:ascii="Times New Roman" w:hAnsi="Times New Roman" w:cs="Times New Roman"/>
                <w:sz w:val="20"/>
                <w:szCs w:val="20"/>
                <w:lang w:eastAsia="ro-RO"/>
              </w:rPr>
            </w:pPr>
          </w:p>
          <w:p w14:paraId="1BAA6AA9" w14:textId="77777777" w:rsidR="003F3881" w:rsidRPr="00326B02" w:rsidRDefault="003F3881" w:rsidP="001F06ED">
            <w:pPr>
              <w:spacing w:after="0" w:line="240" w:lineRule="auto"/>
              <w:jc w:val="center"/>
              <w:rPr>
                <w:rFonts w:ascii="Times New Roman" w:hAnsi="Times New Roman" w:cs="Times New Roman"/>
                <w:sz w:val="20"/>
                <w:szCs w:val="20"/>
                <w:lang w:eastAsia="ro-RO"/>
              </w:rPr>
            </w:pPr>
          </w:p>
          <w:p w14:paraId="70006ACE" w14:textId="77777777" w:rsidR="003F3881" w:rsidRPr="00326B02" w:rsidRDefault="003F3881" w:rsidP="001F06ED">
            <w:pPr>
              <w:spacing w:after="0" w:line="240" w:lineRule="auto"/>
              <w:jc w:val="center"/>
              <w:rPr>
                <w:rFonts w:ascii="Times New Roman" w:hAnsi="Times New Roman" w:cs="Times New Roman"/>
                <w:sz w:val="20"/>
                <w:szCs w:val="20"/>
                <w:lang w:eastAsia="ro-RO"/>
              </w:rPr>
            </w:pPr>
          </w:p>
          <w:p w14:paraId="37B5830A" w14:textId="77777777" w:rsidR="003F3881" w:rsidRPr="00326B02" w:rsidRDefault="003F3881" w:rsidP="001F06ED">
            <w:pPr>
              <w:spacing w:after="0" w:line="240" w:lineRule="auto"/>
              <w:jc w:val="center"/>
              <w:rPr>
                <w:rFonts w:ascii="Times New Roman" w:hAnsi="Times New Roman" w:cs="Times New Roman"/>
                <w:sz w:val="20"/>
                <w:szCs w:val="20"/>
                <w:lang w:eastAsia="ro-RO"/>
              </w:rPr>
            </w:pPr>
          </w:p>
          <w:p w14:paraId="7DF1E86E" w14:textId="6721C3B8" w:rsidR="003F3881" w:rsidRPr="00326B02" w:rsidRDefault="003F3881" w:rsidP="001F06ED">
            <w:pPr>
              <w:spacing w:after="0" w:line="240" w:lineRule="auto"/>
              <w:jc w:val="center"/>
              <w:rPr>
                <w:rFonts w:ascii="Times New Roman" w:hAnsi="Times New Roman" w:cs="Times New Roman"/>
                <w:sz w:val="20"/>
                <w:szCs w:val="20"/>
                <w:lang w:eastAsia="ro-RO"/>
              </w:rPr>
            </w:pPr>
          </w:p>
          <w:p w14:paraId="155E4662" w14:textId="77777777" w:rsidR="003F3881" w:rsidRPr="00326B02" w:rsidRDefault="003F3881" w:rsidP="001F06ED">
            <w:pPr>
              <w:spacing w:after="0" w:line="240" w:lineRule="auto"/>
              <w:jc w:val="center"/>
              <w:rPr>
                <w:rFonts w:ascii="Times New Roman" w:hAnsi="Times New Roman" w:cs="Times New Roman"/>
                <w:sz w:val="20"/>
                <w:szCs w:val="20"/>
                <w:lang w:eastAsia="ro-RO"/>
              </w:rPr>
            </w:pPr>
          </w:p>
          <w:p w14:paraId="63D7499A" w14:textId="77777777" w:rsidR="003F3881" w:rsidRPr="00326B02" w:rsidRDefault="003F3881" w:rsidP="001F06ED">
            <w:pPr>
              <w:spacing w:after="0" w:line="240" w:lineRule="auto"/>
              <w:jc w:val="center"/>
              <w:rPr>
                <w:rFonts w:ascii="Times New Roman" w:hAnsi="Times New Roman" w:cs="Times New Roman"/>
                <w:sz w:val="20"/>
                <w:szCs w:val="20"/>
                <w:lang w:eastAsia="ro-RO"/>
              </w:rPr>
            </w:pPr>
          </w:p>
          <w:p w14:paraId="45146231" w14:textId="3F9248AE" w:rsidR="003F3881" w:rsidRPr="00326B02" w:rsidRDefault="003F3881"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tc>
        <w:tc>
          <w:tcPr>
            <w:tcW w:w="2640" w:type="dxa"/>
          </w:tcPr>
          <w:p w14:paraId="3A07BAF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Consiliul Județean Buzău</w:t>
            </w:r>
          </w:p>
          <w:p w14:paraId="559C911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7275EBE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30E7D5A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O.N.G.</w:t>
            </w:r>
          </w:p>
          <w:p w14:paraId="48FB841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40730D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A.P.M. Buzău</w:t>
            </w:r>
          </w:p>
          <w:p w14:paraId="52E94A5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5AD6129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O.N.G.</w:t>
            </w:r>
          </w:p>
          <w:p w14:paraId="619532E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3CDC8C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89BD7A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0DADE4D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6330A940"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O.N.G.</w:t>
            </w:r>
          </w:p>
          <w:p w14:paraId="5CD9EF5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Instituții de învățământ</w:t>
            </w:r>
          </w:p>
          <w:p w14:paraId="2FBFB67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8C7051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361AF66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436ADBD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O.N.G.</w:t>
            </w:r>
          </w:p>
          <w:p w14:paraId="75801FC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Instituții de învățământ</w:t>
            </w:r>
          </w:p>
          <w:p w14:paraId="4F4F948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3B02798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8FD127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Instituții de învățământ</w:t>
            </w:r>
          </w:p>
          <w:p w14:paraId="4FBB85E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680CBAB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4B65045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7D640DA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O.N.G.</w:t>
            </w:r>
          </w:p>
          <w:p w14:paraId="026C217A" w14:textId="7B2031EF"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D288B26" w14:textId="270B6FC8" w:rsidR="003F3881" w:rsidRPr="00326B02" w:rsidRDefault="003F3881" w:rsidP="001F06ED">
            <w:pPr>
              <w:widowControl w:val="0"/>
              <w:spacing w:after="0" w:line="240" w:lineRule="auto"/>
              <w:jc w:val="center"/>
              <w:rPr>
                <w:rFonts w:ascii="Times New Roman" w:hAnsi="Times New Roman" w:cs="Times New Roman"/>
                <w:sz w:val="20"/>
                <w:szCs w:val="20"/>
                <w:lang w:eastAsia="ro-RO"/>
              </w:rPr>
            </w:pPr>
          </w:p>
          <w:p w14:paraId="3474B60A" w14:textId="77777777" w:rsidR="00BE7442" w:rsidRPr="00326B02" w:rsidRDefault="00BE7442" w:rsidP="003F3881">
            <w:pPr>
              <w:widowControl w:val="0"/>
              <w:spacing w:after="0" w:line="240" w:lineRule="auto"/>
              <w:jc w:val="center"/>
              <w:rPr>
                <w:rFonts w:ascii="Times New Roman" w:hAnsi="Times New Roman" w:cs="Times New Roman"/>
                <w:sz w:val="20"/>
                <w:szCs w:val="20"/>
                <w:lang w:eastAsia="ro-RO"/>
              </w:rPr>
            </w:pPr>
          </w:p>
          <w:p w14:paraId="234CBA5D" w14:textId="4EE22FD3" w:rsidR="003F3881" w:rsidRPr="00326B02" w:rsidRDefault="00BE7442" w:rsidP="003F388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locale</w:t>
            </w:r>
          </w:p>
          <w:p w14:paraId="720A9AE8" w14:textId="4C8C6A1D" w:rsidR="003F3881" w:rsidRPr="00326B02" w:rsidRDefault="0088660F" w:rsidP="003F3881">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w:t>
            </w:r>
            <w:r w:rsidR="003F3881" w:rsidRPr="00326B02">
              <w:rPr>
                <w:rFonts w:ascii="Times New Roman" w:hAnsi="Times New Roman" w:cs="Times New Roman"/>
                <w:sz w:val="20"/>
                <w:szCs w:val="20"/>
                <w:lang w:eastAsia="ro-RO"/>
              </w:rPr>
              <w:t>opulație</w:t>
            </w:r>
          </w:p>
          <w:p w14:paraId="094CF12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c>
          <w:tcPr>
            <w:tcW w:w="1870" w:type="dxa"/>
          </w:tcPr>
          <w:p w14:paraId="67CC48F9"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proprii</w:t>
            </w:r>
          </w:p>
          <w:p w14:paraId="2318673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A3B9F2F" w14:textId="3C2A7145"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348440D" w14:textId="53CEB6B2"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3C43AF71" w14:textId="319EDF9F"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267B6867" w14:textId="77777777" w:rsidR="00767B9D" w:rsidRPr="00326B02" w:rsidRDefault="00767B9D" w:rsidP="00767B9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proprii</w:t>
            </w:r>
          </w:p>
          <w:p w14:paraId="36F5AC08" w14:textId="40E73B89"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01E3D8DB" w14:textId="320F2FF2"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0BAF1ACD" w14:textId="4780F7F3"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39B50017" w14:textId="77777777" w:rsidR="000A3D3C" w:rsidRPr="00326B02" w:rsidRDefault="000A3D3C" w:rsidP="001F06ED">
            <w:pPr>
              <w:widowControl w:val="0"/>
              <w:spacing w:after="0" w:line="240" w:lineRule="auto"/>
              <w:jc w:val="center"/>
              <w:rPr>
                <w:rFonts w:ascii="Times New Roman" w:hAnsi="Times New Roman" w:cs="Times New Roman"/>
                <w:sz w:val="20"/>
                <w:szCs w:val="20"/>
                <w:lang w:eastAsia="ro-RO"/>
              </w:rPr>
            </w:pPr>
          </w:p>
          <w:p w14:paraId="5ED5D204" w14:textId="77777777" w:rsidR="00767B9D" w:rsidRPr="00326B02" w:rsidRDefault="00767B9D" w:rsidP="00767B9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26E43209" w14:textId="2F546B0C"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549B6833" w14:textId="18D68105"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7820686A" w14:textId="18652CC9"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7C73DE9A" w14:textId="1E5C9E88"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623A7C3B" w14:textId="5E8AC33A"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5FB2049E" w14:textId="77777777" w:rsidR="00767B9D" w:rsidRPr="00326B02" w:rsidRDefault="00767B9D" w:rsidP="00767B9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0C707073" w14:textId="57846E1A"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0E80B18B" w14:textId="285A2E0C"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26A53DA1" w14:textId="79D5D378"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1B1E99F5" w14:textId="0C0810D4"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2C7A3B28" w14:textId="115A2893"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4AD357C8" w14:textId="0A8C6DBC"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1AAAB828" w14:textId="77777777" w:rsidR="00767B9D" w:rsidRPr="00326B02" w:rsidRDefault="00767B9D" w:rsidP="00767B9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485A8C07" w14:textId="1D211685"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1969BF90" w14:textId="354188D9"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2E2BC553" w14:textId="7C0EF177"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64525B17" w14:textId="614D0C23"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63D77527" w14:textId="62CC1F3B"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3E897259" w14:textId="77777777" w:rsidR="00767B9D" w:rsidRPr="00326B02" w:rsidRDefault="00767B9D" w:rsidP="00767B9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77EA6B65" w14:textId="77777777" w:rsidR="00767B9D" w:rsidRPr="00326B02" w:rsidRDefault="00767B9D" w:rsidP="001F06ED">
            <w:pPr>
              <w:widowControl w:val="0"/>
              <w:spacing w:after="0" w:line="240" w:lineRule="auto"/>
              <w:jc w:val="center"/>
              <w:rPr>
                <w:rFonts w:ascii="Times New Roman" w:hAnsi="Times New Roman" w:cs="Times New Roman"/>
                <w:sz w:val="20"/>
                <w:szCs w:val="20"/>
                <w:lang w:eastAsia="ro-RO"/>
              </w:rPr>
            </w:pPr>
          </w:p>
          <w:p w14:paraId="070611B3" w14:textId="20F30F67" w:rsidR="003F3881" w:rsidRPr="00326B02" w:rsidRDefault="003F3881" w:rsidP="00767B9D">
            <w:pPr>
              <w:widowControl w:val="0"/>
              <w:spacing w:after="0" w:line="240" w:lineRule="auto"/>
              <w:rPr>
                <w:rFonts w:ascii="Times New Roman" w:hAnsi="Times New Roman" w:cs="Times New Roman"/>
                <w:sz w:val="20"/>
                <w:szCs w:val="20"/>
                <w:lang w:eastAsia="ro-RO"/>
              </w:rPr>
            </w:pPr>
          </w:p>
        </w:tc>
      </w:tr>
    </w:tbl>
    <w:p w14:paraId="06A14BA8"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p>
    <w:p w14:paraId="543F9A3E"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lang w:val="pt-BR"/>
        </w:rPr>
      </w:pPr>
      <w:r w:rsidRPr="00326B02">
        <w:rPr>
          <w:rFonts w:ascii="Times New Roman" w:hAnsi="Times New Roman" w:cs="Times New Roman"/>
          <w:b/>
          <w:bCs/>
          <w:sz w:val="24"/>
          <w:szCs w:val="24"/>
          <w:lang w:val="pt-BR"/>
        </w:rPr>
        <w:t>PROBLEMA DE MEDIU: PM 08- 02 Deficiențe în informaţiile privind legislaţia de mediu la nivelul comunităţii</w:t>
      </w:r>
    </w:p>
    <w:p w14:paraId="270D2CD8"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r w:rsidRPr="00326B02">
        <w:rPr>
          <w:rFonts w:ascii="Times New Roman" w:hAnsi="Times New Roman" w:cs="Times New Roman"/>
          <w:b/>
          <w:bCs/>
          <w:sz w:val="24"/>
          <w:szCs w:val="24"/>
          <w:lang w:val="pt-BR"/>
        </w:rPr>
        <w:t>Obiectiv general</w:t>
      </w:r>
      <w:r w:rsidRPr="00326B02">
        <w:rPr>
          <w:rFonts w:ascii="Times New Roman" w:hAnsi="Times New Roman" w:cs="Times New Roman"/>
          <w:b/>
          <w:bCs/>
          <w:sz w:val="24"/>
          <w:szCs w:val="24"/>
        </w:rPr>
        <w:t xml:space="preserve"> : Informarea populaţiei în privința legislaţiei de mediu în vigoare</w:t>
      </w:r>
    </w:p>
    <w:p w14:paraId="3F7E18A9" w14:textId="77777777" w:rsidR="00CF1188" w:rsidRPr="00326B02" w:rsidRDefault="00CF1188" w:rsidP="00CF1188">
      <w:pPr>
        <w:autoSpaceDE w:val="0"/>
        <w:autoSpaceDN w:val="0"/>
        <w:adjustRightInd w:val="0"/>
        <w:spacing w:after="0" w:line="240" w:lineRule="auto"/>
        <w:jc w:val="center"/>
        <w:rPr>
          <w:rFonts w:ascii="Times New Roman" w:hAnsi="Times New Roman" w:cs="Times New Roman"/>
          <w:b/>
          <w:bCs/>
          <w:sz w:val="24"/>
          <w:szCs w:val="24"/>
        </w:rPr>
      </w:pPr>
    </w:p>
    <w:tbl>
      <w:tblPr>
        <w:tblW w:w="15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375"/>
        <w:gridCol w:w="2530"/>
        <w:gridCol w:w="2750"/>
        <w:gridCol w:w="1320"/>
        <w:gridCol w:w="2640"/>
        <w:gridCol w:w="1870"/>
      </w:tblGrid>
      <w:tr w:rsidR="00326B02" w:rsidRPr="00326B02" w14:paraId="01BCEE15" w14:textId="77777777" w:rsidTr="001F06ED">
        <w:trPr>
          <w:jc w:val="center"/>
        </w:trPr>
        <w:tc>
          <w:tcPr>
            <w:tcW w:w="1805" w:type="dxa"/>
          </w:tcPr>
          <w:p w14:paraId="6384DC1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Obiectiv specific</w:t>
            </w:r>
          </w:p>
        </w:tc>
        <w:tc>
          <w:tcPr>
            <w:tcW w:w="2375" w:type="dxa"/>
          </w:tcPr>
          <w:p w14:paraId="7AFC503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Ţinta</w:t>
            </w:r>
          </w:p>
        </w:tc>
        <w:tc>
          <w:tcPr>
            <w:tcW w:w="2530" w:type="dxa"/>
          </w:tcPr>
          <w:p w14:paraId="3C9F5E53"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Acţiune</w:t>
            </w:r>
          </w:p>
        </w:tc>
        <w:tc>
          <w:tcPr>
            <w:tcW w:w="2750" w:type="dxa"/>
          </w:tcPr>
          <w:p w14:paraId="48F25D1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Indicator monitorizat</w:t>
            </w:r>
          </w:p>
        </w:tc>
        <w:tc>
          <w:tcPr>
            <w:tcW w:w="1320" w:type="dxa"/>
          </w:tcPr>
          <w:p w14:paraId="14EAD58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Termen de realizare</w:t>
            </w:r>
          </w:p>
        </w:tc>
        <w:tc>
          <w:tcPr>
            <w:tcW w:w="2640" w:type="dxa"/>
          </w:tcPr>
          <w:p w14:paraId="100EC4D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Responsabili implementare/monitorizare</w:t>
            </w:r>
          </w:p>
        </w:tc>
        <w:tc>
          <w:tcPr>
            <w:tcW w:w="1870" w:type="dxa"/>
          </w:tcPr>
          <w:p w14:paraId="21A2E87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Surse de finanţare (existente/potenţiale</w:t>
            </w:r>
          </w:p>
        </w:tc>
      </w:tr>
      <w:tr w:rsidR="00CF1188" w:rsidRPr="00326B02" w14:paraId="4F7B9FC6" w14:textId="77777777" w:rsidTr="001F06ED">
        <w:trPr>
          <w:jc w:val="center"/>
        </w:trPr>
        <w:tc>
          <w:tcPr>
            <w:tcW w:w="1805" w:type="dxa"/>
          </w:tcPr>
          <w:p w14:paraId="48064EB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Popularizarea prevederilor legislaţiei de mediu</w:t>
            </w:r>
          </w:p>
        </w:tc>
        <w:tc>
          <w:tcPr>
            <w:tcW w:w="2375" w:type="dxa"/>
          </w:tcPr>
          <w:p w14:paraId="35073121"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Creşterea nivelului de cunoaștere a problemelor de mediu la nivelul comunităţii</w:t>
            </w:r>
          </w:p>
        </w:tc>
        <w:tc>
          <w:tcPr>
            <w:tcW w:w="2530" w:type="dxa"/>
          </w:tcPr>
          <w:p w14:paraId="6FF49D9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1. Organizarea de campanii de informare pe teme legislative din domeniul protecţiei mediului</w:t>
            </w:r>
          </w:p>
          <w:p w14:paraId="164FC66A"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D7B887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572FA47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2. Organizarea de întâlniri privind problemele locale de mediu, publicarea și distribuirea de materiale informative</w:t>
            </w:r>
          </w:p>
        </w:tc>
        <w:tc>
          <w:tcPr>
            <w:tcW w:w="2750" w:type="dxa"/>
          </w:tcPr>
          <w:p w14:paraId="59C50B2C"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 număr campanii</w:t>
            </w:r>
          </w:p>
          <w:p w14:paraId="774A7BAF"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apariţii în mass media</w:t>
            </w:r>
          </w:p>
          <w:p w14:paraId="7F77ED9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pliante, broşuri tipărite /  distribuite</w:t>
            </w:r>
          </w:p>
          <w:p w14:paraId="36E1E3C4"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12EB9512" w14:textId="77777777" w:rsidR="00CF1188" w:rsidRPr="00326B02" w:rsidRDefault="00CF1188" w:rsidP="001F06ED">
            <w:pPr>
              <w:spacing w:after="0" w:line="240" w:lineRule="auto"/>
              <w:jc w:val="center"/>
              <w:rPr>
                <w:rFonts w:ascii="Times New Roman" w:hAnsi="Times New Roman" w:cs="Times New Roman"/>
                <w:sz w:val="20"/>
                <w:szCs w:val="20"/>
                <w:lang w:eastAsia="ro-RO"/>
              </w:rPr>
            </w:pPr>
          </w:p>
          <w:p w14:paraId="72C29639"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întâlniri / număr participanţi</w:t>
            </w:r>
          </w:p>
          <w:p w14:paraId="2E09FBE0" w14:textId="77777777" w:rsidR="00CF1188" w:rsidRPr="00326B02" w:rsidRDefault="00CF1188" w:rsidP="001F06ED">
            <w:pPr>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 număr pliante, broşuri tipărite /  distribuite</w:t>
            </w:r>
          </w:p>
        </w:tc>
        <w:tc>
          <w:tcPr>
            <w:tcW w:w="1320" w:type="dxa"/>
          </w:tcPr>
          <w:p w14:paraId="50107AE5"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permanent</w:t>
            </w:r>
          </w:p>
          <w:p w14:paraId="234777B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7C856C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BB541EB"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63AEAE5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3F63DF0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7570070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permanent</w:t>
            </w:r>
          </w:p>
        </w:tc>
        <w:tc>
          <w:tcPr>
            <w:tcW w:w="2640" w:type="dxa"/>
          </w:tcPr>
          <w:p w14:paraId="65CB730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A.P.M. Buzău</w:t>
            </w:r>
          </w:p>
          <w:p w14:paraId="4909F1A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1D892A8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32323F9C"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4CBF1C1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Administratori / custozi</w:t>
            </w:r>
          </w:p>
          <w:p w14:paraId="5AA55EB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152F93C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A.P.M. Buzău</w:t>
            </w:r>
          </w:p>
          <w:p w14:paraId="5D46334E"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G.N.M. – C.J. Buzău</w:t>
            </w:r>
          </w:p>
          <w:p w14:paraId="692B1FA2"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Consiliul Județean Buzău</w:t>
            </w:r>
          </w:p>
          <w:p w14:paraId="3669840F"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Consilii locale</w:t>
            </w:r>
          </w:p>
          <w:p w14:paraId="08FC171C" w14:textId="103915AD" w:rsidR="00CF1188" w:rsidRPr="00326B02" w:rsidRDefault="00CF1188" w:rsidP="001F06ED">
            <w:pPr>
              <w:widowControl w:val="0"/>
              <w:spacing w:after="0" w:line="240" w:lineRule="auto"/>
              <w:jc w:val="center"/>
              <w:rPr>
                <w:rFonts w:ascii="Times New Roman" w:hAnsi="Times New Roman" w:cs="Times New Roman"/>
                <w:strike/>
                <w:sz w:val="20"/>
                <w:szCs w:val="20"/>
                <w:lang w:eastAsia="ro-RO"/>
              </w:rPr>
            </w:pPr>
          </w:p>
        </w:tc>
        <w:tc>
          <w:tcPr>
            <w:tcW w:w="1870" w:type="dxa"/>
          </w:tcPr>
          <w:p w14:paraId="4A0F309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lastRenderedPageBreak/>
              <w:t>Fonduri proprii</w:t>
            </w:r>
          </w:p>
          <w:p w14:paraId="43C8CDA7"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986589D"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2022374"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2716D742" w14:textId="265E294D"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05632CDE" w14:textId="5E7101C8" w:rsidR="0088660F" w:rsidRPr="00326B02" w:rsidRDefault="0088660F" w:rsidP="001F06ED">
            <w:pPr>
              <w:widowControl w:val="0"/>
              <w:spacing w:after="0" w:line="240" w:lineRule="auto"/>
              <w:jc w:val="center"/>
              <w:rPr>
                <w:rFonts w:ascii="Times New Roman" w:hAnsi="Times New Roman" w:cs="Times New Roman"/>
                <w:sz w:val="20"/>
                <w:szCs w:val="20"/>
                <w:lang w:eastAsia="ro-RO"/>
              </w:rPr>
            </w:pPr>
          </w:p>
          <w:p w14:paraId="02F3A7E3" w14:textId="77777777" w:rsidR="0088660F" w:rsidRPr="00326B02" w:rsidRDefault="0088660F" w:rsidP="0088660F">
            <w:pPr>
              <w:widowControl w:val="0"/>
              <w:spacing w:after="0" w:line="240" w:lineRule="auto"/>
              <w:jc w:val="center"/>
              <w:rPr>
                <w:rFonts w:ascii="Times New Roman" w:hAnsi="Times New Roman" w:cs="Times New Roman"/>
                <w:sz w:val="20"/>
                <w:szCs w:val="20"/>
                <w:lang w:eastAsia="ro-RO"/>
              </w:rPr>
            </w:pPr>
            <w:r w:rsidRPr="00326B02">
              <w:rPr>
                <w:rFonts w:ascii="Times New Roman" w:hAnsi="Times New Roman" w:cs="Times New Roman"/>
                <w:sz w:val="20"/>
                <w:szCs w:val="20"/>
                <w:lang w:eastAsia="ro-RO"/>
              </w:rPr>
              <w:t>Fonduri proprii</w:t>
            </w:r>
          </w:p>
          <w:p w14:paraId="305E2DD9" w14:textId="77777777" w:rsidR="0088660F" w:rsidRPr="00326B02" w:rsidRDefault="0088660F" w:rsidP="001F06ED">
            <w:pPr>
              <w:widowControl w:val="0"/>
              <w:spacing w:after="0" w:line="240" w:lineRule="auto"/>
              <w:jc w:val="center"/>
              <w:rPr>
                <w:rFonts w:ascii="Times New Roman" w:hAnsi="Times New Roman" w:cs="Times New Roman"/>
                <w:sz w:val="20"/>
                <w:szCs w:val="20"/>
                <w:lang w:eastAsia="ro-RO"/>
              </w:rPr>
            </w:pPr>
          </w:p>
          <w:p w14:paraId="324CC8B6"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p w14:paraId="46BCAE68" w14:textId="77777777" w:rsidR="00CF1188" w:rsidRPr="00326B02" w:rsidRDefault="00CF1188" w:rsidP="001F06ED">
            <w:pPr>
              <w:widowControl w:val="0"/>
              <w:spacing w:after="0" w:line="240" w:lineRule="auto"/>
              <w:jc w:val="center"/>
              <w:rPr>
                <w:rFonts w:ascii="Times New Roman" w:hAnsi="Times New Roman" w:cs="Times New Roman"/>
                <w:sz w:val="20"/>
                <w:szCs w:val="20"/>
                <w:lang w:eastAsia="ro-RO"/>
              </w:rPr>
            </w:pPr>
          </w:p>
        </w:tc>
      </w:tr>
    </w:tbl>
    <w:p w14:paraId="24777D70" w14:textId="77777777" w:rsidR="006A4689" w:rsidRPr="00326B02" w:rsidRDefault="006A4689" w:rsidP="003031E7">
      <w:pPr>
        <w:spacing w:before="120" w:after="120" w:line="240" w:lineRule="auto"/>
        <w:jc w:val="both"/>
        <w:rPr>
          <w:rFonts w:ascii="Times New Roman" w:hAnsi="Times New Roman" w:cs="Times New Roman"/>
          <w:sz w:val="28"/>
          <w:szCs w:val="28"/>
          <w:lang w:eastAsia="ro-RO"/>
        </w:rPr>
      </w:pPr>
    </w:p>
    <w:sectPr w:rsidR="006A4689" w:rsidRPr="00326B02" w:rsidSect="003031E7">
      <w:headerReference w:type="default" r:id="rId8"/>
      <w:footerReference w:type="default" r:id="rId9"/>
      <w:pgSz w:w="16840" w:h="11907" w:orient="landscape" w:code="9"/>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2C1CC" w14:textId="77777777" w:rsidR="00E80BB4" w:rsidRDefault="00E80BB4" w:rsidP="006F2522">
      <w:pPr>
        <w:spacing w:after="0" w:line="240" w:lineRule="auto"/>
        <w:rPr>
          <w:rFonts w:cs="Times New Roman"/>
        </w:rPr>
      </w:pPr>
      <w:r>
        <w:rPr>
          <w:rFonts w:cs="Times New Roman"/>
        </w:rPr>
        <w:separator/>
      </w:r>
    </w:p>
  </w:endnote>
  <w:endnote w:type="continuationSeparator" w:id="0">
    <w:p w14:paraId="3AB50245" w14:textId="77777777" w:rsidR="00E80BB4" w:rsidRDefault="00E80BB4" w:rsidP="006F252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E5FF" w14:textId="2A7906C0" w:rsidR="00CE0A32" w:rsidRDefault="00CE0A32" w:rsidP="00AD083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3B3">
      <w:rPr>
        <w:rStyle w:val="PageNumber"/>
        <w:noProof/>
      </w:rPr>
      <w:t>29</w:t>
    </w:r>
    <w:r>
      <w:rPr>
        <w:rStyle w:val="PageNumber"/>
      </w:rPr>
      <w:fldChar w:fldCharType="end"/>
    </w:r>
  </w:p>
  <w:p w14:paraId="33984FA3" w14:textId="77777777" w:rsidR="00CE0A32" w:rsidRDefault="00CE0A32">
    <w:pPr>
      <w:pStyle w:val="Footer"/>
      <w:ind w:right="360"/>
      <w:jc w:val="center"/>
      <w:rPr>
        <w:rStyle w:val="PageNumber"/>
      </w:rPr>
    </w:pPr>
  </w:p>
  <w:p w14:paraId="7533FE8C" w14:textId="77777777" w:rsidR="00CE0A32" w:rsidRDefault="00CE0A32">
    <w:pPr>
      <w:pStyle w:val="Footer"/>
      <w:jc w:val="center"/>
      <w:rPr>
        <w:rStyle w:val="PageNumber"/>
      </w:rPr>
    </w:pPr>
  </w:p>
  <w:p w14:paraId="66B934FF" w14:textId="77777777" w:rsidR="00CE0A32" w:rsidRDefault="00CE0A3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E392F" w14:textId="77777777" w:rsidR="00E80BB4" w:rsidRDefault="00E80BB4" w:rsidP="006F2522">
      <w:pPr>
        <w:spacing w:after="0" w:line="240" w:lineRule="auto"/>
        <w:rPr>
          <w:rFonts w:cs="Times New Roman"/>
        </w:rPr>
      </w:pPr>
      <w:r>
        <w:rPr>
          <w:rFonts w:cs="Times New Roman"/>
        </w:rPr>
        <w:separator/>
      </w:r>
    </w:p>
  </w:footnote>
  <w:footnote w:type="continuationSeparator" w:id="0">
    <w:p w14:paraId="25FD6924" w14:textId="77777777" w:rsidR="00E80BB4" w:rsidRDefault="00E80BB4" w:rsidP="006F2522">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4CF9" w14:textId="77777777" w:rsidR="00CE0A32" w:rsidRDefault="00CE0A32" w:rsidP="005C349A">
    <w:pPr>
      <w:pStyle w:val="Header"/>
      <w:tabs>
        <w:tab w:val="clear" w:pos="4320"/>
        <w:tab w:val="clear" w:pos="8640"/>
        <w:tab w:val="left" w:pos="2025"/>
      </w:tabs>
      <w:jc w:val="center"/>
      <w:rPr>
        <w:rFonts w:ascii="Lucida Console" w:hAnsi="Lucida Console" w:cs="Lucida Console"/>
        <w:b/>
        <w:bCs/>
        <w:color w:val="0000FF"/>
        <w:sz w:val="24"/>
        <w:szCs w:val="24"/>
      </w:rPr>
    </w:pPr>
    <w:r>
      <w:t>PLANUL LOCAL DE ACȚIUNE PENTRU MEDIU AL JUDEȚULUI BUZĂU</w:t>
    </w:r>
  </w:p>
  <w:p w14:paraId="65B8A6D3" w14:textId="77777777" w:rsidR="00CE0A32" w:rsidRPr="00757C52" w:rsidRDefault="00CE0A32">
    <w:pPr>
      <w:pStyle w:val="Header"/>
      <w:jc w:val="center"/>
      <w:rPr>
        <w:rFonts w:ascii="Lucida Console" w:hAnsi="Lucida Console" w:cs="Lucida Console"/>
        <w:b/>
        <w:bCs/>
        <w:color w:val="0000FF"/>
        <w:sz w:val="24"/>
        <w:szCs w:val="24"/>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7E4D998" w14:textId="77777777" w:rsidR="00CE0A32" w:rsidRPr="006F0506" w:rsidRDefault="00CE0A32">
    <w:pPr>
      <w:pStyle w:val="Header"/>
      <w:jc w:val="center"/>
      <w:rPr>
        <w:rFonts w:ascii="Lucida Console" w:hAnsi="Lucida Console" w:cs="Lucida Console"/>
        <w:b/>
        <w:bCs/>
        <w:color w:val="0000FF"/>
        <w:sz w:val="24"/>
        <w:szCs w:val="24"/>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EF3"/>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039F113E"/>
    <w:multiLevelType w:val="hybridMultilevel"/>
    <w:tmpl w:val="52480A56"/>
    <w:lvl w:ilvl="0" w:tplc="0576F792">
      <w:start w:val="1"/>
      <w:numFmt w:val="bullet"/>
      <w:lvlText w:val=""/>
      <w:lvlJc w:val="left"/>
      <w:pPr>
        <w:ind w:left="720" w:hanging="360"/>
      </w:pPr>
      <w:rPr>
        <w:rFonts w:ascii="Symbol" w:hAnsi="Symbol" w:hint="default"/>
      </w:rPr>
    </w:lvl>
    <w:lvl w:ilvl="1" w:tplc="3A483F54" w:tentative="1">
      <w:start w:val="1"/>
      <w:numFmt w:val="bullet"/>
      <w:lvlText w:val="o"/>
      <w:lvlJc w:val="left"/>
      <w:pPr>
        <w:ind w:left="1440" w:hanging="360"/>
      </w:pPr>
      <w:rPr>
        <w:rFonts w:ascii="Courier New" w:hAnsi="Courier New" w:cs="Courier New" w:hint="default"/>
      </w:rPr>
    </w:lvl>
    <w:lvl w:ilvl="2" w:tplc="C65C670E" w:tentative="1">
      <w:start w:val="1"/>
      <w:numFmt w:val="bullet"/>
      <w:lvlText w:val=""/>
      <w:lvlJc w:val="left"/>
      <w:pPr>
        <w:ind w:left="2160" w:hanging="360"/>
      </w:pPr>
      <w:rPr>
        <w:rFonts w:ascii="Wingdings" w:hAnsi="Wingdings" w:hint="default"/>
      </w:rPr>
    </w:lvl>
    <w:lvl w:ilvl="3" w:tplc="FDD09806" w:tentative="1">
      <w:start w:val="1"/>
      <w:numFmt w:val="bullet"/>
      <w:lvlText w:val=""/>
      <w:lvlJc w:val="left"/>
      <w:pPr>
        <w:ind w:left="2880" w:hanging="360"/>
      </w:pPr>
      <w:rPr>
        <w:rFonts w:ascii="Symbol" w:hAnsi="Symbol" w:hint="default"/>
      </w:rPr>
    </w:lvl>
    <w:lvl w:ilvl="4" w:tplc="9048868C" w:tentative="1">
      <w:start w:val="1"/>
      <w:numFmt w:val="bullet"/>
      <w:lvlText w:val="o"/>
      <w:lvlJc w:val="left"/>
      <w:pPr>
        <w:ind w:left="3600" w:hanging="360"/>
      </w:pPr>
      <w:rPr>
        <w:rFonts w:ascii="Courier New" w:hAnsi="Courier New" w:cs="Courier New" w:hint="default"/>
      </w:rPr>
    </w:lvl>
    <w:lvl w:ilvl="5" w:tplc="51D82504" w:tentative="1">
      <w:start w:val="1"/>
      <w:numFmt w:val="bullet"/>
      <w:lvlText w:val=""/>
      <w:lvlJc w:val="left"/>
      <w:pPr>
        <w:ind w:left="4320" w:hanging="360"/>
      </w:pPr>
      <w:rPr>
        <w:rFonts w:ascii="Wingdings" w:hAnsi="Wingdings" w:hint="default"/>
      </w:rPr>
    </w:lvl>
    <w:lvl w:ilvl="6" w:tplc="6B145C84" w:tentative="1">
      <w:start w:val="1"/>
      <w:numFmt w:val="bullet"/>
      <w:lvlText w:val=""/>
      <w:lvlJc w:val="left"/>
      <w:pPr>
        <w:ind w:left="5040" w:hanging="360"/>
      </w:pPr>
      <w:rPr>
        <w:rFonts w:ascii="Symbol" w:hAnsi="Symbol" w:hint="default"/>
      </w:rPr>
    </w:lvl>
    <w:lvl w:ilvl="7" w:tplc="9BB608E6" w:tentative="1">
      <w:start w:val="1"/>
      <w:numFmt w:val="bullet"/>
      <w:lvlText w:val="o"/>
      <w:lvlJc w:val="left"/>
      <w:pPr>
        <w:ind w:left="5760" w:hanging="360"/>
      </w:pPr>
      <w:rPr>
        <w:rFonts w:ascii="Courier New" w:hAnsi="Courier New" w:cs="Courier New" w:hint="default"/>
      </w:rPr>
    </w:lvl>
    <w:lvl w:ilvl="8" w:tplc="D2F4671C" w:tentative="1">
      <w:start w:val="1"/>
      <w:numFmt w:val="bullet"/>
      <w:lvlText w:val=""/>
      <w:lvlJc w:val="left"/>
      <w:pPr>
        <w:ind w:left="6480" w:hanging="360"/>
      </w:pPr>
      <w:rPr>
        <w:rFonts w:ascii="Wingdings" w:hAnsi="Wingdings" w:hint="default"/>
      </w:rPr>
    </w:lvl>
  </w:abstractNum>
  <w:abstractNum w:abstractNumId="2" w15:restartNumberingAfterBreak="0">
    <w:nsid w:val="043A6765"/>
    <w:multiLevelType w:val="hybridMultilevel"/>
    <w:tmpl w:val="D7ECF6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52E4F"/>
    <w:multiLevelType w:val="hybridMultilevel"/>
    <w:tmpl w:val="799AA970"/>
    <w:lvl w:ilvl="0" w:tplc="C59A3BC2">
      <w:start w:val="1"/>
      <w:numFmt w:val="bullet"/>
      <w:lvlText w:val=""/>
      <w:lvlJc w:val="left"/>
      <w:pPr>
        <w:tabs>
          <w:tab w:val="num" w:pos="720"/>
        </w:tabs>
        <w:ind w:left="720" w:hanging="360"/>
      </w:pPr>
      <w:rPr>
        <w:rFonts w:ascii="Symbol" w:hAnsi="Symbol" w:cs="Symbol" w:hint="default"/>
      </w:rPr>
    </w:lvl>
    <w:lvl w:ilvl="1" w:tplc="CB2039B6">
      <w:start w:val="1"/>
      <w:numFmt w:val="bullet"/>
      <w:lvlText w:val="o"/>
      <w:lvlJc w:val="left"/>
      <w:pPr>
        <w:tabs>
          <w:tab w:val="num" w:pos="1440"/>
        </w:tabs>
        <w:ind w:left="1440" w:hanging="360"/>
      </w:pPr>
      <w:rPr>
        <w:rFonts w:ascii="Courier New" w:hAnsi="Courier New" w:cs="Courier New" w:hint="default"/>
      </w:rPr>
    </w:lvl>
    <w:lvl w:ilvl="2" w:tplc="5D669CF6">
      <w:start w:val="1"/>
      <w:numFmt w:val="bullet"/>
      <w:lvlText w:val=""/>
      <w:lvlJc w:val="left"/>
      <w:pPr>
        <w:tabs>
          <w:tab w:val="num" w:pos="2160"/>
        </w:tabs>
        <w:ind w:left="2160" w:hanging="360"/>
      </w:pPr>
      <w:rPr>
        <w:rFonts w:ascii="Wingdings" w:hAnsi="Wingdings" w:cs="Wingdings" w:hint="default"/>
      </w:rPr>
    </w:lvl>
    <w:lvl w:ilvl="3" w:tplc="12102BB8">
      <w:start w:val="1"/>
      <w:numFmt w:val="bullet"/>
      <w:lvlText w:val=""/>
      <w:lvlJc w:val="left"/>
      <w:pPr>
        <w:tabs>
          <w:tab w:val="num" w:pos="2880"/>
        </w:tabs>
        <w:ind w:left="2880" w:hanging="360"/>
      </w:pPr>
      <w:rPr>
        <w:rFonts w:ascii="Symbol" w:hAnsi="Symbol" w:cs="Symbol" w:hint="default"/>
      </w:rPr>
    </w:lvl>
    <w:lvl w:ilvl="4" w:tplc="ABD0EDB6">
      <w:start w:val="1"/>
      <w:numFmt w:val="bullet"/>
      <w:lvlText w:val="o"/>
      <w:lvlJc w:val="left"/>
      <w:pPr>
        <w:tabs>
          <w:tab w:val="num" w:pos="3600"/>
        </w:tabs>
        <w:ind w:left="3600" w:hanging="360"/>
      </w:pPr>
      <w:rPr>
        <w:rFonts w:ascii="Courier New" w:hAnsi="Courier New" w:cs="Courier New" w:hint="default"/>
      </w:rPr>
    </w:lvl>
    <w:lvl w:ilvl="5" w:tplc="2056E2D2">
      <w:start w:val="1"/>
      <w:numFmt w:val="bullet"/>
      <w:lvlText w:val=""/>
      <w:lvlJc w:val="left"/>
      <w:pPr>
        <w:tabs>
          <w:tab w:val="num" w:pos="4320"/>
        </w:tabs>
        <w:ind w:left="4320" w:hanging="360"/>
      </w:pPr>
      <w:rPr>
        <w:rFonts w:ascii="Wingdings" w:hAnsi="Wingdings" w:cs="Wingdings" w:hint="default"/>
      </w:rPr>
    </w:lvl>
    <w:lvl w:ilvl="6" w:tplc="15A0FCAA">
      <w:start w:val="1"/>
      <w:numFmt w:val="bullet"/>
      <w:lvlText w:val=""/>
      <w:lvlJc w:val="left"/>
      <w:pPr>
        <w:tabs>
          <w:tab w:val="num" w:pos="5040"/>
        </w:tabs>
        <w:ind w:left="5040" w:hanging="360"/>
      </w:pPr>
      <w:rPr>
        <w:rFonts w:ascii="Symbol" w:hAnsi="Symbol" w:cs="Symbol" w:hint="default"/>
      </w:rPr>
    </w:lvl>
    <w:lvl w:ilvl="7" w:tplc="8E1069E4">
      <w:start w:val="1"/>
      <w:numFmt w:val="bullet"/>
      <w:lvlText w:val="o"/>
      <w:lvlJc w:val="left"/>
      <w:pPr>
        <w:tabs>
          <w:tab w:val="num" w:pos="5760"/>
        </w:tabs>
        <w:ind w:left="5760" w:hanging="360"/>
      </w:pPr>
      <w:rPr>
        <w:rFonts w:ascii="Courier New" w:hAnsi="Courier New" w:cs="Courier New" w:hint="default"/>
      </w:rPr>
    </w:lvl>
    <w:lvl w:ilvl="8" w:tplc="B09E183E">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4D4DB6"/>
    <w:multiLevelType w:val="hybridMultilevel"/>
    <w:tmpl w:val="55982258"/>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9BB0CA7"/>
    <w:multiLevelType w:val="hybridMultilevel"/>
    <w:tmpl w:val="073E2F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A396A11"/>
    <w:multiLevelType w:val="multilevel"/>
    <w:tmpl w:val="9AAAE0E0"/>
    <w:lvl w:ilvl="0">
      <w:start w:val="1"/>
      <w:numFmt w:val="bullet"/>
      <w:lvlText w:val="-"/>
      <w:lvlJc w:val="left"/>
      <w:pPr>
        <w:tabs>
          <w:tab w:val="num" w:pos="360"/>
        </w:tabs>
        <w:ind w:left="227" w:hanging="227"/>
      </w:pPr>
      <w:rPr>
        <w:rFont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B7B1B93"/>
    <w:multiLevelType w:val="hybridMultilevel"/>
    <w:tmpl w:val="F8E886CC"/>
    <w:lvl w:ilvl="0" w:tplc="97924416">
      <w:start w:val="1"/>
      <w:numFmt w:val="bullet"/>
      <w:lvlText w:val=""/>
      <w:lvlJc w:val="left"/>
      <w:pPr>
        <w:ind w:left="1936" w:hanging="360"/>
      </w:pPr>
      <w:rPr>
        <w:rFonts w:ascii="Symbol" w:hAnsi="Symbol" w:hint="default"/>
      </w:rPr>
    </w:lvl>
    <w:lvl w:ilvl="1" w:tplc="04180003" w:tentative="1">
      <w:start w:val="1"/>
      <w:numFmt w:val="bullet"/>
      <w:lvlText w:val="o"/>
      <w:lvlJc w:val="left"/>
      <w:pPr>
        <w:ind w:left="2656" w:hanging="360"/>
      </w:pPr>
      <w:rPr>
        <w:rFonts w:ascii="Courier New" w:hAnsi="Courier New" w:cs="Courier New" w:hint="default"/>
      </w:rPr>
    </w:lvl>
    <w:lvl w:ilvl="2" w:tplc="04180005" w:tentative="1">
      <w:start w:val="1"/>
      <w:numFmt w:val="bullet"/>
      <w:lvlText w:val=""/>
      <w:lvlJc w:val="left"/>
      <w:pPr>
        <w:ind w:left="3376" w:hanging="360"/>
      </w:pPr>
      <w:rPr>
        <w:rFonts w:ascii="Wingdings" w:hAnsi="Wingdings" w:hint="default"/>
      </w:rPr>
    </w:lvl>
    <w:lvl w:ilvl="3" w:tplc="04180001" w:tentative="1">
      <w:start w:val="1"/>
      <w:numFmt w:val="bullet"/>
      <w:lvlText w:val=""/>
      <w:lvlJc w:val="left"/>
      <w:pPr>
        <w:ind w:left="4096" w:hanging="360"/>
      </w:pPr>
      <w:rPr>
        <w:rFonts w:ascii="Symbol" w:hAnsi="Symbol" w:hint="default"/>
      </w:rPr>
    </w:lvl>
    <w:lvl w:ilvl="4" w:tplc="04180003" w:tentative="1">
      <w:start w:val="1"/>
      <w:numFmt w:val="bullet"/>
      <w:lvlText w:val="o"/>
      <w:lvlJc w:val="left"/>
      <w:pPr>
        <w:ind w:left="4816" w:hanging="360"/>
      </w:pPr>
      <w:rPr>
        <w:rFonts w:ascii="Courier New" w:hAnsi="Courier New" w:cs="Courier New" w:hint="default"/>
      </w:rPr>
    </w:lvl>
    <w:lvl w:ilvl="5" w:tplc="04180005" w:tentative="1">
      <w:start w:val="1"/>
      <w:numFmt w:val="bullet"/>
      <w:lvlText w:val=""/>
      <w:lvlJc w:val="left"/>
      <w:pPr>
        <w:ind w:left="5536" w:hanging="360"/>
      </w:pPr>
      <w:rPr>
        <w:rFonts w:ascii="Wingdings" w:hAnsi="Wingdings" w:hint="default"/>
      </w:rPr>
    </w:lvl>
    <w:lvl w:ilvl="6" w:tplc="04180001" w:tentative="1">
      <w:start w:val="1"/>
      <w:numFmt w:val="bullet"/>
      <w:lvlText w:val=""/>
      <w:lvlJc w:val="left"/>
      <w:pPr>
        <w:ind w:left="6256" w:hanging="360"/>
      </w:pPr>
      <w:rPr>
        <w:rFonts w:ascii="Symbol" w:hAnsi="Symbol" w:hint="default"/>
      </w:rPr>
    </w:lvl>
    <w:lvl w:ilvl="7" w:tplc="04180003" w:tentative="1">
      <w:start w:val="1"/>
      <w:numFmt w:val="bullet"/>
      <w:lvlText w:val="o"/>
      <w:lvlJc w:val="left"/>
      <w:pPr>
        <w:ind w:left="6976" w:hanging="360"/>
      </w:pPr>
      <w:rPr>
        <w:rFonts w:ascii="Courier New" w:hAnsi="Courier New" w:cs="Courier New" w:hint="default"/>
      </w:rPr>
    </w:lvl>
    <w:lvl w:ilvl="8" w:tplc="04180005" w:tentative="1">
      <w:start w:val="1"/>
      <w:numFmt w:val="bullet"/>
      <w:lvlText w:val=""/>
      <w:lvlJc w:val="left"/>
      <w:pPr>
        <w:ind w:left="7696" w:hanging="360"/>
      </w:pPr>
      <w:rPr>
        <w:rFonts w:ascii="Wingdings" w:hAnsi="Wingdings" w:hint="default"/>
      </w:rPr>
    </w:lvl>
  </w:abstractNum>
  <w:abstractNum w:abstractNumId="8" w15:restartNumberingAfterBreak="0">
    <w:nsid w:val="0E701826"/>
    <w:multiLevelType w:val="hybridMultilevel"/>
    <w:tmpl w:val="43BCE4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EE81055"/>
    <w:multiLevelType w:val="multilevel"/>
    <w:tmpl w:val="801C5756"/>
    <w:lvl w:ilvl="0">
      <w:start w:val="1"/>
      <w:numFmt w:val="bullet"/>
      <w:pStyle w:val="Buline"/>
      <w:lvlText w:val=""/>
      <w:lvlJc w:val="left"/>
      <w:pPr>
        <w:tabs>
          <w:tab w:val="num" w:pos="170"/>
        </w:tabs>
        <w:ind w:left="170" w:hanging="17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88F605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1" w15:restartNumberingAfterBreak="0">
    <w:nsid w:val="1F693B3E"/>
    <w:multiLevelType w:val="singleLevel"/>
    <w:tmpl w:val="59744A26"/>
    <w:lvl w:ilvl="0">
      <w:start w:val="1"/>
      <w:numFmt w:val="bullet"/>
      <w:pStyle w:val="BodyText2"/>
      <w:lvlText w:val=""/>
      <w:lvlJc w:val="left"/>
      <w:pPr>
        <w:tabs>
          <w:tab w:val="num" w:pos="1080"/>
        </w:tabs>
        <w:ind w:left="1080" w:hanging="360"/>
      </w:pPr>
      <w:rPr>
        <w:rFonts w:ascii="Symbol" w:hAnsi="Symbol" w:cs="Symbol" w:hint="default"/>
      </w:rPr>
    </w:lvl>
  </w:abstractNum>
  <w:abstractNum w:abstractNumId="12" w15:restartNumberingAfterBreak="0">
    <w:nsid w:val="205804A5"/>
    <w:multiLevelType w:val="hybridMultilevel"/>
    <w:tmpl w:val="70A6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02384"/>
    <w:multiLevelType w:val="hybridMultilevel"/>
    <w:tmpl w:val="63F29C2A"/>
    <w:lvl w:ilvl="0" w:tplc="3B966C9E">
      <w:start w:val="1"/>
      <w:numFmt w:val="bullet"/>
      <w:lvlText w:val=""/>
      <w:lvlJc w:val="left"/>
      <w:pPr>
        <w:tabs>
          <w:tab w:val="num" w:pos="720"/>
        </w:tabs>
        <w:ind w:left="720" w:hanging="360"/>
      </w:pPr>
      <w:rPr>
        <w:rFonts w:ascii="Symbol" w:hAnsi="Symbol" w:hint="default"/>
      </w:rPr>
    </w:lvl>
    <w:lvl w:ilvl="1" w:tplc="4B0801D2" w:tentative="1">
      <w:start w:val="1"/>
      <w:numFmt w:val="bullet"/>
      <w:lvlText w:val="o"/>
      <w:lvlJc w:val="left"/>
      <w:pPr>
        <w:tabs>
          <w:tab w:val="num" w:pos="1440"/>
        </w:tabs>
        <w:ind w:left="1440" w:hanging="360"/>
      </w:pPr>
      <w:rPr>
        <w:rFonts w:ascii="Courier New" w:hAnsi="Courier New" w:cs="Courier New" w:hint="default"/>
      </w:rPr>
    </w:lvl>
    <w:lvl w:ilvl="2" w:tplc="3928098E" w:tentative="1">
      <w:start w:val="1"/>
      <w:numFmt w:val="bullet"/>
      <w:lvlText w:val=""/>
      <w:lvlJc w:val="left"/>
      <w:pPr>
        <w:tabs>
          <w:tab w:val="num" w:pos="2160"/>
        </w:tabs>
        <w:ind w:left="2160" w:hanging="360"/>
      </w:pPr>
      <w:rPr>
        <w:rFonts w:ascii="Wingdings" w:hAnsi="Wingdings" w:hint="default"/>
      </w:rPr>
    </w:lvl>
    <w:lvl w:ilvl="3" w:tplc="107EF0BE" w:tentative="1">
      <w:start w:val="1"/>
      <w:numFmt w:val="bullet"/>
      <w:lvlText w:val=""/>
      <w:lvlJc w:val="left"/>
      <w:pPr>
        <w:tabs>
          <w:tab w:val="num" w:pos="2880"/>
        </w:tabs>
        <w:ind w:left="2880" w:hanging="360"/>
      </w:pPr>
      <w:rPr>
        <w:rFonts w:ascii="Symbol" w:hAnsi="Symbol" w:hint="default"/>
      </w:rPr>
    </w:lvl>
    <w:lvl w:ilvl="4" w:tplc="41F83C42" w:tentative="1">
      <w:start w:val="1"/>
      <w:numFmt w:val="bullet"/>
      <w:lvlText w:val="o"/>
      <w:lvlJc w:val="left"/>
      <w:pPr>
        <w:tabs>
          <w:tab w:val="num" w:pos="3600"/>
        </w:tabs>
        <w:ind w:left="3600" w:hanging="360"/>
      </w:pPr>
      <w:rPr>
        <w:rFonts w:ascii="Courier New" w:hAnsi="Courier New" w:cs="Courier New" w:hint="default"/>
      </w:rPr>
    </w:lvl>
    <w:lvl w:ilvl="5" w:tplc="433EED52" w:tentative="1">
      <w:start w:val="1"/>
      <w:numFmt w:val="bullet"/>
      <w:lvlText w:val=""/>
      <w:lvlJc w:val="left"/>
      <w:pPr>
        <w:tabs>
          <w:tab w:val="num" w:pos="4320"/>
        </w:tabs>
        <w:ind w:left="4320" w:hanging="360"/>
      </w:pPr>
      <w:rPr>
        <w:rFonts w:ascii="Wingdings" w:hAnsi="Wingdings" w:hint="default"/>
      </w:rPr>
    </w:lvl>
    <w:lvl w:ilvl="6" w:tplc="F93617A6" w:tentative="1">
      <w:start w:val="1"/>
      <w:numFmt w:val="bullet"/>
      <w:lvlText w:val=""/>
      <w:lvlJc w:val="left"/>
      <w:pPr>
        <w:tabs>
          <w:tab w:val="num" w:pos="5040"/>
        </w:tabs>
        <w:ind w:left="5040" w:hanging="360"/>
      </w:pPr>
      <w:rPr>
        <w:rFonts w:ascii="Symbol" w:hAnsi="Symbol" w:hint="default"/>
      </w:rPr>
    </w:lvl>
    <w:lvl w:ilvl="7" w:tplc="86F627BE" w:tentative="1">
      <w:start w:val="1"/>
      <w:numFmt w:val="bullet"/>
      <w:lvlText w:val="o"/>
      <w:lvlJc w:val="left"/>
      <w:pPr>
        <w:tabs>
          <w:tab w:val="num" w:pos="5760"/>
        </w:tabs>
        <w:ind w:left="5760" w:hanging="360"/>
      </w:pPr>
      <w:rPr>
        <w:rFonts w:ascii="Courier New" w:hAnsi="Courier New" w:cs="Courier New" w:hint="default"/>
      </w:rPr>
    </w:lvl>
    <w:lvl w:ilvl="8" w:tplc="F072005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906D80"/>
    <w:multiLevelType w:val="hybridMultilevel"/>
    <w:tmpl w:val="B65C7C48"/>
    <w:lvl w:ilvl="0" w:tplc="0D0AAC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70970"/>
    <w:multiLevelType w:val="hybridMultilevel"/>
    <w:tmpl w:val="80B66B32"/>
    <w:lvl w:ilvl="0" w:tplc="14B833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C08EC"/>
    <w:multiLevelType w:val="hybridMultilevel"/>
    <w:tmpl w:val="D7B262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2524FF2"/>
    <w:multiLevelType w:val="hybridMultilevel"/>
    <w:tmpl w:val="4F8CFD36"/>
    <w:lvl w:ilvl="0" w:tplc="04180001">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4AD441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9" w15:restartNumberingAfterBreak="0">
    <w:nsid w:val="2CC8341A"/>
    <w:multiLevelType w:val="hybridMultilevel"/>
    <w:tmpl w:val="27C2B8A4"/>
    <w:lvl w:ilvl="0" w:tplc="720806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907D0"/>
    <w:multiLevelType w:val="hybridMultilevel"/>
    <w:tmpl w:val="FD8EBC1A"/>
    <w:lvl w:ilvl="0" w:tplc="09FA1562">
      <w:start w:val="1"/>
      <w:numFmt w:val="bullet"/>
      <w:lvlText w:val=""/>
      <w:lvlJc w:val="left"/>
      <w:pPr>
        <w:tabs>
          <w:tab w:val="num" w:pos="720"/>
        </w:tabs>
        <w:ind w:left="720" w:hanging="360"/>
      </w:pPr>
      <w:rPr>
        <w:rFonts w:ascii="Symbol" w:hAnsi="Symbol" w:cs="Symbol" w:hint="default"/>
      </w:rPr>
    </w:lvl>
    <w:lvl w:ilvl="1" w:tplc="AE08F9F0">
      <w:start w:val="1"/>
      <w:numFmt w:val="bullet"/>
      <w:lvlText w:val="o"/>
      <w:lvlJc w:val="left"/>
      <w:pPr>
        <w:tabs>
          <w:tab w:val="num" w:pos="1440"/>
        </w:tabs>
        <w:ind w:left="1440" w:hanging="360"/>
      </w:pPr>
      <w:rPr>
        <w:rFonts w:ascii="Courier New" w:hAnsi="Courier New" w:cs="Courier New" w:hint="default"/>
      </w:rPr>
    </w:lvl>
    <w:lvl w:ilvl="2" w:tplc="04A2F418">
      <w:start w:val="1"/>
      <w:numFmt w:val="bullet"/>
      <w:lvlText w:val=""/>
      <w:lvlJc w:val="left"/>
      <w:pPr>
        <w:tabs>
          <w:tab w:val="num" w:pos="2160"/>
        </w:tabs>
        <w:ind w:left="2160" w:hanging="360"/>
      </w:pPr>
      <w:rPr>
        <w:rFonts w:ascii="Wingdings" w:hAnsi="Wingdings" w:cs="Wingdings" w:hint="default"/>
      </w:rPr>
    </w:lvl>
    <w:lvl w:ilvl="3" w:tplc="FFDE97B4">
      <w:start w:val="1"/>
      <w:numFmt w:val="bullet"/>
      <w:lvlText w:val=""/>
      <w:lvlJc w:val="left"/>
      <w:pPr>
        <w:tabs>
          <w:tab w:val="num" w:pos="2880"/>
        </w:tabs>
        <w:ind w:left="2880" w:hanging="360"/>
      </w:pPr>
      <w:rPr>
        <w:rFonts w:ascii="Symbol" w:hAnsi="Symbol" w:cs="Symbol" w:hint="default"/>
      </w:rPr>
    </w:lvl>
    <w:lvl w:ilvl="4" w:tplc="7AE4DCF2">
      <w:start w:val="1"/>
      <w:numFmt w:val="bullet"/>
      <w:lvlText w:val="o"/>
      <w:lvlJc w:val="left"/>
      <w:pPr>
        <w:tabs>
          <w:tab w:val="num" w:pos="3600"/>
        </w:tabs>
        <w:ind w:left="3600" w:hanging="360"/>
      </w:pPr>
      <w:rPr>
        <w:rFonts w:ascii="Courier New" w:hAnsi="Courier New" w:cs="Courier New" w:hint="default"/>
      </w:rPr>
    </w:lvl>
    <w:lvl w:ilvl="5" w:tplc="DADA5CB0">
      <w:start w:val="1"/>
      <w:numFmt w:val="bullet"/>
      <w:lvlText w:val=""/>
      <w:lvlJc w:val="left"/>
      <w:pPr>
        <w:tabs>
          <w:tab w:val="num" w:pos="4320"/>
        </w:tabs>
        <w:ind w:left="4320" w:hanging="360"/>
      </w:pPr>
      <w:rPr>
        <w:rFonts w:ascii="Wingdings" w:hAnsi="Wingdings" w:cs="Wingdings" w:hint="default"/>
      </w:rPr>
    </w:lvl>
    <w:lvl w:ilvl="6" w:tplc="5E44B61C">
      <w:start w:val="1"/>
      <w:numFmt w:val="bullet"/>
      <w:lvlText w:val=""/>
      <w:lvlJc w:val="left"/>
      <w:pPr>
        <w:tabs>
          <w:tab w:val="num" w:pos="5040"/>
        </w:tabs>
        <w:ind w:left="5040" w:hanging="360"/>
      </w:pPr>
      <w:rPr>
        <w:rFonts w:ascii="Symbol" w:hAnsi="Symbol" w:cs="Symbol" w:hint="default"/>
      </w:rPr>
    </w:lvl>
    <w:lvl w:ilvl="7" w:tplc="C4544DB0">
      <w:start w:val="1"/>
      <w:numFmt w:val="bullet"/>
      <w:lvlText w:val="o"/>
      <w:lvlJc w:val="left"/>
      <w:pPr>
        <w:tabs>
          <w:tab w:val="num" w:pos="5760"/>
        </w:tabs>
        <w:ind w:left="5760" w:hanging="360"/>
      </w:pPr>
      <w:rPr>
        <w:rFonts w:ascii="Courier New" w:hAnsi="Courier New" w:cs="Courier New" w:hint="default"/>
      </w:rPr>
    </w:lvl>
    <w:lvl w:ilvl="8" w:tplc="B9187E6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BF76AE"/>
    <w:multiLevelType w:val="multilevel"/>
    <w:tmpl w:val="A1F4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4090C"/>
    <w:multiLevelType w:val="hybridMultilevel"/>
    <w:tmpl w:val="11044228"/>
    <w:lvl w:ilvl="0" w:tplc="52121476">
      <w:start w:val="1"/>
      <w:numFmt w:val="bullet"/>
      <w:lvlText w:val=""/>
      <w:lvlJc w:val="left"/>
      <w:pPr>
        <w:tabs>
          <w:tab w:val="num" w:pos="720"/>
        </w:tabs>
        <w:ind w:left="720" w:hanging="360"/>
      </w:pPr>
      <w:rPr>
        <w:rFonts w:ascii="Symbol" w:hAnsi="Symbol" w:cs="Symbol" w:hint="default"/>
      </w:rPr>
    </w:lvl>
    <w:lvl w:ilvl="1" w:tplc="694CECFE">
      <w:start w:val="1"/>
      <w:numFmt w:val="bullet"/>
      <w:lvlText w:val="o"/>
      <w:lvlJc w:val="left"/>
      <w:pPr>
        <w:tabs>
          <w:tab w:val="num" w:pos="1440"/>
        </w:tabs>
        <w:ind w:left="1440" w:hanging="360"/>
      </w:pPr>
      <w:rPr>
        <w:rFonts w:ascii="Courier New" w:hAnsi="Courier New" w:cs="Courier New" w:hint="default"/>
      </w:rPr>
    </w:lvl>
    <w:lvl w:ilvl="2" w:tplc="73A028A0">
      <w:start w:val="1"/>
      <w:numFmt w:val="bullet"/>
      <w:lvlText w:val=""/>
      <w:lvlJc w:val="left"/>
      <w:pPr>
        <w:tabs>
          <w:tab w:val="num" w:pos="2160"/>
        </w:tabs>
        <w:ind w:left="2160" w:hanging="360"/>
      </w:pPr>
      <w:rPr>
        <w:rFonts w:ascii="Wingdings" w:hAnsi="Wingdings" w:cs="Wingdings" w:hint="default"/>
      </w:rPr>
    </w:lvl>
    <w:lvl w:ilvl="3" w:tplc="02EEBE26">
      <w:start w:val="1"/>
      <w:numFmt w:val="bullet"/>
      <w:lvlText w:val=""/>
      <w:lvlJc w:val="left"/>
      <w:pPr>
        <w:tabs>
          <w:tab w:val="num" w:pos="2880"/>
        </w:tabs>
        <w:ind w:left="2880" w:hanging="360"/>
      </w:pPr>
      <w:rPr>
        <w:rFonts w:ascii="Symbol" w:hAnsi="Symbol" w:cs="Symbol" w:hint="default"/>
      </w:rPr>
    </w:lvl>
    <w:lvl w:ilvl="4" w:tplc="5EAEB5AC">
      <w:start w:val="1"/>
      <w:numFmt w:val="bullet"/>
      <w:lvlText w:val="o"/>
      <w:lvlJc w:val="left"/>
      <w:pPr>
        <w:tabs>
          <w:tab w:val="num" w:pos="3600"/>
        </w:tabs>
        <w:ind w:left="3600" w:hanging="360"/>
      </w:pPr>
      <w:rPr>
        <w:rFonts w:ascii="Courier New" w:hAnsi="Courier New" w:cs="Courier New" w:hint="default"/>
      </w:rPr>
    </w:lvl>
    <w:lvl w:ilvl="5" w:tplc="40928EF2">
      <w:start w:val="1"/>
      <w:numFmt w:val="bullet"/>
      <w:lvlText w:val=""/>
      <w:lvlJc w:val="left"/>
      <w:pPr>
        <w:tabs>
          <w:tab w:val="num" w:pos="4320"/>
        </w:tabs>
        <w:ind w:left="4320" w:hanging="360"/>
      </w:pPr>
      <w:rPr>
        <w:rFonts w:ascii="Wingdings" w:hAnsi="Wingdings" w:cs="Wingdings" w:hint="default"/>
      </w:rPr>
    </w:lvl>
    <w:lvl w:ilvl="6" w:tplc="4EEC1320">
      <w:start w:val="1"/>
      <w:numFmt w:val="bullet"/>
      <w:lvlText w:val=""/>
      <w:lvlJc w:val="left"/>
      <w:pPr>
        <w:tabs>
          <w:tab w:val="num" w:pos="5040"/>
        </w:tabs>
        <w:ind w:left="5040" w:hanging="360"/>
      </w:pPr>
      <w:rPr>
        <w:rFonts w:ascii="Symbol" w:hAnsi="Symbol" w:cs="Symbol" w:hint="default"/>
      </w:rPr>
    </w:lvl>
    <w:lvl w:ilvl="7" w:tplc="F99436BA">
      <w:start w:val="1"/>
      <w:numFmt w:val="bullet"/>
      <w:lvlText w:val="o"/>
      <w:lvlJc w:val="left"/>
      <w:pPr>
        <w:tabs>
          <w:tab w:val="num" w:pos="5760"/>
        </w:tabs>
        <w:ind w:left="5760" w:hanging="360"/>
      </w:pPr>
      <w:rPr>
        <w:rFonts w:ascii="Courier New" w:hAnsi="Courier New" w:cs="Courier New" w:hint="default"/>
      </w:rPr>
    </w:lvl>
    <w:lvl w:ilvl="8" w:tplc="DC4A9656">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61575E7"/>
    <w:multiLevelType w:val="hybridMultilevel"/>
    <w:tmpl w:val="328208DC"/>
    <w:lvl w:ilvl="0" w:tplc="04180001">
      <w:start w:val="1"/>
      <w:numFmt w:val="bullet"/>
      <w:lvlText w:val=""/>
      <w:lvlJc w:val="left"/>
      <w:pPr>
        <w:ind w:left="777" w:hanging="360"/>
      </w:pPr>
      <w:rPr>
        <w:rFonts w:ascii="Wingdings" w:hAnsi="Wingdings"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24" w15:restartNumberingAfterBreak="0">
    <w:nsid w:val="379D37A2"/>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5" w15:restartNumberingAfterBreak="0">
    <w:nsid w:val="3A6C7735"/>
    <w:multiLevelType w:val="hybridMultilevel"/>
    <w:tmpl w:val="E4482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711B2D"/>
    <w:multiLevelType w:val="hybridMultilevel"/>
    <w:tmpl w:val="6A5EF8DA"/>
    <w:lvl w:ilvl="0" w:tplc="96723EF6">
      <w:start w:val="1"/>
      <w:numFmt w:val="bullet"/>
      <w:lvlText w:val=""/>
      <w:lvlJc w:val="left"/>
      <w:pPr>
        <w:tabs>
          <w:tab w:val="num" w:pos="720"/>
        </w:tabs>
        <w:ind w:left="720" w:hanging="360"/>
      </w:pPr>
      <w:rPr>
        <w:rFonts w:ascii="Symbol" w:hAnsi="Symbol" w:hint="default"/>
      </w:rPr>
    </w:lvl>
    <w:lvl w:ilvl="1" w:tplc="E4D0BE3C" w:tentative="1">
      <w:start w:val="1"/>
      <w:numFmt w:val="bullet"/>
      <w:lvlText w:val="o"/>
      <w:lvlJc w:val="left"/>
      <w:pPr>
        <w:tabs>
          <w:tab w:val="num" w:pos="1440"/>
        </w:tabs>
        <w:ind w:left="1440" w:hanging="360"/>
      </w:pPr>
      <w:rPr>
        <w:rFonts w:ascii="Courier New" w:hAnsi="Courier New" w:cs="Courier New" w:hint="default"/>
      </w:rPr>
    </w:lvl>
    <w:lvl w:ilvl="2" w:tplc="A6942854" w:tentative="1">
      <w:start w:val="1"/>
      <w:numFmt w:val="bullet"/>
      <w:lvlText w:val=""/>
      <w:lvlJc w:val="left"/>
      <w:pPr>
        <w:tabs>
          <w:tab w:val="num" w:pos="2160"/>
        </w:tabs>
        <w:ind w:left="2160" w:hanging="360"/>
      </w:pPr>
      <w:rPr>
        <w:rFonts w:ascii="Wingdings" w:hAnsi="Wingdings" w:hint="default"/>
      </w:rPr>
    </w:lvl>
    <w:lvl w:ilvl="3" w:tplc="84BA4DD6" w:tentative="1">
      <w:start w:val="1"/>
      <w:numFmt w:val="bullet"/>
      <w:lvlText w:val=""/>
      <w:lvlJc w:val="left"/>
      <w:pPr>
        <w:tabs>
          <w:tab w:val="num" w:pos="2880"/>
        </w:tabs>
        <w:ind w:left="2880" w:hanging="360"/>
      </w:pPr>
      <w:rPr>
        <w:rFonts w:ascii="Symbol" w:hAnsi="Symbol" w:hint="default"/>
      </w:rPr>
    </w:lvl>
    <w:lvl w:ilvl="4" w:tplc="99164C4E" w:tentative="1">
      <w:start w:val="1"/>
      <w:numFmt w:val="bullet"/>
      <w:lvlText w:val="o"/>
      <w:lvlJc w:val="left"/>
      <w:pPr>
        <w:tabs>
          <w:tab w:val="num" w:pos="3600"/>
        </w:tabs>
        <w:ind w:left="3600" w:hanging="360"/>
      </w:pPr>
      <w:rPr>
        <w:rFonts w:ascii="Courier New" w:hAnsi="Courier New" w:cs="Courier New" w:hint="default"/>
      </w:rPr>
    </w:lvl>
    <w:lvl w:ilvl="5" w:tplc="BFB40DA8" w:tentative="1">
      <w:start w:val="1"/>
      <w:numFmt w:val="bullet"/>
      <w:lvlText w:val=""/>
      <w:lvlJc w:val="left"/>
      <w:pPr>
        <w:tabs>
          <w:tab w:val="num" w:pos="4320"/>
        </w:tabs>
        <w:ind w:left="4320" w:hanging="360"/>
      </w:pPr>
      <w:rPr>
        <w:rFonts w:ascii="Wingdings" w:hAnsi="Wingdings" w:hint="default"/>
      </w:rPr>
    </w:lvl>
    <w:lvl w:ilvl="6" w:tplc="5C56BD24" w:tentative="1">
      <w:start w:val="1"/>
      <w:numFmt w:val="bullet"/>
      <w:lvlText w:val=""/>
      <w:lvlJc w:val="left"/>
      <w:pPr>
        <w:tabs>
          <w:tab w:val="num" w:pos="5040"/>
        </w:tabs>
        <w:ind w:left="5040" w:hanging="360"/>
      </w:pPr>
      <w:rPr>
        <w:rFonts w:ascii="Symbol" w:hAnsi="Symbol" w:hint="default"/>
      </w:rPr>
    </w:lvl>
    <w:lvl w:ilvl="7" w:tplc="9AB81980" w:tentative="1">
      <w:start w:val="1"/>
      <w:numFmt w:val="bullet"/>
      <w:lvlText w:val="o"/>
      <w:lvlJc w:val="left"/>
      <w:pPr>
        <w:tabs>
          <w:tab w:val="num" w:pos="5760"/>
        </w:tabs>
        <w:ind w:left="5760" w:hanging="360"/>
      </w:pPr>
      <w:rPr>
        <w:rFonts w:ascii="Courier New" w:hAnsi="Courier New" w:cs="Courier New" w:hint="default"/>
      </w:rPr>
    </w:lvl>
    <w:lvl w:ilvl="8" w:tplc="973070A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406F27"/>
    <w:multiLevelType w:val="hybridMultilevel"/>
    <w:tmpl w:val="E7A2D36C"/>
    <w:lvl w:ilvl="0" w:tplc="94642B48">
      <w:start w:val="2"/>
      <w:numFmt w:val="bullet"/>
      <w:lvlText w:val=""/>
      <w:lvlJc w:val="left"/>
      <w:pPr>
        <w:ind w:left="765" w:hanging="360"/>
      </w:pPr>
      <w:rPr>
        <w:rFonts w:ascii="Symbol" w:eastAsia="Times New Roman" w:hAnsi="Symbol" w:hint="default"/>
      </w:rPr>
    </w:lvl>
    <w:lvl w:ilvl="1" w:tplc="C1C64A10">
      <w:start w:val="1"/>
      <w:numFmt w:val="bullet"/>
      <w:lvlText w:val="o"/>
      <w:lvlJc w:val="left"/>
      <w:pPr>
        <w:ind w:left="1485" w:hanging="360"/>
      </w:pPr>
      <w:rPr>
        <w:rFonts w:ascii="Courier New" w:hAnsi="Courier New" w:cs="Courier New" w:hint="default"/>
      </w:rPr>
    </w:lvl>
    <w:lvl w:ilvl="2" w:tplc="AC247FCE">
      <w:start w:val="1"/>
      <w:numFmt w:val="bullet"/>
      <w:lvlText w:val=""/>
      <w:lvlJc w:val="left"/>
      <w:pPr>
        <w:ind w:left="2205" w:hanging="360"/>
      </w:pPr>
      <w:rPr>
        <w:rFonts w:ascii="Wingdings" w:hAnsi="Wingdings" w:cs="Wingdings" w:hint="default"/>
      </w:rPr>
    </w:lvl>
    <w:lvl w:ilvl="3" w:tplc="A4DC3F52">
      <w:start w:val="1"/>
      <w:numFmt w:val="bullet"/>
      <w:lvlText w:val=""/>
      <w:lvlJc w:val="left"/>
      <w:pPr>
        <w:ind w:left="2925" w:hanging="360"/>
      </w:pPr>
      <w:rPr>
        <w:rFonts w:ascii="Symbol" w:hAnsi="Symbol" w:cs="Symbol" w:hint="default"/>
      </w:rPr>
    </w:lvl>
    <w:lvl w:ilvl="4" w:tplc="9058F58A">
      <w:start w:val="1"/>
      <w:numFmt w:val="bullet"/>
      <w:lvlText w:val="o"/>
      <w:lvlJc w:val="left"/>
      <w:pPr>
        <w:ind w:left="3645" w:hanging="360"/>
      </w:pPr>
      <w:rPr>
        <w:rFonts w:ascii="Courier New" w:hAnsi="Courier New" w:cs="Courier New" w:hint="default"/>
      </w:rPr>
    </w:lvl>
    <w:lvl w:ilvl="5" w:tplc="69207FB4">
      <w:start w:val="1"/>
      <w:numFmt w:val="bullet"/>
      <w:lvlText w:val=""/>
      <w:lvlJc w:val="left"/>
      <w:pPr>
        <w:ind w:left="4365" w:hanging="360"/>
      </w:pPr>
      <w:rPr>
        <w:rFonts w:ascii="Wingdings" w:hAnsi="Wingdings" w:cs="Wingdings" w:hint="default"/>
      </w:rPr>
    </w:lvl>
    <w:lvl w:ilvl="6" w:tplc="C45235A8">
      <w:start w:val="1"/>
      <w:numFmt w:val="bullet"/>
      <w:lvlText w:val=""/>
      <w:lvlJc w:val="left"/>
      <w:pPr>
        <w:ind w:left="5085" w:hanging="360"/>
      </w:pPr>
      <w:rPr>
        <w:rFonts w:ascii="Symbol" w:hAnsi="Symbol" w:cs="Symbol" w:hint="default"/>
      </w:rPr>
    </w:lvl>
    <w:lvl w:ilvl="7" w:tplc="CF9E916C">
      <w:start w:val="1"/>
      <w:numFmt w:val="bullet"/>
      <w:lvlText w:val="o"/>
      <w:lvlJc w:val="left"/>
      <w:pPr>
        <w:ind w:left="5805" w:hanging="360"/>
      </w:pPr>
      <w:rPr>
        <w:rFonts w:ascii="Courier New" w:hAnsi="Courier New" w:cs="Courier New" w:hint="default"/>
      </w:rPr>
    </w:lvl>
    <w:lvl w:ilvl="8" w:tplc="7892FC0E">
      <w:start w:val="1"/>
      <w:numFmt w:val="bullet"/>
      <w:lvlText w:val=""/>
      <w:lvlJc w:val="left"/>
      <w:pPr>
        <w:ind w:left="6525" w:hanging="360"/>
      </w:pPr>
      <w:rPr>
        <w:rFonts w:ascii="Wingdings" w:hAnsi="Wingdings" w:cs="Wingdings" w:hint="default"/>
      </w:rPr>
    </w:lvl>
  </w:abstractNum>
  <w:abstractNum w:abstractNumId="28" w15:restartNumberingAfterBreak="0">
    <w:nsid w:val="422552E5"/>
    <w:multiLevelType w:val="hybridMultilevel"/>
    <w:tmpl w:val="818A3368"/>
    <w:lvl w:ilvl="0" w:tplc="04180001">
      <w:start w:val="2"/>
      <w:numFmt w:val="bullet"/>
      <w:lvlText w:val="-"/>
      <w:lvlJc w:val="left"/>
      <w:pPr>
        <w:tabs>
          <w:tab w:val="num" w:pos="945"/>
        </w:tabs>
        <w:ind w:left="945" w:hanging="360"/>
      </w:pPr>
      <w:rPr>
        <w:rFonts w:ascii="Times New Roman" w:eastAsia="Times New Roman" w:hAnsi="Times New Roman" w:cs="Times New Roman" w:hint="default"/>
      </w:rPr>
    </w:lvl>
    <w:lvl w:ilvl="1" w:tplc="04180003" w:tentative="1">
      <w:start w:val="1"/>
      <w:numFmt w:val="bullet"/>
      <w:lvlText w:val="o"/>
      <w:lvlJc w:val="left"/>
      <w:pPr>
        <w:tabs>
          <w:tab w:val="num" w:pos="1665"/>
        </w:tabs>
        <w:ind w:left="1665" w:hanging="360"/>
      </w:pPr>
      <w:rPr>
        <w:rFonts w:ascii="Courier New" w:hAnsi="Courier New" w:hint="default"/>
      </w:rPr>
    </w:lvl>
    <w:lvl w:ilvl="2" w:tplc="04180005" w:tentative="1">
      <w:start w:val="1"/>
      <w:numFmt w:val="bullet"/>
      <w:lvlText w:val=""/>
      <w:lvlJc w:val="left"/>
      <w:pPr>
        <w:tabs>
          <w:tab w:val="num" w:pos="2385"/>
        </w:tabs>
        <w:ind w:left="2385" w:hanging="360"/>
      </w:pPr>
      <w:rPr>
        <w:rFonts w:ascii="Wingdings" w:hAnsi="Wingdings" w:hint="default"/>
      </w:rPr>
    </w:lvl>
    <w:lvl w:ilvl="3" w:tplc="04180001" w:tentative="1">
      <w:start w:val="1"/>
      <w:numFmt w:val="bullet"/>
      <w:lvlText w:val=""/>
      <w:lvlJc w:val="left"/>
      <w:pPr>
        <w:tabs>
          <w:tab w:val="num" w:pos="3105"/>
        </w:tabs>
        <w:ind w:left="3105" w:hanging="360"/>
      </w:pPr>
      <w:rPr>
        <w:rFonts w:ascii="Symbol" w:hAnsi="Symbol" w:hint="default"/>
      </w:rPr>
    </w:lvl>
    <w:lvl w:ilvl="4" w:tplc="04180003" w:tentative="1">
      <w:start w:val="1"/>
      <w:numFmt w:val="bullet"/>
      <w:lvlText w:val="o"/>
      <w:lvlJc w:val="left"/>
      <w:pPr>
        <w:tabs>
          <w:tab w:val="num" w:pos="3825"/>
        </w:tabs>
        <w:ind w:left="3825" w:hanging="360"/>
      </w:pPr>
      <w:rPr>
        <w:rFonts w:ascii="Courier New" w:hAnsi="Courier New" w:hint="default"/>
      </w:rPr>
    </w:lvl>
    <w:lvl w:ilvl="5" w:tplc="04180005" w:tentative="1">
      <w:start w:val="1"/>
      <w:numFmt w:val="bullet"/>
      <w:lvlText w:val=""/>
      <w:lvlJc w:val="left"/>
      <w:pPr>
        <w:tabs>
          <w:tab w:val="num" w:pos="4545"/>
        </w:tabs>
        <w:ind w:left="4545" w:hanging="360"/>
      </w:pPr>
      <w:rPr>
        <w:rFonts w:ascii="Wingdings" w:hAnsi="Wingdings" w:hint="default"/>
      </w:rPr>
    </w:lvl>
    <w:lvl w:ilvl="6" w:tplc="04180001" w:tentative="1">
      <w:start w:val="1"/>
      <w:numFmt w:val="bullet"/>
      <w:lvlText w:val=""/>
      <w:lvlJc w:val="left"/>
      <w:pPr>
        <w:tabs>
          <w:tab w:val="num" w:pos="5265"/>
        </w:tabs>
        <w:ind w:left="5265" w:hanging="360"/>
      </w:pPr>
      <w:rPr>
        <w:rFonts w:ascii="Symbol" w:hAnsi="Symbol" w:hint="default"/>
      </w:rPr>
    </w:lvl>
    <w:lvl w:ilvl="7" w:tplc="04180003" w:tentative="1">
      <w:start w:val="1"/>
      <w:numFmt w:val="bullet"/>
      <w:lvlText w:val="o"/>
      <w:lvlJc w:val="left"/>
      <w:pPr>
        <w:tabs>
          <w:tab w:val="num" w:pos="5985"/>
        </w:tabs>
        <w:ind w:left="5985" w:hanging="360"/>
      </w:pPr>
      <w:rPr>
        <w:rFonts w:ascii="Courier New" w:hAnsi="Courier New" w:hint="default"/>
      </w:rPr>
    </w:lvl>
    <w:lvl w:ilvl="8" w:tplc="04180005" w:tentative="1">
      <w:start w:val="1"/>
      <w:numFmt w:val="bullet"/>
      <w:lvlText w:val=""/>
      <w:lvlJc w:val="left"/>
      <w:pPr>
        <w:tabs>
          <w:tab w:val="num" w:pos="6705"/>
        </w:tabs>
        <w:ind w:left="6705" w:hanging="360"/>
      </w:pPr>
      <w:rPr>
        <w:rFonts w:ascii="Wingdings" w:hAnsi="Wingdings" w:hint="default"/>
      </w:rPr>
    </w:lvl>
  </w:abstractNum>
  <w:abstractNum w:abstractNumId="29" w15:restartNumberingAfterBreak="0">
    <w:nsid w:val="4231038D"/>
    <w:multiLevelType w:val="multilevel"/>
    <w:tmpl w:val="DB38A97E"/>
    <w:lvl w:ilvl="0">
      <w:start w:val="1"/>
      <w:numFmt w:val="bullet"/>
      <w:pStyle w:val="ListBullet"/>
      <w:lvlText w:val=""/>
      <w:lvlJc w:val="left"/>
      <w:pPr>
        <w:tabs>
          <w:tab w:val="num" w:pos="680"/>
        </w:tabs>
        <w:ind w:left="680" w:hanging="396"/>
      </w:pPr>
      <w:rPr>
        <w:rFonts w:ascii="Symbol" w:hAnsi="Symbol" w:cs="Symbol" w:hint="default"/>
      </w:rPr>
    </w:lvl>
    <w:lvl w:ilvl="1">
      <w:start w:val="1"/>
      <w:numFmt w:val="bullet"/>
      <w:pStyle w:val="ListBullet3"/>
      <w:lvlText w:val="-"/>
      <w:lvlJc w:val="left"/>
      <w:pPr>
        <w:tabs>
          <w:tab w:val="num" w:pos="1440"/>
        </w:tabs>
        <w:ind w:left="1421" w:hanging="341"/>
      </w:pPr>
      <w:rPr>
        <w:rFonts w:hAnsi="Arial" w:hint="default"/>
        <w:b w:val="0"/>
        <w:bCs w:val="0"/>
        <w:i w:val="0"/>
        <w:iCs w:val="0"/>
        <w:sz w:val="19"/>
        <w:szCs w:val="19"/>
      </w:rPr>
    </w:lvl>
    <w:lvl w:ilvl="2">
      <w:start w:val="1"/>
      <w:numFmt w:val="bullet"/>
      <w:lvlText w:val=""/>
      <w:lvlJc w:val="left"/>
      <w:pPr>
        <w:tabs>
          <w:tab w:val="num" w:pos="2160"/>
        </w:tabs>
        <w:ind w:left="2027" w:hanging="227"/>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701486"/>
    <w:multiLevelType w:val="hybridMultilevel"/>
    <w:tmpl w:val="1908BD34"/>
    <w:lvl w:ilvl="0" w:tplc="B7CCB680">
      <w:start w:val="1"/>
      <w:numFmt w:val="bullet"/>
      <w:lvlText w:val=""/>
      <w:lvlJc w:val="left"/>
      <w:pPr>
        <w:tabs>
          <w:tab w:val="num" w:pos="720"/>
        </w:tabs>
        <w:ind w:left="720" w:hanging="360"/>
      </w:pPr>
      <w:rPr>
        <w:rFonts w:ascii="Symbol" w:hAnsi="Symbol" w:hint="default"/>
      </w:rPr>
    </w:lvl>
    <w:lvl w:ilvl="1" w:tplc="CDF23872" w:tentative="1">
      <w:start w:val="1"/>
      <w:numFmt w:val="bullet"/>
      <w:lvlText w:val="o"/>
      <w:lvlJc w:val="left"/>
      <w:pPr>
        <w:tabs>
          <w:tab w:val="num" w:pos="1440"/>
        </w:tabs>
        <w:ind w:left="1440" w:hanging="360"/>
      </w:pPr>
      <w:rPr>
        <w:rFonts w:ascii="Courier New" w:hAnsi="Courier New" w:cs="Courier New" w:hint="default"/>
      </w:rPr>
    </w:lvl>
    <w:lvl w:ilvl="2" w:tplc="D7743B56" w:tentative="1">
      <w:start w:val="1"/>
      <w:numFmt w:val="bullet"/>
      <w:lvlText w:val=""/>
      <w:lvlJc w:val="left"/>
      <w:pPr>
        <w:tabs>
          <w:tab w:val="num" w:pos="2160"/>
        </w:tabs>
        <w:ind w:left="2160" w:hanging="360"/>
      </w:pPr>
      <w:rPr>
        <w:rFonts w:ascii="Wingdings" w:hAnsi="Wingdings" w:hint="default"/>
      </w:rPr>
    </w:lvl>
    <w:lvl w:ilvl="3" w:tplc="D5C8DEFA" w:tentative="1">
      <w:start w:val="1"/>
      <w:numFmt w:val="bullet"/>
      <w:lvlText w:val=""/>
      <w:lvlJc w:val="left"/>
      <w:pPr>
        <w:tabs>
          <w:tab w:val="num" w:pos="2880"/>
        </w:tabs>
        <w:ind w:left="2880" w:hanging="360"/>
      </w:pPr>
      <w:rPr>
        <w:rFonts w:ascii="Symbol" w:hAnsi="Symbol" w:hint="default"/>
      </w:rPr>
    </w:lvl>
    <w:lvl w:ilvl="4" w:tplc="B3FAFDC2" w:tentative="1">
      <w:start w:val="1"/>
      <w:numFmt w:val="bullet"/>
      <w:lvlText w:val="o"/>
      <w:lvlJc w:val="left"/>
      <w:pPr>
        <w:tabs>
          <w:tab w:val="num" w:pos="3600"/>
        </w:tabs>
        <w:ind w:left="3600" w:hanging="360"/>
      </w:pPr>
      <w:rPr>
        <w:rFonts w:ascii="Courier New" w:hAnsi="Courier New" w:cs="Courier New" w:hint="default"/>
      </w:rPr>
    </w:lvl>
    <w:lvl w:ilvl="5" w:tplc="C4465550" w:tentative="1">
      <w:start w:val="1"/>
      <w:numFmt w:val="bullet"/>
      <w:lvlText w:val=""/>
      <w:lvlJc w:val="left"/>
      <w:pPr>
        <w:tabs>
          <w:tab w:val="num" w:pos="4320"/>
        </w:tabs>
        <w:ind w:left="4320" w:hanging="360"/>
      </w:pPr>
      <w:rPr>
        <w:rFonts w:ascii="Wingdings" w:hAnsi="Wingdings" w:hint="default"/>
      </w:rPr>
    </w:lvl>
    <w:lvl w:ilvl="6" w:tplc="746CC3BC" w:tentative="1">
      <w:start w:val="1"/>
      <w:numFmt w:val="bullet"/>
      <w:lvlText w:val=""/>
      <w:lvlJc w:val="left"/>
      <w:pPr>
        <w:tabs>
          <w:tab w:val="num" w:pos="5040"/>
        </w:tabs>
        <w:ind w:left="5040" w:hanging="360"/>
      </w:pPr>
      <w:rPr>
        <w:rFonts w:ascii="Symbol" w:hAnsi="Symbol" w:hint="default"/>
      </w:rPr>
    </w:lvl>
    <w:lvl w:ilvl="7" w:tplc="81308C1A" w:tentative="1">
      <w:start w:val="1"/>
      <w:numFmt w:val="bullet"/>
      <w:lvlText w:val="o"/>
      <w:lvlJc w:val="left"/>
      <w:pPr>
        <w:tabs>
          <w:tab w:val="num" w:pos="5760"/>
        </w:tabs>
        <w:ind w:left="5760" w:hanging="360"/>
      </w:pPr>
      <w:rPr>
        <w:rFonts w:ascii="Courier New" w:hAnsi="Courier New" w:cs="Courier New" w:hint="default"/>
      </w:rPr>
    </w:lvl>
    <w:lvl w:ilvl="8" w:tplc="542465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8B758C"/>
    <w:multiLevelType w:val="hybridMultilevel"/>
    <w:tmpl w:val="84960FAC"/>
    <w:lvl w:ilvl="0" w:tplc="655A826A">
      <w:start w:val="1"/>
      <w:numFmt w:val="lowerLetter"/>
      <w:lvlText w:val="%1)"/>
      <w:lvlJc w:val="left"/>
      <w:pPr>
        <w:tabs>
          <w:tab w:val="num" w:pos="720"/>
        </w:tabs>
        <w:ind w:left="720" w:hanging="363"/>
      </w:pPr>
    </w:lvl>
    <w:lvl w:ilvl="1" w:tplc="9238FB38">
      <w:start w:val="1"/>
      <w:numFmt w:val="decimal"/>
      <w:lvlText w:val="%2."/>
      <w:lvlJc w:val="left"/>
      <w:pPr>
        <w:tabs>
          <w:tab w:val="num" w:pos="1440"/>
        </w:tabs>
        <w:ind w:left="1440" w:hanging="360"/>
      </w:pPr>
    </w:lvl>
    <w:lvl w:ilvl="2" w:tplc="57E67AC6">
      <w:start w:val="1"/>
      <w:numFmt w:val="decimal"/>
      <w:lvlText w:val="%3."/>
      <w:lvlJc w:val="left"/>
      <w:pPr>
        <w:tabs>
          <w:tab w:val="num" w:pos="2160"/>
        </w:tabs>
        <w:ind w:left="2160" w:hanging="360"/>
      </w:pPr>
    </w:lvl>
    <w:lvl w:ilvl="3" w:tplc="68BEAA4C">
      <w:start w:val="1"/>
      <w:numFmt w:val="decimal"/>
      <w:lvlText w:val="%4."/>
      <w:lvlJc w:val="left"/>
      <w:pPr>
        <w:tabs>
          <w:tab w:val="num" w:pos="2880"/>
        </w:tabs>
        <w:ind w:left="2880" w:hanging="360"/>
      </w:pPr>
    </w:lvl>
    <w:lvl w:ilvl="4" w:tplc="BF26B2F8">
      <w:start w:val="1"/>
      <w:numFmt w:val="decimal"/>
      <w:lvlText w:val="%5."/>
      <w:lvlJc w:val="left"/>
      <w:pPr>
        <w:tabs>
          <w:tab w:val="num" w:pos="3600"/>
        </w:tabs>
        <w:ind w:left="3600" w:hanging="360"/>
      </w:pPr>
    </w:lvl>
    <w:lvl w:ilvl="5" w:tplc="8AF458A6">
      <w:start w:val="1"/>
      <w:numFmt w:val="decimal"/>
      <w:lvlText w:val="%6."/>
      <w:lvlJc w:val="left"/>
      <w:pPr>
        <w:tabs>
          <w:tab w:val="num" w:pos="4320"/>
        </w:tabs>
        <w:ind w:left="4320" w:hanging="360"/>
      </w:pPr>
    </w:lvl>
    <w:lvl w:ilvl="6" w:tplc="3BCA4564">
      <w:start w:val="1"/>
      <w:numFmt w:val="decimal"/>
      <w:lvlText w:val="%7."/>
      <w:lvlJc w:val="left"/>
      <w:pPr>
        <w:tabs>
          <w:tab w:val="num" w:pos="5040"/>
        </w:tabs>
        <w:ind w:left="5040" w:hanging="360"/>
      </w:pPr>
    </w:lvl>
    <w:lvl w:ilvl="7" w:tplc="743824C4">
      <w:start w:val="1"/>
      <w:numFmt w:val="decimal"/>
      <w:lvlText w:val="%8."/>
      <w:lvlJc w:val="left"/>
      <w:pPr>
        <w:tabs>
          <w:tab w:val="num" w:pos="5760"/>
        </w:tabs>
        <w:ind w:left="5760" w:hanging="360"/>
      </w:pPr>
    </w:lvl>
    <w:lvl w:ilvl="8" w:tplc="D6F88F56">
      <w:start w:val="1"/>
      <w:numFmt w:val="decimal"/>
      <w:lvlText w:val="%9."/>
      <w:lvlJc w:val="left"/>
      <w:pPr>
        <w:tabs>
          <w:tab w:val="num" w:pos="6480"/>
        </w:tabs>
        <w:ind w:left="6480" w:hanging="360"/>
      </w:pPr>
    </w:lvl>
  </w:abstractNum>
  <w:abstractNum w:abstractNumId="32" w15:restartNumberingAfterBreak="0">
    <w:nsid w:val="53313B6D"/>
    <w:multiLevelType w:val="hybridMultilevel"/>
    <w:tmpl w:val="6A7ECAF2"/>
    <w:lvl w:ilvl="0" w:tplc="AF0A8F38">
      <w:start w:val="1"/>
      <w:numFmt w:val="bullet"/>
      <w:lvlText w:val=""/>
      <w:lvlJc w:val="left"/>
      <w:pPr>
        <w:tabs>
          <w:tab w:val="num" w:pos="720"/>
        </w:tabs>
        <w:ind w:left="720" w:hanging="360"/>
      </w:pPr>
      <w:rPr>
        <w:rFonts w:ascii="Symbol" w:hAnsi="Symbol" w:cs="Symbol" w:hint="default"/>
      </w:rPr>
    </w:lvl>
    <w:lvl w:ilvl="1" w:tplc="E6F4D4D0">
      <w:start w:val="1"/>
      <w:numFmt w:val="bullet"/>
      <w:lvlText w:val="o"/>
      <w:lvlJc w:val="left"/>
      <w:pPr>
        <w:tabs>
          <w:tab w:val="num" w:pos="1440"/>
        </w:tabs>
        <w:ind w:left="1440" w:hanging="360"/>
      </w:pPr>
      <w:rPr>
        <w:rFonts w:ascii="Courier New" w:hAnsi="Courier New" w:cs="Courier New" w:hint="default"/>
      </w:rPr>
    </w:lvl>
    <w:lvl w:ilvl="2" w:tplc="E2962F38">
      <w:start w:val="1"/>
      <w:numFmt w:val="bullet"/>
      <w:lvlText w:val=""/>
      <w:lvlJc w:val="left"/>
      <w:pPr>
        <w:tabs>
          <w:tab w:val="num" w:pos="2160"/>
        </w:tabs>
        <w:ind w:left="2160" w:hanging="360"/>
      </w:pPr>
      <w:rPr>
        <w:rFonts w:ascii="Wingdings" w:hAnsi="Wingdings" w:cs="Wingdings" w:hint="default"/>
      </w:rPr>
    </w:lvl>
    <w:lvl w:ilvl="3" w:tplc="F51A6D92">
      <w:start w:val="1"/>
      <w:numFmt w:val="bullet"/>
      <w:lvlText w:val=""/>
      <w:lvlJc w:val="left"/>
      <w:pPr>
        <w:tabs>
          <w:tab w:val="num" w:pos="2880"/>
        </w:tabs>
        <w:ind w:left="2880" w:hanging="360"/>
      </w:pPr>
      <w:rPr>
        <w:rFonts w:ascii="Symbol" w:hAnsi="Symbol" w:cs="Symbol" w:hint="default"/>
      </w:rPr>
    </w:lvl>
    <w:lvl w:ilvl="4" w:tplc="F9DE5222">
      <w:start w:val="1"/>
      <w:numFmt w:val="bullet"/>
      <w:lvlText w:val="o"/>
      <w:lvlJc w:val="left"/>
      <w:pPr>
        <w:tabs>
          <w:tab w:val="num" w:pos="3600"/>
        </w:tabs>
        <w:ind w:left="3600" w:hanging="360"/>
      </w:pPr>
      <w:rPr>
        <w:rFonts w:ascii="Courier New" w:hAnsi="Courier New" w:cs="Courier New" w:hint="default"/>
      </w:rPr>
    </w:lvl>
    <w:lvl w:ilvl="5" w:tplc="4CC2392C">
      <w:start w:val="1"/>
      <w:numFmt w:val="bullet"/>
      <w:lvlText w:val=""/>
      <w:lvlJc w:val="left"/>
      <w:pPr>
        <w:tabs>
          <w:tab w:val="num" w:pos="4320"/>
        </w:tabs>
        <w:ind w:left="4320" w:hanging="360"/>
      </w:pPr>
      <w:rPr>
        <w:rFonts w:ascii="Wingdings" w:hAnsi="Wingdings" w:cs="Wingdings" w:hint="default"/>
      </w:rPr>
    </w:lvl>
    <w:lvl w:ilvl="6" w:tplc="DCEE23FA">
      <w:start w:val="1"/>
      <w:numFmt w:val="bullet"/>
      <w:lvlText w:val=""/>
      <w:lvlJc w:val="left"/>
      <w:pPr>
        <w:tabs>
          <w:tab w:val="num" w:pos="5040"/>
        </w:tabs>
        <w:ind w:left="5040" w:hanging="360"/>
      </w:pPr>
      <w:rPr>
        <w:rFonts w:ascii="Symbol" w:hAnsi="Symbol" w:cs="Symbol" w:hint="default"/>
      </w:rPr>
    </w:lvl>
    <w:lvl w:ilvl="7" w:tplc="8676E374">
      <w:start w:val="1"/>
      <w:numFmt w:val="bullet"/>
      <w:lvlText w:val="o"/>
      <w:lvlJc w:val="left"/>
      <w:pPr>
        <w:tabs>
          <w:tab w:val="num" w:pos="5760"/>
        </w:tabs>
        <w:ind w:left="5760" w:hanging="360"/>
      </w:pPr>
      <w:rPr>
        <w:rFonts w:ascii="Courier New" w:hAnsi="Courier New" w:cs="Courier New" w:hint="default"/>
      </w:rPr>
    </w:lvl>
    <w:lvl w:ilvl="8" w:tplc="8FE4850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8296E61"/>
    <w:multiLevelType w:val="hybridMultilevel"/>
    <w:tmpl w:val="2E3404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A621BCC"/>
    <w:multiLevelType w:val="hybridMultilevel"/>
    <w:tmpl w:val="5C386546"/>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B49444B"/>
    <w:multiLevelType w:val="hybridMultilevel"/>
    <w:tmpl w:val="7DA6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652EA"/>
    <w:multiLevelType w:val="multilevel"/>
    <w:tmpl w:val="231C541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7" w15:restartNumberingAfterBreak="0">
    <w:nsid w:val="66F87530"/>
    <w:multiLevelType w:val="hybridMultilevel"/>
    <w:tmpl w:val="21E6BE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15EBD"/>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39" w15:restartNumberingAfterBreak="0">
    <w:nsid w:val="6AB27487"/>
    <w:multiLevelType w:val="hybridMultilevel"/>
    <w:tmpl w:val="F80C8F28"/>
    <w:lvl w:ilvl="0" w:tplc="F586B668">
      <w:start w:val="1"/>
      <w:numFmt w:val="bullet"/>
      <w:lvlText w:val=""/>
      <w:lvlJc w:val="left"/>
      <w:pPr>
        <w:tabs>
          <w:tab w:val="num" w:pos="780"/>
        </w:tabs>
        <w:ind w:left="780" w:hanging="360"/>
      </w:pPr>
      <w:rPr>
        <w:rFonts w:ascii="Symbol" w:hAnsi="Symbol" w:hint="default"/>
      </w:rPr>
    </w:lvl>
    <w:lvl w:ilvl="1" w:tplc="54D267F2" w:tentative="1">
      <w:start w:val="1"/>
      <w:numFmt w:val="bullet"/>
      <w:lvlText w:val="o"/>
      <w:lvlJc w:val="left"/>
      <w:pPr>
        <w:tabs>
          <w:tab w:val="num" w:pos="1500"/>
        </w:tabs>
        <w:ind w:left="1500" w:hanging="360"/>
      </w:pPr>
      <w:rPr>
        <w:rFonts w:ascii="Courier New" w:hAnsi="Courier New" w:cs="Courier New" w:hint="default"/>
      </w:rPr>
    </w:lvl>
    <w:lvl w:ilvl="2" w:tplc="3084AE9C" w:tentative="1">
      <w:start w:val="1"/>
      <w:numFmt w:val="bullet"/>
      <w:lvlText w:val=""/>
      <w:lvlJc w:val="left"/>
      <w:pPr>
        <w:tabs>
          <w:tab w:val="num" w:pos="2220"/>
        </w:tabs>
        <w:ind w:left="2220" w:hanging="360"/>
      </w:pPr>
      <w:rPr>
        <w:rFonts w:ascii="Wingdings" w:hAnsi="Wingdings" w:hint="default"/>
      </w:rPr>
    </w:lvl>
    <w:lvl w:ilvl="3" w:tplc="11320B68" w:tentative="1">
      <w:start w:val="1"/>
      <w:numFmt w:val="bullet"/>
      <w:lvlText w:val=""/>
      <w:lvlJc w:val="left"/>
      <w:pPr>
        <w:tabs>
          <w:tab w:val="num" w:pos="2940"/>
        </w:tabs>
        <w:ind w:left="2940" w:hanging="360"/>
      </w:pPr>
      <w:rPr>
        <w:rFonts w:ascii="Symbol" w:hAnsi="Symbol" w:hint="default"/>
      </w:rPr>
    </w:lvl>
    <w:lvl w:ilvl="4" w:tplc="0FC41550" w:tentative="1">
      <w:start w:val="1"/>
      <w:numFmt w:val="bullet"/>
      <w:lvlText w:val="o"/>
      <w:lvlJc w:val="left"/>
      <w:pPr>
        <w:tabs>
          <w:tab w:val="num" w:pos="3660"/>
        </w:tabs>
        <w:ind w:left="3660" w:hanging="360"/>
      </w:pPr>
      <w:rPr>
        <w:rFonts w:ascii="Courier New" w:hAnsi="Courier New" w:cs="Courier New" w:hint="default"/>
      </w:rPr>
    </w:lvl>
    <w:lvl w:ilvl="5" w:tplc="F82C7780" w:tentative="1">
      <w:start w:val="1"/>
      <w:numFmt w:val="bullet"/>
      <w:lvlText w:val=""/>
      <w:lvlJc w:val="left"/>
      <w:pPr>
        <w:tabs>
          <w:tab w:val="num" w:pos="4380"/>
        </w:tabs>
        <w:ind w:left="4380" w:hanging="360"/>
      </w:pPr>
      <w:rPr>
        <w:rFonts w:ascii="Wingdings" w:hAnsi="Wingdings" w:hint="default"/>
      </w:rPr>
    </w:lvl>
    <w:lvl w:ilvl="6" w:tplc="FDE6F020" w:tentative="1">
      <w:start w:val="1"/>
      <w:numFmt w:val="bullet"/>
      <w:lvlText w:val=""/>
      <w:lvlJc w:val="left"/>
      <w:pPr>
        <w:tabs>
          <w:tab w:val="num" w:pos="5100"/>
        </w:tabs>
        <w:ind w:left="5100" w:hanging="360"/>
      </w:pPr>
      <w:rPr>
        <w:rFonts w:ascii="Symbol" w:hAnsi="Symbol" w:hint="default"/>
      </w:rPr>
    </w:lvl>
    <w:lvl w:ilvl="7" w:tplc="98440518" w:tentative="1">
      <w:start w:val="1"/>
      <w:numFmt w:val="bullet"/>
      <w:lvlText w:val="o"/>
      <w:lvlJc w:val="left"/>
      <w:pPr>
        <w:tabs>
          <w:tab w:val="num" w:pos="5820"/>
        </w:tabs>
        <w:ind w:left="5820" w:hanging="360"/>
      </w:pPr>
      <w:rPr>
        <w:rFonts w:ascii="Courier New" w:hAnsi="Courier New" w:cs="Courier New" w:hint="default"/>
      </w:rPr>
    </w:lvl>
    <w:lvl w:ilvl="8" w:tplc="CFA6C2A0"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B156208"/>
    <w:multiLevelType w:val="hybridMultilevel"/>
    <w:tmpl w:val="A37EA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21052D"/>
    <w:multiLevelType w:val="hybridMultilevel"/>
    <w:tmpl w:val="B2642B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DE363E0"/>
    <w:multiLevelType w:val="hybridMultilevel"/>
    <w:tmpl w:val="193ECF8A"/>
    <w:lvl w:ilvl="0" w:tplc="54C8F48E">
      <w:start w:val="1"/>
      <w:numFmt w:val="lowerLetter"/>
      <w:lvlText w:val="%1."/>
      <w:lvlJc w:val="left"/>
      <w:pPr>
        <w:tabs>
          <w:tab w:val="num" w:pos="1080"/>
        </w:tabs>
        <w:ind w:left="1080" w:hanging="360"/>
      </w:pPr>
      <w:rPr>
        <w:rFonts w:hint="default"/>
      </w:rPr>
    </w:lvl>
    <w:lvl w:ilvl="1" w:tplc="A372EAF0">
      <w:start w:val="1"/>
      <w:numFmt w:val="lowerLetter"/>
      <w:lvlText w:val="%2."/>
      <w:lvlJc w:val="left"/>
      <w:pPr>
        <w:tabs>
          <w:tab w:val="num" w:pos="1800"/>
        </w:tabs>
        <w:ind w:left="1800" w:hanging="360"/>
      </w:pPr>
    </w:lvl>
    <w:lvl w:ilvl="2" w:tplc="BBEA9986">
      <w:start w:val="1"/>
      <w:numFmt w:val="lowerRoman"/>
      <w:lvlText w:val="%3."/>
      <w:lvlJc w:val="right"/>
      <w:pPr>
        <w:tabs>
          <w:tab w:val="num" w:pos="2520"/>
        </w:tabs>
        <w:ind w:left="2520" w:hanging="180"/>
      </w:pPr>
    </w:lvl>
    <w:lvl w:ilvl="3" w:tplc="597A004A">
      <w:start w:val="1"/>
      <w:numFmt w:val="decimal"/>
      <w:lvlText w:val="%4."/>
      <w:lvlJc w:val="left"/>
      <w:pPr>
        <w:tabs>
          <w:tab w:val="num" w:pos="3240"/>
        </w:tabs>
        <w:ind w:left="3240" w:hanging="360"/>
      </w:pPr>
    </w:lvl>
    <w:lvl w:ilvl="4" w:tplc="6BA0719A">
      <w:start w:val="1"/>
      <w:numFmt w:val="lowerLetter"/>
      <w:lvlText w:val="%5."/>
      <w:lvlJc w:val="left"/>
      <w:pPr>
        <w:tabs>
          <w:tab w:val="num" w:pos="3960"/>
        </w:tabs>
        <w:ind w:left="3960" w:hanging="360"/>
      </w:pPr>
    </w:lvl>
    <w:lvl w:ilvl="5" w:tplc="C4126816">
      <w:start w:val="1"/>
      <w:numFmt w:val="lowerRoman"/>
      <w:lvlText w:val="%6."/>
      <w:lvlJc w:val="right"/>
      <w:pPr>
        <w:tabs>
          <w:tab w:val="num" w:pos="4680"/>
        </w:tabs>
        <w:ind w:left="4680" w:hanging="180"/>
      </w:pPr>
    </w:lvl>
    <w:lvl w:ilvl="6" w:tplc="85A0AE3E">
      <w:start w:val="1"/>
      <w:numFmt w:val="decimal"/>
      <w:lvlText w:val="%7."/>
      <w:lvlJc w:val="left"/>
      <w:pPr>
        <w:tabs>
          <w:tab w:val="num" w:pos="5400"/>
        </w:tabs>
        <w:ind w:left="5400" w:hanging="360"/>
      </w:pPr>
    </w:lvl>
    <w:lvl w:ilvl="7" w:tplc="2152CBB8">
      <w:start w:val="1"/>
      <w:numFmt w:val="lowerLetter"/>
      <w:lvlText w:val="%8."/>
      <w:lvlJc w:val="left"/>
      <w:pPr>
        <w:tabs>
          <w:tab w:val="num" w:pos="6120"/>
        </w:tabs>
        <w:ind w:left="6120" w:hanging="360"/>
      </w:pPr>
    </w:lvl>
    <w:lvl w:ilvl="8" w:tplc="FE941560">
      <w:start w:val="1"/>
      <w:numFmt w:val="lowerRoman"/>
      <w:lvlText w:val="%9."/>
      <w:lvlJc w:val="right"/>
      <w:pPr>
        <w:tabs>
          <w:tab w:val="num" w:pos="6840"/>
        </w:tabs>
        <w:ind w:left="6840" w:hanging="180"/>
      </w:pPr>
    </w:lvl>
  </w:abstractNum>
  <w:abstractNum w:abstractNumId="43" w15:restartNumberingAfterBreak="0">
    <w:nsid w:val="703C6CE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44" w15:restartNumberingAfterBreak="0">
    <w:nsid w:val="70677036"/>
    <w:multiLevelType w:val="hybridMultilevel"/>
    <w:tmpl w:val="35742374"/>
    <w:lvl w:ilvl="0" w:tplc="AB847E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25716"/>
    <w:multiLevelType w:val="hybridMultilevel"/>
    <w:tmpl w:val="4776D1CE"/>
    <w:lvl w:ilvl="0" w:tplc="1EDC434A">
      <w:start w:val="1"/>
      <w:numFmt w:val="bullet"/>
      <w:lvlText w:val=""/>
      <w:lvlJc w:val="left"/>
      <w:pPr>
        <w:ind w:left="720" w:hanging="360"/>
      </w:pPr>
      <w:rPr>
        <w:rFonts w:ascii="Symbol" w:hAnsi="Symbol" w:hint="default"/>
      </w:rPr>
    </w:lvl>
    <w:lvl w:ilvl="1" w:tplc="F8DA5D90" w:tentative="1">
      <w:start w:val="1"/>
      <w:numFmt w:val="bullet"/>
      <w:lvlText w:val="o"/>
      <w:lvlJc w:val="left"/>
      <w:pPr>
        <w:ind w:left="1440" w:hanging="360"/>
      </w:pPr>
      <w:rPr>
        <w:rFonts w:ascii="Courier New" w:hAnsi="Courier New" w:cs="Courier New" w:hint="default"/>
      </w:rPr>
    </w:lvl>
    <w:lvl w:ilvl="2" w:tplc="D62AA414" w:tentative="1">
      <w:start w:val="1"/>
      <w:numFmt w:val="bullet"/>
      <w:lvlText w:val=""/>
      <w:lvlJc w:val="left"/>
      <w:pPr>
        <w:ind w:left="2160" w:hanging="360"/>
      </w:pPr>
      <w:rPr>
        <w:rFonts w:ascii="Wingdings" w:hAnsi="Wingdings" w:hint="default"/>
      </w:rPr>
    </w:lvl>
    <w:lvl w:ilvl="3" w:tplc="11B82262" w:tentative="1">
      <w:start w:val="1"/>
      <w:numFmt w:val="bullet"/>
      <w:lvlText w:val=""/>
      <w:lvlJc w:val="left"/>
      <w:pPr>
        <w:ind w:left="2880" w:hanging="360"/>
      </w:pPr>
      <w:rPr>
        <w:rFonts w:ascii="Symbol" w:hAnsi="Symbol" w:hint="default"/>
      </w:rPr>
    </w:lvl>
    <w:lvl w:ilvl="4" w:tplc="4CCA3C78" w:tentative="1">
      <w:start w:val="1"/>
      <w:numFmt w:val="bullet"/>
      <w:lvlText w:val="o"/>
      <w:lvlJc w:val="left"/>
      <w:pPr>
        <w:ind w:left="3600" w:hanging="360"/>
      </w:pPr>
      <w:rPr>
        <w:rFonts w:ascii="Courier New" w:hAnsi="Courier New" w:cs="Courier New" w:hint="default"/>
      </w:rPr>
    </w:lvl>
    <w:lvl w:ilvl="5" w:tplc="23303438" w:tentative="1">
      <w:start w:val="1"/>
      <w:numFmt w:val="bullet"/>
      <w:lvlText w:val=""/>
      <w:lvlJc w:val="left"/>
      <w:pPr>
        <w:ind w:left="4320" w:hanging="360"/>
      </w:pPr>
      <w:rPr>
        <w:rFonts w:ascii="Wingdings" w:hAnsi="Wingdings" w:hint="default"/>
      </w:rPr>
    </w:lvl>
    <w:lvl w:ilvl="6" w:tplc="AA7262BE" w:tentative="1">
      <w:start w:val="1"/>
      <w:numFmt w:val="bullet"/>
      <w:lvlText w:val=""/>
      <w:lvlJc w:val="left"/>
      <w:pPr>
        <w:ind w:left="5040" w:hanging="360"/>
      </w:pPr>
      <w:rPr>
        <w:rFonts w:ascii="Symbol" w:hAnsi="Symbol" w:hint="default"/>
      </w:rPr>
    </w:lvl>
    <w:lvl w:ilvl="7" w:tplc="A094B4C8" w:tentative="1">
      <w:start w:val="1"/>
      <w:numFmt w:val="bullet"/>
      <w:lvlText w:val="o"/>
      <w:lvlJc w:val="left"/>
      <w:pPr>
        <w:ind w:left="5760" w:hanging="360"/>
      </w:pPr>
      <w:rPr>
        <w:rFonts w:ascii="Courier New" w:hAnsi="Courier New" w:cs="Courier New" w:hint="default"/>
      </w:rPr>
    </w:lvl>
    <w:lvl w:ilvl="8" w:tplc="CA0E271C" w:tentative="1">
      <w:start w:val="1"/>
      <w:numFmt w:val="bullet"/>
      <w:lvlText w:val=""/>
      <w:lvlJc w:val="left"/>
      <w:pPr>
        <w:ind w:left="6480" w:hanging="360"/>
      </w:pPr>
      <w:rPr>
        <w:rFonts w:ascii="Wingdings" w:hAnsi="Wingdings" w:hint="default"/>
      </w:rPr>
    </w:lvl>
  </w:abstractNum>
  <w:abstractNum w:abstractNumId="46" w15:restartNumberingAfterBreak="0">
    <w:nsid w:val="78AB0B71"/>
    <w:multiLevelType w:val="hybridMultilevel"/>
    <w:tmpl w:val="372A8CE6"/>
    <w:lvl w:ilvl="0" w:tplc="FFFFFFFF">
      <w:numFmt w:val="bullet"/>
      <w:lvlText w:val="-"/>
      <w:lvlJc w:val="left"/>
      <w:pPr>
        <w:ind w:left="720" w:hanging="360"/>
      </w:pPr>
      <w:rPr>
        <w:rFonts w:ascii="Arial" w:eastAsia="Times New Roman" w:hAnsi="Arial" w:hint="default"/>
      </w:rPr>
    </w:lvl>
    <w:lvl w:ilvl="1" w:tplc="0409000B"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CEC41F5"/>
    <w:multiLevelType w:val="hybridMultilevel"/>
    <w:tmpl w:val="79C05596"/>
    <w:lvl w:ilvl="0" w:tplc="4CF25C4E">
      <w:start w:val="1"/>
      <w:numFmt w:val="decimal"/>
      <w:lvlText w:val="%1."/>
      <w:lvlJc w:val="left"/>
      <w:pPr>
        <w:ind w:left="720" w:hanging="360"/>
      </w:pPr>
      <w:rPr>
        <w:rFonts w:hint="default"/>
      </w:rPr>
    </w:lvl>
    <w:lvl w:ilvl="1" w:tplc="AEDE1A84" w:tentative="1">
      <w:start w:val="1"/>
      <w:numFmt w:val="lowerLetter"/>
      <w:lvlText w:val="%2."/>
      <w:lvlJc w:val="left"/>
      <w:pPr>
        <w:ind w:left="1440" w:hanging="360"/>
      </w:pPr>
    </w:lvl>
    <w:lvl w:ilvl="2" w:tplc="A8486430" w:tentative="1">
      <w:start w:val="1"/>
      <w:numFmt w:val="lowerRoman"/>
      <w:lvlText w:val="%3."/>
      <w:lvlJc w:val="right"/>
      <w:pPr>
        <w:ind w:left="2160" w:hanging="180"/>
      </w:pPr>
    </w:lvl>
    <w:lvl w:ilvl="3" w:tplc="0C98631C" w:tentative="1">
      <w:start w:val="1"/>
      <w:numFmt w:val="decimal"/>
      <w:lvlText w:val="%4."/>
      <w:lvlJc w:val="left"/>
      <w:pPr>
        <w:ind w:left="2880" w:hanging="360"/>
      </w:pPr>
    </w:lvl>
    <w:lvl w:ilvl="4" w:tplc="811EE2E0" w:tentative="1">
      <w:start w:val="1"/>
      <w:numFmt w:val="lowerLetter"/>
      <w:lvlText w:val="%5."/>
      <w:lvlJc w:val="left"/>
      <w:pPr>
        <w:ind w:left="3600" w:hanging="360"/>
      </w:pPr>
    </w:lvl>
    <w:lvl w:ilvl="5" w:tplc="6A2A35F4" w:tentative="1">
      <w:start w:val="1"/>
      <w:numFmt w:val="lowerRoman"/>
      <w:lvlText w:val="%6."/>
      <w:lvlJc w:val="right"/>
      <w:pPr>
        <w:ind w:left="4320" w:hanging="180"/>
      </w:pPr>
    </w:lvl>
    <w:lvl w:ilvl="6" w:tplc="17EC37F6" w:tentative="1">
      <w:start w:val="1"/>
      <w:numFmt w:val="decimal"/>
      <w:lvlText w:val="%7."/>
      <w:lvlJc w:val="left"/>
      <w:pPr>
        <w:ind w:left="5040" w:hanging="360"/>
      </w:pPr>
    </w:lvl>
    <w:lvl w:ilvl="7" w:tplc="25FCA58A" w:tentative="1">
      <w:start w:val="1"/>
      <w:numFmt w:val="lowerLetter"/>
      <w:lvlText w:val="%8."/>
      <w:lvlJc w:val="left"/>
      <w:pPr>
        <w:ind w:left="5760" w:hanging="360"/>
      </w:pPr>
    </w:lvl>
    <w:lvl w:ilvl="8" w:tplc="086A3326" w:tentative="1">
      <w:start w:val="1"/>
      <w:numFmt w:val="lowerRoman"/>
      <w:lvlText w:val="%9."/>
      <w:lvlJc w:val="right"/>
      <w:pPr>
        <w:ind w:left="6480" w:hanging="180"/>
      </w:pPr>
    </w:lvl>
  </w:abstractNum>
  <w:num w:numId="1">
    <w:abstractNumId w:val="27"/>
  </w:num>
  <w:num w:numId="2">
    <w:abstractNumId w:val="24"/>
  </w:num>
  <w:num w:numId="3">
    <w:abstractNumId w:val="0"/>
  </w:num>
  <w:num w:numId="4">
    <w:abstractNumId w:val="18"/>
  </w:num>
  <w:num w:numId="5">
    <w:abstractNumId w:val="38"/>
  </w:num>
  <w:num w:numId="6">
    <w:abstractNumId w:val="43"/>
  </w:num>
  <w:num w:numId="7">
    <w:abstractNumId w:val="1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9"/>
  </w:num>
  <w:num w:numId="11">
    <w:abstractNumId w:val="11"/>
  </w:num>
  <w:num w:numId="12">
    <w:abstractNumId w:val="22"/>
  </w:num>
  <w:num w:numId="13">
    <w:abstractNumId w:val="20"/>
  </w:num>
  <w:num w:numId="14">
    <w:abstractNumId w:val="33"/>
  </w:num>
  <w:num w:numId="15">
    <w:abstractNumId w:val="3"/>
  </w:num>
  <w:num w:numId="16">
    <w:abstractNumId w:val="34"/>
  </w:num>
  <w:num w:numId="17">
    <w:abstractNumId w:val="32"/>
  </w:num>
  <w:num w:numId="18">
    <w:abstractNumId w:val="35"/>
  </w:num>
  <w:num w:numId="19">
    <w:abstractNumId w:val="30"/>
  </w:num>
  <w:num w:numId="20">
    <w:abstractNumId w:val="4"/>
  </w:num>
  <w:num w:numId="21">
    <w:abstractNumId w:val="39"/>
  </w:num>
  <w:num w:numId="22">
    <w:abstractNumId w:val="26"/>
  </w:num>
  <w:num w:numId="23">
    <w:abstractNumId w:val="2"/>
  </w:num>
  <w:num w:numId="24">
    <w:abstractNumId w:val="13"/>
  </w:num>
  <w:num w:numId="25">
    <w:abstractNumId w:val="45"/>
  </w:num>
  <w:num w:numId="26">
    <w:abstractNumId w:val="6"/>
  </w:num>
  <w:num w:numId="27">
    <w:abstractNumId w:val="42"/>
  </w:num>
  <w:num w:numId="28">
    <w:abstractNumId w:val="28"/>
  </w:num>
  <w:num w:numId="29">
    <w:abstractNumId w:val="47"/>
  </w:num>
  <w:num w:numId="30">
    <w:abstractNumId w:val="1"/>
  </w:num>
  <w:num w:numId="31">
    <w:abstractNumId w:val="15"/>
  </w:num>
  <w:num w:numId="32">
    <w:abstractNumId w:val="17"/>
  </w:num>
  <w:num w:numId="33">
    <w:abstractNumId w:val="40"/>
  </w:num>
  <w:num w:numId="34">
    <w:abstractNumId w:val="19"/>
  </w:num>
  <w:num w:numId="35">
    <w:abstractNumId w:val="44"/>
  </w:num>
  <w:num w:numId="36">
    <w:abstractNumId w:val="5"/>
  </w:num>
  <w:num w:numId="37">
    <w:abstractNumId w:val="8"/>
  </w:num>
  <w:num w:numId="38">
    <w:abstractNumId w:val="41"/>
  </w:num>
  <w:num w:numId="39">
    <w:abstractNumId w:val="16"/>
  </w:num>
  <w:num w:numId="40">
    <w:abstractNumId w:val="21"/>
  </w:num>
  <w:num w:numId="41">
    <w:abstractNumId w:val="23"/>
  </w:num>
  <w:num w:numId="42">
    <w:abstractNumId w:val="7"/>
  </w:num>
  <w:num w:numId="43">
    <w:abstractNumId w:val="46"/>
  </w:num>
  <w:num w:numId="44">
    <w:abstractNumId w:val="14"/>
  </w:num>
  <w:num w:numId="45">
    <w:abstractNumId w:val="37"/>
  </w:num>
  <w:num w:numId="46">
    <w:abstractNumId w:val="12"/>
  </w:num>
  <w:num w:numId="47">
    <w:abstractNumId w:val="36"/>
  </w:num>
  <w:num w:numId="48">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0B"/>
    <w:rsid w:val="000023CF"/>
    <w:rsid w:val="000025C2"/>
    <w:rsid w:val="00003A2A"/>
    <w:rsid w:val="00003CB4"/>
    <w:rsid w:val="00004C9E"/>
    <w:rsid w:val="00006B60"/>
    <w:rsid w:val="00006C4B"/>
    <w:rsid w:val="000071B7"/>
    <w:rsid w:val="00007AE3"/>
    <w:rsid w:val="00011CBE"/>
    <w:rsid w:val="00011D69"/>
    <w:rsid w:val="00011F7E"/>
    <w:rsid w:val="00012E05"/>
    <w:rsid w:val="0001393C"/>
    <w:rsid w:val="000164D7"/>
    <w:rsid w:val="00017223"/>
    <w:rsid w:val="00017C63"/>
    <w:rsid w:val="000206BC"/>
    <w:rsid w:val="00020939"/>
    <w:rsid w:val="000210A1"/>
    <w:rsid w:val="000212D4"/>
    <w:rsid w:val="000238D7"/>
    <w:rsid w:val="00023D8A"/>
    <w:rsid w:val="0002616A"/>
    <w:rsid w:val="00026E2D"/>
    <w:rsid w:val="0003000C"/>
    <w:rsid w:val="0003078B"/>
    <w:rsid w:val="000319C8"/>
    <w:rsid w:val="00031EF1"/>
    <w:rsid w:val="00032119"/>
    <w:rsid w:val="00032C5A"/>
    <w:rsid w:val="000335F2"/>
    <w:rsid w:val="00033867"/>
    <w:rsid w:val="00036072"/>
    <w:rsid w:val="00036ECD"/>
    <w:rsid w:val="00037FA9"/>
    <w:rsid w:val="0004016B"/>
    <w:rsid w:val="0004087B"/>
    <w:rsid w:val="00040A2F"/>
    <w:rsid w:val="00041113"/>
    <w:rsid w:val="00041129"/>
    <w:rsid w:val="000424B2"/>
    <w:rsid w:val="00042878"/>
    <w:rsid w:val="00042DEA"/>
    <w:rsid w:val="00043895"/>
    <w:rsid w:val="00043F84"/>
    <w:rsid w:val="00044206"/>
    <w:rsid w:val="00044E37"/>
    <w:rsid w:val="00045FA2"/>
    <w:rsid w:val="000462A5"/>
    <w:rsid w:val="00046B6D"/>
    <w:rsid w:val="00047558"/>
    <w:rsid w:val="000475C6"/>
    <w:rsid w:val="00051604"/>
    <w:rsid w:val="00051E4F"/>
    <w:rsid w:val="0005332B"/>
    <w:rsid w:val="00054C7B"/>
    <w:rsid w:val="00055172"/>
    <w:rsid w:val="00056726"/>
    <w:rsid w:val="00057367"/>
    <w:rsid w:val="0005767D"/>
    <w:rsid w:val="00057D41"/>
    <w:rsid w:val="00061156"/>
    <w:rsid w:val="000613CD"/>
    <w:rsid w:val="0006188C"/>
    <w:rsid w:val="00062411"/>
    <w:rsid w:val="00062628"/>
    <w:rsid w:val="000636A5"/>
    <w:rsid w:val="000647AE"/>
    <w:rsid w:val="00064AC3"/>
    <w:rsid w:val="0006515D"/>
    <w:rsid w:val="00065A7B"/>
    <w:rsid w:val="00066EC1"/>
    <w:rsid w:val="0006769B"/>
    <w:rsid w:val="000713DB"/>
    <w:rsid w:val="00071B1B"/>
    <w:rsid w:val="00071D24"/>
    <w:rsid w:val="00071FD8"/>
    <w:rsid w:val="00072245"/>
    <w:rsid w:val="00072C1F"/>
    <w:rsid w:val="00073B80"/>
    <w:rsid w:val="00073BF6"/>
    <w:rsid w:val="00073C05"/>
    <w:rsid w:val="000743D1"/>
    <w:rsid w:val="00074577"/>
    <w:rsid w:val="00074AFE"/>
    <w:rsid w:val="00074B0C"/>
    <w:rsid w:val="00074F3A"/>
    <w:rsid w:val="0007598A"/>
    <w:rsid w:val="000759F9"/>
    <w:rsid w:val="000763CC"/>
    <w:rsid w:val="000778A2"/>
    <w:rsid w:val="00080029"/>
    <w:rsid w:val="0008021F"/>
    <w:rsid w:val="0008196C"/>
    <w:rsid w:val="0008260E"/>
    <w:rsid w:val="0008275B"/>
    <w:rsid w:val="00082BB1"/>
    <w:rsid w:val="00083437"/>
    <w:rsid w:val="00083464"/>
    <w:rsid w:val="00083C11"/>
    <w:rsid w:val="00084EA7"/>
    <w:rsid w:val="00085216"/>
    <w:rsid w:val="00085A2C"/>
    <w:rsid w:val="00086448"/>
    <w:rsid w:val="00086BF4"/>
    <w:rsid w:val="00086DD2"/>
    <w:rsid w:val="00086DE1"/>
    <w:rsid w:val="00087820"/>
    <w:rsid w:val="00090B91"/>
    <w:rsid w:val="00090D05"/>
    <w:rsid w:val="0009105F"/>
    <w:rsid w:val="00092AC4"/>
    <w:rsid w:val="00094875"/>
    <w:rsid w:val="00094896"/>
    <w:rsid w:val="00095DC1"/>
    <w:rsid w:val="000A15C8"/>
    <w:rsid w:val="000A16CC"/>
    <w:rsid w:val="000A17B2"/>
    <w:rsid w:val="000A1B58"/>
    <w:rsid w:val="000A26D1"/>
    <w:rsid w:val="000A2979"/>
    <w:rsid w:val="000A29C5"/>
    <w:rsid w:val="000A3D3C"/>
    <w:rsid w:val="000A4016"/>
    <w:rsid w:val="000A45BA"/>
    <w:rsid w:val="000A65A9"/>
    <w:rsid w:val="000A7440"/>
    <w:rsid w:val="000B16A5"/>
    <w:rsid w:val="000B2F59"/>
    <w:rsid w:val="000B306B"/>
    <w:rsid w:val="000B3A0B"/>
    <w:rsid w:val="000B3C93"/>
    <w:rsid w:val="000B3CF5"/>
    <w:rsid w:val="000B505F"/>
    <w:rsid w:val="000B6658"/>
    <w:rsid w:val="000B6DF0"/>
    <w:rsid w:val="000C00E4"/>
    <w:rsid w:val="000C09BF"/>
    <w:rsid w:val="000C0D07"/>
    <w:rsid w:val="000C176F"/>
    <w:rsid w:val="000C2587"/>
    <w:rsid w:val="000C3F94"/>
    <w:rsid w:val="000C5570"/>
    <w:rsid w:val="000C6286"/>
    <w:rsid w:val="000C6A88"/>
    <w:rsid w:val="000C6C44"/>
    <w:rsid w:val="000C72CD"/>
    <w:rsid w:val="000C7A2B"/>
    <w:rsid w:val="000D04CD"/>
    <w:rsid w:val="000D1BAC"/>
    <w:rsid w:val="000D2A5A"/>
    <w:rsid w:val="000D2EA5"/>
    <w:rsid w:val="000D3014"/>
    <w:rsid w:val="000D4053"/>
    <w:rsid w:val="000D4399"/>
    <w:rsid w:val="000D46BE"/>
    <w:rsid w:val="000D5EDA"/>
    <w:rsid w:val="000D7474"/>
    <w:rsid w:val="000D74B1"/>
    <w:rsid w:val="000D7DB6"/>
    <w:rsid w:val="000D7F52"/>
    <w:rsid w:val="000E0764"/>
    <w:rsid w:val="000E1A23"/>
    <w:rsid w:val="000E1CEF"/>
    <w:rsid w:val="000E2357"/>
    <w:rsid w:val="000E327F"/>
    <w:rsid w:val="000E466E"/>
    <w:rsid w:val="000E4A41"/>
    <w:rsid w:val="000E5F7C"/>
    <w:rsid w:val="000E691F"/>
    <w:rsid w:val="000F03AF"/>
    <w:rsid w:val="000F1605"/>
    <w:rsid w:val="000F2258"/>
    <w:rsid w:val="000F3A67"/>
    <w:rsid w:val="000F3A79"/>
    <w:rsid w:val="000F3BA7"/>
    <w:rsid w:val="000F463B"/>
    <w:rsid w:val="000F477C"/>
    <w:rsid w:val="000F5638"/>
    <w:rsid w:val="000F6057"/>
    <w:rsid w:val="000F613B"/>
    <w:rsid w:val="000F644D"/>
    <w:rsid w:val="000F7B4A"/>
    <w:rsid w:val="0010369E"/>
    <w:rsid w:val="00103A57"/>
    <w:rsid w:val="001041D3"/>
    <w:rsid w:val="00104460"/>
    <w:rsid w:val="00105207"/>
    <w:rsid w:val="00105808"/>
    <w:rsid w:val="001077E0"/>
    <w:rsid w:val="001078F7"/>
    <w:rsid w:val="0011009D"/>
    <w:rsid w:val="00110B8D"/>
    <w:rsid w:val="00110CF7"/>
    <w:rsid w:val="00110FFE"/>
    <w:rsid w:val="0011105D"/>
    <w:rsid w:val="00111874"/>
    <w:rsid w:val="00111B3A"/>
    <w:rsid w:val="001123EE"/>
    <w:rsid w:val="001126A4"/>
    <w:rsid w:val="001126F2"/>
    <w:rsid w:val="00112B41"/>
    <w:rsid w:val="00112D05"/>
    <w:rsid w:val="00115145"/>
    <w:rsid w:val="001165B5"/>
    <w:rsid w:val="001168F9"/>
    <w:rsid w:val="00117D15"/>
    <w:rsid w:val="001213B4"/>
    <w:rsid w:val="00122634"/>
    <w:rsid w:val="00123A0A"/>
    <w:rsid w:val="00125A25"/>
    <w:rsid w:val="00125CE3"/>
    <w:rsid w:val="00126297"/>
    <w:rsid w:val="0012656A"/>
    <w:rsid w:val="00127AC2"/>
    <w:rsid w:val="00127F52"/>
    <w:rsid w:val="0013120C"/>
    <w:rsid w:val="00131EB2"/>
    <w:rsid w:val="00132DAE"/>
    <w:rsid w:val="00132EE3"/>
    <w:rsid w:val="001331C6"/>
    <w:rsid w:val="00134AFA"/>
    <w:rsid w:val="00135A78"/>
    <w:rsid w:val="00135F56"/>
    <w:rsid w:val="0013697C"/>
    <w:rsid w:val="00136E4E"/>
    <w:rsid w:val="00136EC4"/>
    <w:rsid w:val="00137608"/>
    <w:rsid w:val="00137FD1"/>
    <w:rsid w:val="001410EB"/>
    <w:rsid w:val="00141FFB"/>
    <w:rsid w:val="001424C1"/>
    <w:rsid w:val="00142AA9"/>
    <w:rsid w:val="00142DE5"/>
    <w:rsid w:val="00143B0A"/>
    <w:rsid w:val="001440FC"/>
    <w:rsid w:val="001459DB"/>
    <w:rsid w:val="00145DC2"/>
    <w:rsid w:val="00146512"/>
    <w:rsid w:val="001466D5"/>
    <w:rsid w:val="001467F6"/>
    <w:rsid w:val="00146A97"/>
    <w:rsid w:val="00146AA7"/>
    <w:rsid w:val="00146D0E"/>
    <w:rsid w:val="00147034"/>
    <w:rsid w:val="00147A5C"/>
    <w:rsid w:val="00147FD0"/>
    <w:rsid w:val="00150941"/>
    <w:rsid w:val="001509D7"/>
    <w:rsid w:val="00150A2D"/>
    <w:rsid w:val="00151E0A"/>
    <w:rsid w:val="001524D0"/>
    <w:rsid w:val="00153A58"/>
    <w:rsid w:val="00153B18"/>
    <w:rsid w:val="0015469C"/>
    <w:rsid w:val="0015475B"/>
    <w:rsid w:val="00155BB8"/>
    <w:rsid w:val="00155BC4"/>
    <w:rsid w:val="0015628E"/>
    <w:rsid w:val="00156FA8"/>
    <w:rsid w:val="00157136"/>
    <w:rsid w:val="00157332"/>
    <w:rsid w:val="0016054F"/>
    <w:rsid w:val="001612DE"/>
    <w:rsid w:val="0016150F"/>
    <w:rsid w:val="001618D7"/>
    <w:rsid w:val="00161D93"/>
    <w:rsid w:val="00163189"/>
    <w:rsid w:val="0016371A"/>
    <w:rsid w:val="00163A2C"/>
    <w:rsid w:val="00163E75"/>
    <w:rsid w:val="001670AA"/>
    <w:rsid w:val="001706FC"/>
    <w:rsid w:val="00170D12"/>
    <w:rsid w:val="00170D3F"/>
    <w:rsid w:val="00170EE3"/>
    <w:rsid w:val="001713D1"/>
    <w:rsid w:val="00171B57"/>
    <w:rsid w:val="00171EA3"/>
    <w:rsid w:val="0017380E"/>
    <w:rsid w:val="00173FB6"/>
    <w:rsid w:val="00174719"/>
    <w:rsid w:val="001748CA"/>
    <w:rsid w:val="00174A87"/>
    <w:rsid w:val="00175482"/>
    <w:rsid w:val="001757D5"/>
    <w:rsid w:val="00175A7F"/>
    <w:rsid w:val="00175FBF"/>
    <w:rsid w:val="001779C1"/>
    <w:rsid w:val="00180209"/>
    <w:rsid w:val="001815C4"/>
    <w:rsid w:val="001815DF"/>
    <w:rsid w:val="0018165D"/>
    <w:rsid w:val="001818BD"/>
    <w:rsid w:val="00181CCD"/>
    <w:rsid w:val="00181D28"/>
    <w:rsid w:val="0018324E"/>
    <w:rsid w:val="00183862"/>
    <w:rsid w:val="001838EC"/>
    <w:rsid w:val="00184F41"/>
    <w:rsid w:val="001850CD"/>
    <w:rsid w:val="00185931"/>
    <w:rsid w:val="0018610D"/>
    <w:rsid w:val="0018760D"/>
    <w:rsid w:val="0018786B"/>
    <w:rsid w:val="00187D8A"/>
    <w:rsid w:val="00190A34"/>
    <w:rsid w:val="00190B23"/>
    <w:rsid w:val="00190D5C"/>
    <w:rsid w:val="0019182D"/>
    <w:rsid w:val="00191E8E"/>
    <w:rsid w:val="00193065"/>
    <w:rsid w:val="0019363F"/>
    <w:rsid w:val="0019376C"/>
    <w:rsid w:val="00193AFB"/>
    <w:rsid w:val="00194052"/>
    <w:rsid w:val="00194441"/>
    <w:rsid w:val="00194A4E"/>
    <w:rsid w:val="00194A69"/>
    <w:rsid w:val="00195332"/>
    <w:rsid w:val="0019659A"/>
    <w:rsid w:val="00196AE7"/>
    <w:rsid w:val="00196F94"/>
    <w:rsid w:val="0019723D"/>
    <w:rsid w:val="00197507"/>
    <w:rsid w:val="00197808"/>
    <w:rsid w:val="00197E84"/>
    <w:rsid w:val="001A0353"/>
    <w:rsid w:val="001A0A24"/>
    <w:rsid w:val="001A0A3C"/>
    <w:rsid w:val="001A116B"/>
    <w:rsid w:val="001A14CD"/>
    <w:rsid w:val="001A2296"/>
    <w:rsid w:val="001A3D53"/>
    <w:rsid w:val="001A4D6C"/>
    <w:rsid w:val="001A51BE"/>
    <w:rsid w:val="001A5B93"/>
    <w:rsid w:val="001A639E"/>
    <w:rsid w:val="001A6C8F"/>
    <w:rsid w:val="001A72BF"/>
    <w:rsid w:val="001A7585"/>
    <w:rsid w:val="001B0B81"/>
    <w:rsid w:val="001B0D01"/>
    <w:rsid w:val="001B15DC"/>
    <w:rsid w:val="001B389A"/>
    <w:rsid w:val="001B50C7"/>
    <w:rsid w:val="001B58D5"/>
    <w:rsid w:val="001B7627"/>
    <w:rsid w:val="001B764C"/>
    <w:rsid w:val="001B789E"/>
    <w:rsid w:val="001B7A4A"/>
    <w:rsid w:val="001B7D30"/>
    <w:rsid w:val="001C0ABE"/>
    <w:rsid w:val="001C0B3C"/>
    <w:rsid w:val="001C0EAA"/>
    <w:rsid w:val="001C15A9"/>
    <w:rsid w:val="001C31C5"/>
    <w:rsid w:val="001C3422"/>
    <w:rsid w:val="001C3F77"/>
    <w:rsid w:val="001C44C0"/>
    <w:rsid w:val="001C5FA6"/>
    <w:rsid w:val="001C61D6"/>
    <w:rsid w:val="001C6882"/>
    <w:rsid w:val="001C6FA7"/>
    <w:rsid w:val="001C768A"/>
    <w:rsid w:val="001C77C8"/>
    <w:rsid w:val="001D0A1F"/>
    <w:rsid w:val="001D0A9E"/>
    <w:rsid w:val="001D0CE4"/>
    <w:rsid w:val="001D0F50"/>
    <w:rsid w:val="001D150C"/>
    <w:rsid w:val="001D1700"/>
    <w:rsid w:val="001D203E"/>
    <w:rsid w:val="001D222C"/>
    <w:rsid w:val="001D23C7"/>
    <w:rsid w:val="001D3055"/>
    <w:rsid w:val="001D31FB"/>
    <w:rsid w:val="001D37F3"/>
    <w:rsid w:val="001D4425"/>
    <w:rsid w:val="001D5D21"/>
    <w:rsid w:val="001D6D42"/>
    <w:rsid w:val="001E046E"/>
    <w:rsid w:val="001E15B3"/>
    <w:rsid w:val="001E1846"/>
    <w:rsid w:val="001E2239"/>
    <w:rsid w:val="001E2659"/>
    <w:rsid w:val="001E3058"/>
    <w:rsid w:val="001E507B"/>
    <w:rsid w:val="001E5E2C"/>
    <w:rsid w:val="001E74BE"/>
    <w:rsid w:val="001F06ED"/>
    <w:rsid w:val="001F1137"/>
    <w:rsid w:val="001F16A8"/>
    <w:rsid w:val="001F3B5A"/>
    <w:rsid w:val="001F5645"/>
    <w:rsid w:val="001F614D"/>
    <w:rsid w:val="00201B1E"/>
    <w:rsid w:val="002020E4"/>
    <w:rsid w:val="00202756"/>
    <w:rsid w:val="00203C39"/>
    <w:rsid w:val="00204115"/>
    <w:rsid w:val="00205954"/>
    <w:rsid w:val="00206906"/>
    <w:rsid w:val="00206CC2"/>
    <w:rsid w:val="00207545"/>
    <w:rsid w:val="00207EE2"/>
    <w:rsid w:val="00210091"/>
    <w:rsid w:val="00210201"/>
    <w:rsid w:val="0021034F"/>
    <w:rsid w:val="00210462"/>
    <w:rsid w:val="002107C5"/>
    <w:rsid w:val="002114D5"/>
    <w:rsid w:val="0021189C"/>
    <w:rsid w:val="00211FA1"/>
    <w:rsid w:val="00212A2B"/>
    <w:rsid w:val="0021333C"/>
    <w:rsid w:val="00213611"/>
    <w:rsid w:val="00213FF4"/>
    <w:rsid w:val="0021442F"/>
    <w:rsid w:val="002152AC"/>
    <w:rsid w:val="002163F4"/>
    <w:rsid w:val="00217324"/>
    <w:rsid w:val="0021734F"/>
    <w:rsid w:val="002173FE"/>
    <w:rsid w:val="00220706"/>
    <w:rsid w:val="00220B1E"/>
    <w:rsid w:val="00221257"/>
    <w:rsid w:val="0022131A"/>
    <w:rsid w:val="00222469"/>
    <w:rsid w:val="00223EB3"/>
    <w:rsid w:val="00225241"/>
    <w:rsid w:val="00225A16"/>
    <w:rsid w:val="00226276"/>
    <w:rsid w:val="002266E1"/>
    <w:rsid w:val="00227451"/>
    <w:rsid w:val="00227C52"/>
    <w:rsid w:val="00230680"/>
    <w:rsid w:val="002315B1"/>
    <w:rsid w:val="00231714"/>
    <w:rsid w:val="00232B91"/>
    <w:rsid w:val="00233E7E"/>
    <w:rsid w:val="0023526E"/>
    <w:rsid w:val="0023593B"/>
    <w:rsid w:val="00235A56"/>
    <w:rsid w:val="0023666A"/>
    <w:rsid w:val="00236F31"/>
    <w:rsid w:val="00237397"/>
    <w:rsid w:val="002377D2"/>
    <w:rsid w:val="0024189C"/>
    <w:rsid w:val="00242180"/>
    <w:rsid w:val="0024322E"/>
    <w:rsid w:val="00243274"/>
    <w:rsid w:val="0024349E"/>
    <w:rsid w:val="00244E7E"/>
    <w:rsid w:val="002453FC"/>
    <w:rsid w:val="00245C6F"/>
    <w:rsid w:val="0024762B"/>
    <w:rsid w:val="002505CA"/>
    <w:rsid w:val="00251564"/>
    <w:rsid w:val="00252304"/>
    <w:rsid w:val="00252AD8"/>
    <w:rsid w:val="0025302B"/>
    <w:rsid w:val="00253B29"/>
    <w:rsid w:val="00253B45"/>
    <w:rsid w:val="00253EB3"/>
    <w:rsid w:val="002541AD"/>
    <w:rsid w:val="002544FE"/>
    <w:rsid w:val="00255CA2"/>
    <w:rsid w:val="00257A31"/>
    <w:rsid w:val="00260230"/>
    <w:rsid w:val="00261422"/>
    <w:rsid w:val="00262509"/>
    <w:rsid w:val="00262573"/>
    <w:rsid w:val="0026279F"/>
    <w:rsid w:val="002636BE"/>
    <w:rsid w:val="00263AAC"/>
    <w:rsid w:val="0026401A"/>
    <w:rsid w:val="002658BE"/>
    <w:rsid w:val="00265AA2"/>
    <w:rsid w:val="00265CC6"/>
    <w:rsid w:val="00265E47"/>
    <w:rsid w:val="00266412"/>
    <w:rsid w:val="00266554"/>
    <w:rsid w:val="0027066C"/>
    <w:rsid w:val="0027137F"/>
    <w:rsid w:val="00271DB9"/>
    <w:rsid w:val="0027493C"/>
    <w:rsid w:val="00274DBE"/>
    <w:rsid w:val="00275564"/>
    <w:rsid w:val="0027585E"/>
    <w:rsid w:val="00276717"/>
    <w:rsid w:val="002768D6"/>
    <w:rsid w:val="0027700A"/>
    <w:rsid w:val="00277221"/>
    <w:rsid w:val="00277387"/>
    <w:rsid w:val="0028112B"/>
    <w:rsid w:val="00281615"/>
    <w:rsid w:val="0028169D"/>
    <w:rsid w:val="002835D6"/>
    <w:rsid w:val="00284094"/>
    <w:rsid w:val="00284844"/>
    <w:rsid w:val="0028488F"/>
    <w:rsid w:val="00284C61"/>
    <w:rsid w:val="0028574E"/>
    <w:rsid w:val="00285ADC"/>
    <w:rsid w:val="00285AF4"/>
    <w:rsid w:val="0028636A"/>
    <w:rsid w:val="00286D77"/>
    <w:rsid w:val="00287683"/>
    <w:rsid w:val="00287EB8"/>
    <w:rsid w:val="00290419"/>
    <w:rsid w:val="00290BD8"/>
    <w:rsid w:val="00290C6D"/>
    <w:rsid w:val="002926E0"/>
    <w:rsid w:val="00292C28"/>
    <w:rsid w:val="00293693"/>
    <w:rsid w:val="002951D3"/>
    <w:rsid w:val="00295C43"/>
    <w:rsid w:val="00296567"/>
    <w:rsid w:val="0029668A"/>
    <w:rsid w:val="00296EEA"/>
    <w:rsid w:val="00297059"/>
    <w:rsid w:val="002975FF"/>
    <w:rsid w:val="00297B6A"/>
    <w:rsid w:val="00297FE8"/>
    <w:rsid w:val="002A076D"/>
    <w:rsid w:val="002A1657"/>
    <w:rsid w:val="002A1E4B"/>
    <w:rsid w:val="002A23F0"/>
    <w:rsid w:val="002A30EF"/>
    <w:rsid w:val="002A35B0"/>
    <w:rsid w:val="002A369C"/>
    <w:rsid w:val="002A36ED"/>
    <w:rsid w:val="002A5502"/>
    <w:rsid w:val="002A5868"/>
    <w:rsid w:val="002A680A"/>
    <w:rsid w:val="002A6966"/>
    <w:rsid w:val="002A6BEC"/>
    <w:rsid w:val="002A6CA2"/>
    <w:rsid w:val="002A6CD2"/>
    <w:rsid w:val="002A710E"/>
    <w:rsid w:val="002A7666"/>
    <w:rsid w:val="002A7812"/>
    <w:rsid w:val="002A7DC0"/>
    <w:rsid w:val="002B0939"/>
    <w:rsid w:val="002B0BFD"/>
    <w:rsid w:val="002B2970"/>
    <w:rsid w:val="002B2CF0"/>
    <w:rsid w:val="002B37A0"/>
    <w:rsid w:val="002B3F3D"/>
    <w:rsid w:val="002B44A2"/>
    <w:rsid w:val="002B609A"/>
    <w:rsid w:val="002C13BD"/>
    <w:rsid w:val="002C31B3"/>
    <w:rsid w:val="002C3373"/>
    <w:rsid w:val="002C34C1"/>
    <w:rsid w:val="002C4595"/>
    <w:rsid w:val="002C4EA5"/>
    <w:rsid w:val="002C652E"/>
    <w:rsid w:val="002C76D8"/>
    <w:rsid w:val="002C7DF4"/>
    <w:rsid w:val="002D2E94"/>
    <w:rsid w:val="002D39D5"/>
    <w:rsid w:val="002D3CC2"/>
    <w:rsid w:val="002D3F49"/>
    <w:rsid w:val="002D4289"/>
    <w:rsid w:val="002D4515"/>
    <w:rsid w:val="002D626B"/>
    <w:rsid w:val="002E071C"/>
    <w:rsid w:val="002E33AD"/>
    <w:rsid w:val="002E358D"/>
    <w:rsid w:val="002E36E2"/>
    <w:rsid w:val="002E4A9E"/>
    <w:rsid w:val="002E4AA5"/>
    <w:rsid w:val="002E4F00"/>
    <w:rsid w:val="002E51A1"/>
    <w:rsid w:val="002E674C"/>
    <w:rsid w:val="002E6875"/>
    <w:rsid w:val="002E7E70"/>
    <w:rsid w:val="002F014D"/>
    <w:rsid w:val="002F0672"/>
    <w:rsid w:val="002F0DEB"/>
    <w:rsid w:val="002F1152"/>
    <w:rsid w:val="002F362C"/>
    <w:rsid w:val="002F3732"/>
    <w:rsid w:val="002F37AB"/>
    <w:rsid w:val="002F4CB6"/>
    <w:rsid w:val="002F6899"/>
    <w:rsid w:val="003007E9"/>
    <w:rsid w:val="00300FA7"/>
    <w:rsid w:val="00301DF6"/>
    <w:rsid w:val="00301EFC"/>
    <w:rsid w:val="00302C97"/>
    <w:rsid w:val="003031E7"/>
    <w:rsid w:val="00303259"/>
    <w:rsid w:val="003035C4"/>
    <w:rsid w:val="00303FAC"/>
    <w:rsid w:val="00305A4A"/>
    <w:rsid w:val="00306E64"/>
    <w:rsid w:val="00307F9C"/>
    <w:rsid w:val="003103ED"/>
    <w:rsid w:val="00310859"/>
    <w:rsid w:val="00310DE8"/>
    <w:rsid w:val="00310DF5"/>
    <w:rsid w:val="003125FA"/>
    <w:rsid w:val="003144AE"/>
    <w:rsid w:val="00315E3A"/>
    <w:rsid w:val="00316616"/>
    <w:rsid w:val="00316748"/>
    <w:rsid w:val="0031759D"/>
    <w:rsid w:val="00317690"/>
    <w:rsid w:val="003178AA"/>
    <w:rsid w:val="00317F50"/>
    <w:rsid w:val="00320BD1"/>
    <w:rsid w:val="0032107D"/>
    <w:rsid w:val="003215BC"/>
    <w:rsid w:val="0032231B"/>
    <w:rsid w:val="003233AE"/>
    <w:rsid w:val="00323837"/>
    <w:rsid w:val="00323997"/>
    <w:rsid w:val="0032419A"/>
    <w:rsid w:val="00325928"/>
    <w:rsid w:val="0032697B"/>
    <w:rsid w:val="00326B02"/>
    <w:rsid w:val="00327190"/>
    <w:rsid w:val="003307B9"/>
    <w:rsid w:val="00330F6B"/>
    <w:rsid w:val="003311EC"/>
    <w:rsid w:val="00331383"/>
    <w:rsid w:val="00332466"/>
    <w:rsid w:val="00333135"/>
    <w:rsid w:val="00333DDF"/>
    <w:rsid w:val="0033424F"/>
    <w:rsid w:val="003346DA"/>
    <w:rsid w:val="003348DE"/>
    <w:rsid w:val="00334FE1"/>
    <w:rsid w:val="00335CC9"/>
    <w:rsid w:val="00336FB4"/>
    <w:rsid w:val="0033753A"/>
    <w:rsid w:val="003377F3"/>
    <w:rsid w:val="0034092C"/>
    <w:rsid w:val="003412EF"/>
    <w:rsid w:val="00341A18"/>
    <w:rsid w:val="00342735"/>
    <w:rsid w:val="003428FE"/>
    <w:rsid w:val="00342AD3"/>
    <w:rsid w:val="00342FDE"/>
    <w:rsid w:val="00343FF8"/>
    <w:rsid w:val="00344E77"/>
    <w:rsid w:val="00345578"/>
    <w:rsid w:val="00345CD3"/>
    <w:rsid w:val="0034649D"/>
    <w:rsid w:val="00346ADD"/>
    <w:rsid w:val="00346BB8"/>
    <w:rsid w:val="003503F5"/>
    <w:rsid w:val="00350BBC"/>
    <w:rsid w:val="00350C92"/>
    <w:rsid w:val="0035135E"/>
    <w:rsid w:val="00351693"/>
    <w:rsid w:val="00351E93"/>
    <w:rsid w:val="003528C6"/>
    <w:rsid w:val="00353111"/>
    <w:rsid w:val="003531DF"/>
    <w:rsid w:val="0035444A"/>
    <w:rsid w:val="003546AF"/>
    <w:rsid w:val="003556A8"/>
    <w:rsid w:val="00356025"/>
    <w:rsid w:val="003572EE"/>
    <w:rsid w:val="00357BA7"/>
    <w:rsid w:val="0036087A"/>
    <w:rsid w:val="00360B3E"/>
    <w:rsid w:val="00360FFA"/>
    <w:rsid w:val="003620C3"/>
    <w:rsid w:val="00362B64"/>
    <w:rsid w:val="00362FFD"/>
    <w:rsid w:val="0036352E"/>
    <w:rsid w:val="00363791"/>
    <w:rsid w:val="003647F3"/>
    <w:rsid w:val="00364AB8"/>
    <w:rsid w:val="00364AF4"/>
    <w:rsid w:val="003651D2"/>
    <w:rsid w:val="00365354"/>
    <w:rsid w:val="00365F2C"/>
    <w:rsid w:val="0036691E"/>
    <w:rsid w:val="00366EDD"/>
    <w:rsid w:val="00367AFE"/>
    <w:rsid w:val="00370C67"/>
    <w:rsid w:val="00371931"/>
    <w:rsid w:val="003719F9"/>
    <w:rsid w:val="00372514"/>
    <w:rsid w:val="00372650"/>
    <w:rsid w:val="003729C7"/>
    <w:rsid w:val="00374116"/>
    <w:rsid w:val="00374623"/>
    <w:rsid w:val="003747CD"/>
    <w:rsid w:val="00375184"/>
    <w:rsid w:val="00375B3B"/>
    <w:rsid w:val="00375C0A"/>
    <w:rsid w:val="00376654"/>
    <w:rsid w:val="003768D9"/>
    <w:rsid w:val="003771E6"/>
    <w:rsid w:val="003778DD"/>
    <w:rsid w:val="00377E75"/>
    <w:rsid w:val="003809BE"/>
    <w:rsid w:val="00380B57"/>
    <w:rsid w:val="00381B67"/>
    <w:rsid w:val="0038298B"/>
    <w:rsid w:val="003833FD"/>
    <w:rsid w:val="00383475"/>
    <w:rsid w:val="00383CCD"/>
    <w:rsid w:val="0038402B"/>
    <w:rsid w:val="003841C4"/>
    <w:rsid w:val="0038568E"/>
    <w:rsid w:val="00386791"/>
    <w:rsid w:val="0038736B"/>
    <w:rsid w:val="0039022E"/>
    <w:rsid w:val="00390556"/>
    <w:rsid w:val="00390C39"/>
    <w:rsid w:val="00390D1E"/>
    <w:rsid w:val="003916A0"/>
    <w:rsid w:val="00392173"/>
    <w:rsid w:val="0039230B"/>
    <w:rsid w:val="00392781"/>
    <w:rsid w:val="00393775"/>
    <w:rsid w:val="00393A9E"/>
    <w:rsid w:val="00393CDC"/>
    <w:rsid w:val="00394510"/>
    <w:rsid w:val="003952D8"/>
    <w:rsid w:val="003961AD"/>
    <w:rsid w:val="003961B3"/>
    <w:rsid w:val="0039748B"/>
    <w:rsid w:val="003A01CA"/>
    <w:rsid w:val="003A03A8"/>
    <w:rsid w:val="003A0EEF"/>
    <w:rsid w:val="003A1469"/>
    <w:rsid w:val="003A1960"/>
    <w:rsid w:val="003A1C0D"/>
    <w:rsid w:val="003A1DA2"/>
    <w:rsid w:val="003A2296"/>
    <w:rsid w:val="003A2410"/>
    <w:rsid w:val="003A4ADC"/>
    <w:rsid w:val="003A5823"/>
    <w:rsid w:val="003A6113"/>
    <w:rsid w:val="003A6556"/>
    <w:rsid w:val="003A6748"/>
    <w:rsid w:val="003A6C7B"/>
    <w:rsid w:val="003A6F8C"/>
    <w:rsid w:val="003A70C4"/>
    <w:rsid w:val="003A77C4"/>
    <w:rsid w:val="003B2226"/>
    <w:rsid w:val="003B335B"/>
    <w:rsid w:val="003B39C3"/>
    <w:rsid w:val="003B48B1"/>
    <w:rsid w:val="003B4BA7"/>
    <w:rsid w:val="003B4E37"/>
    <w:rsid w:val="003B501F"/>
    <w:rsid w:val="003B50A9"/>
    <w:rsid w:val="003B6C7C"/>
    <w:rsid w:val="003B7377"/>
    <w:rsid w:val="003B7F4C"/>
    <w:rsid w:val="003C0184"/>
    <w:rsid w:val="003C02BD"/>
    <w:rsid w:val="003C156E"/>
    <w:rsid w:val="003C2460"/>
    <w:rsid w:val="003C260E"/>
    <w:rsid w:val="003C5458"/>
    <w:rsid w:val="003C6486"/>
    <w:rsid w:val="003C6CFB"/>
    <w:rsid w:val="003C6FE5"/>
    <w:rsid w:val="003C70B6"/>
    <w:rsid w:val="003C714D"/>
    <w:rsid w:val="003D0B64"/>
    <w:rsid w:val="003D24C8"/>
    <w:rsid w:val="003D2C09"/>
    <w:rsid w:val="003D3859"/>
    <w:rsid w:val="003D41E1"/>
    <w:rsid w:val="003D4317"/>
    <w:rsid w:val="003D4FCA"/>
    <w:rsid w:val="003D759E"/>
    <w:rsid w:val="003D7B0E"/>
    <w:rsid w:val="003E0182"/>
    <w:rsid w:val="003E171D"/>
    <w:rsid w:val="003E3021"/>
    <w:rsid w:val="003E4345"/>
    <w:rsid w:val="003E4785"/>
    <w:rsid w:val="003E5497"/>
    <w:rsid w:val="003E558C"/>
    <w:rsid w:val="003E6131"/>
    <w:rsid w:val="003E697C"/>
    <w:rsid w:val="003E77AA"/>
    <w:rsid w:val="003E7E3A"/>
    <w:rsid w:val="003F0330"/>
    <w:rsid w:val="003F0DA0"/>
    <w:rsid w:val="003F1AE9"/>
    <w:rsid w:val="003F2E4B"/>
    <w:rsid w:val="003F3881"/>
    <w:rsid w:val="003F46EA"/>
    <w:rsid w:val="003F5344"/>
    <w:rsid w:val="003F5B5F"/>
    <w:rsid w:val="003F68E5"/>
    <w:rsid w:val="00400D83"/>
    <w:rsid w:val="0040144C"/>
    <w:rsid w:val="004031A9"/>
    <w:rsid w:val="004039A2"/>
    <w:rsid w:val="00403E87"/>
    <w:rsid w:val="00403FB4"/>
    <w:rsid w:val="00404D06"/>
    <w:rsid w:val="00405035"/>
    <w:rsid w:val="0040567F"/>
    <w:rsid w:val="0040625E"/>
    <w:rsid w:val="004067FA"/>
    <w:rsid w:val="00406F3A"/>
    <w:rsid w:val="00407F02"/>
    <w:rsid w:val="00410E53"/>
    <w:rsid w:val="004113B6"/>
    <w:rsid w:val="004137DD"/>
    <w:rsid w:val="0041382C"/>
    <w:rsid w:val="00413966"/>
    <w:rsid w:val="00413CA7"/>
    <w:rsid w:val="0041412C"/>
    <w:rsid w:val="00415B31"/>
    <w:rsid w:val="00416951"/>
    <w:rsid w:val="00417102"/>
    <w:rsid w:val="00417665"/>
    <w:rsid w:val="00417F30"/>
    <w:rsid w:val="004201FA"/>
    <w:rsid w:val="00420313"/>
    <w:rsid w:val="004214B8"/>
    <w:rsid w:val="004218E1"/>
    <w:rsid w:val="004219C6"/>
    <w:rsid w:val="00421AE9"/>
    <w:rsid w:val="00421E93"/>
    <w:rsid w:val="0042224E"/>
    <w:rsid w:val="004226E8"/>
    <w:rsid w:val="00422F69"/>
    <w:rsid w:val="00423225"/>
    <w:rsid w:val="0042325C"/>
    <w:rsid w:val="00423644"/>
    <w:rsid w:val="00423A0B"/>
    <w:rsid w:val="00424524"/>
    <w:rsid w:val="00424870"/>
    <w:rsid w:val="004250C4"/>
    <w:rsid w:val="004251BE"/>
    <w:rsid w:val="00425272"/>
    <w:rsid w:val="00425D46"/>
    <w:rsid w:val="0042622D"/>
    <w:rsid w:val="0042720B"/>
    <w:rsid w:val="00430066"/>
    <w:rsid w:val="004301EA"/>
    <w:rsid w:val="00430C84"/>
    <w:rsid w:val="00434062"/>
    <w:rsid w:val="0043408F"/>
    <w:rsid w:val="004348C0"/>
    <w:rsid w:val="00434DB4"/>
    <w:rsid w:val="00434DEB"/>
    <w:rsid w:val="00435264"/>
    <w:rsid w:val="00437225"/>
    <w:rsid w:val="0044131B"/>
    <w:rsid w:val="00441CA6"/>
    <w:rsid w:val="004435EC"/>
    <w:rsid w:val="00446336"/>
    <w:rsid w:val="004469F5"/>
    <w:rsid w:val="00446C18"/>
    <w:rsid w:val="00446F4A"/>
    <w:rsid w:val="0045099C"/>
    <w:rsid w:val="00450B20"/>
    <w:rsid w:val="00450D63"/>
    <w:rsid w:val="00450E45"/>
    <w:rsid w:val="00450F80"/>
    <w:rsid w:val="00451719"/>
    <w:rsid w:val="0045430D"/>
    <w:rsid w:val="00454906"/>
    <w:rsid w:val="00454A4A"/>
    <w:rsid w:val="00454E91"/>
    <w:rsid w:val="00455029"/>
    <w:rsid w:val="004558DA"/>
    <w:rsid w:val="00455A0E"/>
    <w:rsid w:val="00456690"/>
    <w:rsid w:val="004569CD"/>
    <w:rsid w:val="00456C00"/>
    <w:rsid w:val="00457D3A"/>
    <w:rsid w:val="00457E2A"/>
    <w:rsid w:val="00457EC1"/>
    <w:rsid w:val="00460533"/>
    <w:rsid w:val="0046062C"/>
    <w:rsid w:val="004607A1"/>
    <w:rsid w:val="00460ADF"/>
    <w:rsid w:val="00461CB2"/>
    <w:rsid w:val="00461F85"/>
    <w:rsid w:val="0046225A"/>
    <w:rsid w:val="00462769"/>
    <w:rsid w:val="00463475"/>
    <w:rsid w:val="004643D6"/>
    <w:rsid w:val="00465728"/>
    <w:rsid w:val="00466A60"/>
    <w:rsid w:val="00466CF4"/>
    <w:rsid w:val="00467C87"/>
    <w:rsid w:val="00471CA0"/>
    <w:rsid w:val="004721A5"/>
    <w:rsid w:val="00472839"/>
    <w:rsid w:val="00472D1F"/>
    <w:rsid w:val="00473239"/>
    <w:rsid w:val="00473960"/>
    <w:rsid w:val="00473F04"/>
    <w:rsid w:val="00474C94"/>
    <w:rsid w:val="004775DE"/>
    <w:rsid w:val="00477B89"/>
    <w:rsid w:val="0048170D"/>
    <w:rsid w:val="0048219F"/>
    <w:rsid w:val="00482720"/>
    <w:rsid w:val="004831D6"/>
    <w:rsid w:val="004831F5"/>
    <w:rsid w:val="00483D77"/>
    <w:rsid w:val="0048679C"/>
    <w:rsid w:val="004870E9"/>
    <w:rsid w:val="00487155"/>
    <w:rsid w:val="00487C0B"/>
    <w:rsid w:val="00487D30"/>
    <w:rsid w:val="00487D5D"/>
    <w:rsid w:val="00490A67"/>
    <w:rsid w:val="004920A9"/>
    <w:rsid w:val="00492217"/>
    <w:rsid w:val="00495A5D"/>
    <w:rsid w:val="00495C18"/>
    <w:rsid w:val="00497454"/>
    <w:rsid w:val="00497ED9"/>
    <w:rsid w:val="004A0DFC"/>
    <w:rsid w:val="004A0F53"/>
    <w:rsid w:val="004A0F93"/>
    <w:rsid w:val="004A1B08"/>
    <w:rsid w:val="004A22A0"/>
    <w:rsid w:val="004A2302"/>
    <w:rsid w:val="004A30A0"/>
    <w:rsid w:val="004A3258"/>
    <w:rsid w:val="004A3E24"/>
    <w:rsid w:val="004A4702"/>
    <w:rsid w:val="004A6158"/>
    <w:rsid w:val="004A7A8F"/>
    <w:rsid w:val="004B0417"/>
    <w:rsid w:val="004B2471"/>
    <w:rsid w:val="004B2941"/>
    <w:rsid w:val="004B2EC5"/>
    <w:rsid w:val="004B350C"/>
    <w:rsid w:val="004B38DB"/>
    <w:rsid w:val="004B5576"/>
    <w:rsid w:val="004B61B2"/>
    <w:rsid w:val="004B6395"/>
    <w:rsid w:val="004B6535"/>
    <w:rsid w:val="004B76B0"/>
    <w:rsid w:val="004B7F80"/>
    <w:rsid w:val="004C198F"/>
    <w:rsid w:val="004C1EAA"/>
    <w:rsid w:val="004C31B8"/>
    <w:rsid w:val="004C35A8"/>
    <w:rsid w:val="004C4A5E"/>
    <w:rsid w:val="004C5C39"/>
    <w:rsid w:val="004D0311"/>
    <w:rsid w:val="004D0A2D"/>
    <w:rsid w:val="004D0D78"/>
    <w:rsid w:val="004D0D7D"/>
    <w:rsid w:val="004D2E0D"/>
    <w:rsid w:val="004D3C1F"/>
    <w:rsid w:val="004D3D43"/>
    <w:rsid w:val="004D41F3"/>
    <w:rsid w:val="004D469C"/>
    <w:rsid w:val="004D4A31"/>
    <w:rsid w:val="004D5289"/>
    <w:rsid w:val="004D5C97"/>
    <w:rsid w:val="004D62CE"/>
    <w:rsid w:val="004D6643"/>
    <w:rsid w:val="004D6CFA"/>
    <w:rsid w:val="004D6DAC"/>
    <w:rsid w:val="004D762A"/>
    <w:rsid w:val="004D79F4"/>
    <w:rsid w:val="004E1673"/>
    <w:rsid w:val="004E1CD6"/>
    <w:rsid w:val="004E26DE"/>
    <w:rsid w:val="004E2A27"/>
    <w:rsid w:val="004E4137"/>
    <w:rsid w:val="004E4BED"/>
    <w:rsid w:val="004E5716"/>
    <w:rsid w:val="004E577F"/>
    <w:rsid w:val="004E5B64"/>
    <w:rsid w:val="004E63E0"/>
    <w:rsid w:val="004E643F"/>
    <w:rsid w:val="004E67A8"/>
    <w:rsid w:val="004E7D33"/>
    <w:rsid w:val="004F2618"/>
    <w:rsid w:val="004F3424"/>
    <w:rsid w:val="004F46D5"/>
    <w:rsid w:val="004F4815"/>
    <w:rsid w:val="004F4908"/>
    <w:rsid w:val="004F49DB"/>
    <w:rsid w:val="004F5EBC"/>
    <w:rsid w:val="004F66EA"/>
    <w:rsid w:val="004F6CCE"/>
    <w:rsid w:val="004F7841"/>
    <w:rsid w:val="004F7A1D"/>
    <w:rsid w:val="004F7D8B"/>
    <w:rsid w:val="00500DC9"/>
    <w:rsid w:val="005011B9"/>
    <w:rsid w:val="0050177E"/>
    <w:rsid w:val="00501C39"/>
    <w:rsid w:val="00502280"/>
    <w:rsid w:val="00503FD8"/>
    <w:rsid w:val="00504417"/>
    <w:rsid w:val="0050475E"/>
    <w:rsid w:val="00504AFA"/>
    <w:rsid w:val="005050A0"/>
    <w:rsid w:val="00505811"/>
    <w:rsid w:val="00505898"/>
    <w:rsid w:val="00505A32"/>
    <w:rsid w:val="00505E6E"/>
    <w:rsid w:val="00506601"/>
    <w:rsid w:val="005072DA"/>
    <w:rsid w:val="00510052"/>
    <w:rsid w:val="00510995"/>
    <w:rsid w:val="0051165A"/>
    <w:rsid w:val="005131A0"/>
    <w:rsid w:val="0051408D"/>
    <w:rsid w:val="005140BA"/>
    <w:rsid w:val="005156D3"/>
    <w:rsid w:val="0051581D"/>
    <w:rsid w:val="0051699D"/>
    <w:rsid w:val="005171BC"/>
    <w:rsid w:val="00517B39"/>
    <w:rsid w:val="005200F8"/>
    <w:rsid w:val="00520127"/>
    <w:rsid w:val="00520316"/>
    <w:rsid w:val="0052066C"/>
    <w:rsid w:val="00520838"/>
    <w:rsid w:val="005208FF"/>
    <w:rsid w:val="00520EDD"/>
    <w:rsid w:val="0052279F"/>
    <w:rsid w:val="00523131"/>
    <w:rsid w:val="0052315C"/>
    <w:rsid w:val="005231AE"/>
    <w:rsid w:val="00523FCD"/>
    <w:rsid w:val="005240F3"/>
    <w:rsid w:val="00524BBC"/>
    <w:rsid w:val="005256A2"/>
    <w:rsid w:val="005258FF"/>
    <w:rsid w:val="0052714E"/>
    <w:rsid w:val="00532366"/>
    <w:rsid w:val="0053270F"/>
    <w:rsid w:val="00532EC5"/>
    <w:rsid w:val="005330DB"/>
    <w:rsid w:val="005331EF"/>
    <w:rsid w:val="00534226"/>
    <w:rsid w:val="00534802"/>
    <w:rsid w:val="00534EEA"/>
    <w:rsid w:val="00534FBA"/>
    <w:rsid w:val="005351B7"/>
    <w:rsid w:val="005364BA"/>
    <w:rsid w:val="00536B87"/>
    <w:rsid w:val="00536E58"/>
    <w:rsid w:val="00537265"/>
    <w:rsid w:val="00537BFC"/>
    <w:rsid w:val="00540623"/>
    <w:rsid w:val="0054147F"/>
    <w:rsid w:val="00542088"/>
    <w:rsid w:val="00542420"/>
    <w:rsid w:val="00544A1A"/>
    <w:rsid w:val="00546948"/>
    <w:rsid w:val="005474DC"/>
    <w:rsid w:val="0054777D"/>
    <w:rsid w:val="00551040"/>
    <w:rsid w:val="005510AE"/>
    <w:rsid w:val="0055115C"/>
    <w:rsid w:val="005513FE"/>
    <w:rsid w:val="005521E4"/>
    <w:rsid w:val="00552B16"/>
    <w:rsid w:val="0055397C"/>
    <w:rsid w:val="00553D79"/>
    <w:rsid w:val="00554D6D"/>
    <w:rsid w:val="00554FCB"/>
    <w:rsid w:val="00555A68"/>
    <w:rsid w:val="00556475"/>
    <w:rsid w:val="00557396"/>
    <w:rsid w:val="00557F26"/>
    <w:rsid w:val="00561568"/>
    <w:rsid w:val="005617E3"/>
    <w:rsid w:val="00562600"/>
    <w:rsid w:val="005631D8"/>
    <w:rsid w:val="00564677"/>
    <w:rsid w:val="0056471C"/>
    <w:rsid w:val="00564DD9"/>
    <w:rsid w:val="00565735"/>
    <w:rsid w:val="00565785"/>
    <w:rsid w:val="00565C66"/>
    <w:rsid w:val="005669E6"/>
    <w:rsid w:val="005669F2"/>
    <w:rsid w:val="00566D75"/>
    <w:rsid w:val="00566FEC"/>
    <w:rsid w:val="005671CD"/>
    <w:rsid w:val="00567A53"/>
    <w:rsid w:val="00567C5C"/>
    <w:rsid w:val="0057052B"/>
    <w:rsid w:val="00570575"/>
    <w:rsid w:val="00570E8D"/>
    <w:rsid w:val="00571076"/>
    <w:rsid w:val="00571CA2"/>
    <w:rsid w:val="0057214A"/>
    <w:rsid w:val="00574284"/>
    <w:rsid w:val="005742D1"/>
    <w:rsid w:val="00574EFA"/>
    <w:rsid w:val="00575E02"/>
    <w:rsid w:val="0057601A"/>
    <w:rsid w:val="00576939"/>
    <w:rsid w:val="00576BCA"/>
    <w:rsid w:val="0057741B"/>
    <w:rsid w:val="0057787B"/>
    <w:rsid w:val="005802D3"/>
    <w:rsid w:val="00580A5D"/>
    <w:rsid w:val="00580C28"/>
    <w:rsid w:val="00581656"/>
    <w:rsid w:val="0058169C"/>
    <w:rsid w:val="00582C3F"/>
    <w:rsid w:val="0058332F"/>
    <w:rsid w:val="00584EE0"/>
    <w:rsid w:val="005851FE"/>
    <w:rsid w:val="005852C0"/>
    <w:rsid w:val="005854DA"/>
    <w:rsid w:val="00585A2C"/>
    <w:rsid w:val="00585F79"/>
    <w:rsid w:val="0058647D"/>
    <w:rsid w:val="00586620"/>
    <w:rsid w:val="00587651"/>
    <w:rsid w:val="005878EA"/>
    <w:rsid w:val="00587D41"/>
    <w:rsid w:val="00587F18"/>
    <w:rsid w:val="005902D9"/>
    <w:rsid w:val="00590522"/>
    <w:rsid w:val="0059096F"/>
    <w:rsid w:val="00593142"/>
    <w:rsid w:val="00593278"/>
    <w:rsid w:val="0059511C"/>
    <w:rsid w:val="00595154"/>
    <w:rsid w:val="005959FC"/>
    <w:rsid w:val="00595F58"/>
    <w:rsid w:val="00596A87"/>
    <w:rsid w:val="005A056A"/>
    <w:rsid w:val="005A0700"/>
    <w:rsid w:val="005A09DD"/>
    <w:rsid w:val="005A0C47"/>
    <w:rsid w:val="005A2139"/>
    <w:rsid w:val="005A2398"/>
    <w:rsid w:val="005A29F6"/>
    <w:rsid w:val="005A39AB"/>
    <w:rsid w:val="005A3FC6"/>
    <w:rsid w:val="005A54CA"/>
    <w:rsid w:val="005A6E68"/>
    <w:rsid w:val="005B0B79"/>
    <w:rsid w:val="005B0D8D"/>
    <w:rsid w:val="005B100C"/>
    <w:rsid w:val="005B1C94"/>
    <w:rsid w:val="005B2DF3"/>
    <w:rsid w:val="005B4075"/>
    <w:rsid w:val="005B45CF"/>
    <w:rsid w:val="005B4831"/>
    <w:rsid w:val="005B4C28"/>
    <w:rsid w:val="005B4C75"/>
    <w:rsid w:val="005B4E0B"/>
    <w:rsid w:val="005B6247"/>
    <w:rsid w:val="005B6775"/>
    <w:rsid w:val="005B69C9"/>
    <w:rsid w:val="005B7138"/>
    <w:rsid w:val="005B78E2"/>
    <w:rsid w:val="005C00C9"/>
    <w:rsid w:val="005C056B"/>
    <w:rsid w:val="005C058F"/>
    <w:rsid w:val="005C08E9"/>
    <w:rsid w:val="005C1742"/>
    <w:rsid w:val="005C1AF4"/>
    <w:rsid w:val="005C265F"/>
    <w:rsid w:val="005C349A"/>
    <w:rsid w:val="005C4AE3"/>
    <w:rsid w:val="005C6DE9"/>
    <w:rsid w:val="005C73B5"/>
    <w:rsid w:val="005C757A"/>
    <w:rsid w:val="005C7EB6"/>
    <w:rsid w:val="005D0566"/>
    <w:rsid w:val="005D0FD6"/>
    <w:rsid w:val="005D1C85"/>
    <w:rsid w:val="005D1D7B"/>
    <w:rsid w:val="005D2153"/>
    <w:rsid w:val="005D21DD"/>
    <w:rsid w:val="005D2B9B"/>
    <w:rsid w:val="005D3E62"/>
    <w:rsid w:val="005D4F6D"/>
    <w:rsid w:val="005D5375"/>
    <w:rsid w:val="005D5C3B"/>
    <w:rsid w:val="005D61D3"/>
    <w:rsid w:val="005D6462"/>
    <w:rsid w:val="005D6C35"/>
    <w:rsid w:val="005D6FAB"/>
    <w:rsid w:val="005D71AC"/>
    <w:rsid w:val="005D7878"/>
    <w:rsid w:val="005E14C8"/>
    <w:rsid w:val="005E17FD"/>
    <w:rsid w:val="005E2C2B"/>
    <w:rsid w:val="005E3267"/>
    <w:rsid w:val="005E45C2"/>
    <w:rsid w:val="005E5B9C"/>
    <w:rsid w:val="005E5DF1"/>
    <w:rsid w:val="005E6068"/>
    <w:rsid w:val="005E69D5"/>
    <w:rsid w:val="005E6A2C"/>
    <w:rsid w:val="005E7AA6"/>
    <w:rsid w:val="005F00D6"/>
    <w:rsid w:val="005F116C"/>
    <w:rsid w:val="005F135B"/>
    <w:rsid w:val="005F2305"/>
    <w:rsid w:val="005F2688"/>
    <w:rsid w:val="005F2EA1"/>
    <w:rsid w:val="005F38AC"/>
    <w:rsid w:val="005F3B0F"/>
    <w:rsid w:val="005F430F"/>
    <w:rsid w:val="005F60BA"/>
    <w:rsid w:val="005F7507"/>
    <w:rsid w:val="005F78D9"/>
    <w:rsid w:val="0060084E"/>
    <w:rsid w:val="00602658"/>
    <w:rsid w:val="006032F9"/>
    <w:rsid w:val="006035A3"/>
    <w:rsid w:val="00603DF9"/>
    <w:rsid w:val="0060424B"/>
    <w:rsid w:val="006046E6"/>
    <w:rsid w:val="00604CB9"/>
    <w:rsid w:val="0060525A"/>
    <w:rsid w:val="00605375"/>
    <w:rsid w:val="0060752D"/>
    <w:rsid w:val="00607781"/>
    <w:rsid w:val="00607DFD"/>
    <w:rsid w:val="0061053A"/>
    <w:rsid w:val="00611B6D"/>
    <w:rsid w:val="00612DB6"/>
    <w:rsid w:val="00613032"/>
    <w:rsid w:val="00614287"/>
    <w:rsid w:val="0061440D"/>
    <w:rsid w:val="00615180"/>
    <w:rsid w:val="00620DC2"/>
    <w:rsid w:val="00620F7E"/>
    <w:rsid w:val="0062135E"/>
    <w:rsid w:val="00621C10"/>
    <w:rsid w:val="0062256D"/>
    <w:rsid w:val="0062481C"/>
    <w:rsid w:val="006249FA"/>
    <w:rsid w:val="00624A73"/>
    <w:rsid w:val="00625304"/>
    <w:rsid w:val="006257A4"/>
    <w:rsid w:val="00625E88"/>
    <w:rsid w:val="0062691B"/>
    <w:rsid w:val="00626E1F"/>
    <w:rsid w:val="00627351"/>
    <w:rsid w:val="00634B41"/>
    <w:rsid w:val="00634F2B"/>
    <w:rsid w:val="0063571C"/>
    <w:rsid w:val="00635E3E"/>
    <w:rsid w:val="00636428"/>
    <w:rsid w:val="00636CBC"/>
    <w:rsid w:val="00640689"/>
    <w:rsid w:val="00640C98"/>
    <w:rsid w:val="006421E5"/>
    <w:rsid w:val="006422D5"/>
    <w:rsid w:val="00642815"/>
    <w:rsid w:val="006430F7"/>
    <w:rsid w:val="0064353C"/>
    <w:rsid w:val="00644ACC"/>
    <w:rsid w:val="00645044"/>
    <w:rsid w:val="0064507F"/>
    <w:rsid w:val="0064526D"/>
    <w:rsid w:val="00646048"/>
    <w:rsid w:val="00646367"/>
    <w:rsid w:val="0065173B"/>
    <w:rsid w:val="0065246E"/>
    <w:rsid w:val="00653B86"/>
    <w:rsid w:val="00653D3B"/>
    <w:rsid w:val="006543B3"/>
    <w:rsid w:val="00654845"/>
    <w:rsid w:val="00654A33"/>
    <w:rsid w:val="00655680"/>
    <w:rsid w:val="00655A5E"/>
    <w:rsid w:val="00656EB3"/>
    <w:rsid w:val="006570E9"/>
    <w:rsid w:val="006578AB"/>
    <w:rsid w:val="00661759"/>
    <w:rsid w:val="00661F44"/>
    <w:rsid w:val="006637F4"/>
    <w:rsid w:val="00664391"/>
    <w:rsid w:val="00665488"/>
    <w:rsid w:val="00665495"/>
    <w:rsid w:val="00665BE6"/>
    <w:rsid w:val="00665D62"/>
    <w:rsid w:val="0066600C"/>
    <w:rsid w:val="00666894"/>
    <w:rsid w:val="00666CEA"/>
    <w:rsid w:val="006679C8"/>
    <w:rsid w:val="00667C17"/>
    <w:rsid w:val="006701F4"/>
    <w:rsid w:val="006705E6"/>
    <w:rsid w:val="006714DB"/>
    <w:rsid w:val="00671AB9"/>
    <w:rsid w:val="00672225"/>
    <w:rsid w:val="0067385A"/>
    <w:rsid w:val="00673AEA"/>
    <w:rsid w:val="0067409F"/>
    <w:rsid w:val="00674463"/>
    <w:rsid w:val="0067460F"/>
    <w:rsid w:val="00674BA1"/>
    <w:rsid w:val="006753B3"/>
    <w:rsid w:val="00675646"/>
    <w:rsid w:val="00675ED8"/>
    <w:rsid w:val="00676BA7"/>
    <w:rsid w:val="00680063"/>
    <w:rsid w:val="00680F72"/>
    <w:rsid w:val="006823E9"/>
    <w:rsid w:val="00682B9A"/>
    <w:rsid w:val="00683BFC"/>
    <w:rsid w:val="00683C99"/>
    <w:rsid w:val="0068414D"/>
    <w:rsid w:val="00684CD1"/>
    <w:rsid w:val="00684F72"/>
    <w:rsid w:val="006856AB"/>
    <w:rsid w:val="00685BB6"/>
    <w:rsid w:val="00687829"/>
    <w:rsid w:val="00690272"/>
    <w:rsid w:val="0069178B"/>
    <w:rsid w:val="0069196F"/>
    <w:rsid w:val="00692997"/>
    <w:rsid w:val="00692C94"/>
    <w:rsid w:val="00694E33"/>
    <w:rsid w:val="006970E5"/>
    <w:rsid w:val="006A1519"/>
    <w:rsid w:val="006A1BEB"/>
    <w:rsid w:val="006A246D"/>
    <w:rsid w:val="006A306D"/>
    <w:rsid w:val="006A3655"/>
    <w:rsid w:val="006A4689"/>
    <w:rsid w:val="006A4D0A"/>
    <w:rsid w:val="006A54B7"/>
    <w:rsid w:val="006A7ACA"/>
    <w:rsid w:val="006A7FA9"/>
    <w:rsid w:val="006B0B48"/>
    <w:rsid w:val="006B1027"/>
    <w:rsid w:val="006B23E8"/>
    <w:rsid w:val="006B25ED"/>
    <w:rsid w:val="006B34CC"/>
    <w:rsid w:val="006B3BB3"/>
    <w:rsid w:val="006B4F30"/>
    <w:rsid w:val="006B5710"/>
    <w:rsid w:val="006B59FA"/>
    <w:rsid w:val="006B66A9"/>
    <w:rsid w:val="006C0654"/>
    <w:rsid w:val="006C0D08"/>
    <w:rsid w:val="006C1A9F"/>
    <w:rsid w:val="006C1FC0"/>
    <w:rsid w:val="006C2011"/>
    <w:rsid w:val="006C351E"/>
    <w:rsid w:val="006C3692"/>
    <w:rsid w:val="006C3A94"/>
    <w:rsid w:val="006C3E92"/>
    <w:rsid w:val="006C451E"/>
    <w:rsid w:val="006C4F63"/>
    <w:rsid w:val="006C5247"/>
    <w:rsid w:val="006C7173"/>
    <w:rsid w:val="006C7630"/>
    <w:rsid w:val="006C78F5"/>
    <w:rsid w:val="006D0508"/>
    <w:rsid w:val="006D121C"/>
    <w:rsid w:val="006D12D5"/>
    <w:rsid w:val="006D2829"/>
    <w:rsid w:val="006D2A5D"/>
    <w:rsid w:val="006D4383"/>
    <w:rsid w:val="006D55EE"/>
    <w:rsid w:val="006D632A"/>
    <w:rsid w:val="006D654D"/>
    <w:rsid w:val="006D6E6A"/>
    <w:rsid w:val="006D7082"/>
    <w:rsid w:val="006D724B"/>
    <w:rsid w:val="006D7274"/>
    <w:rsid w:val="006D7B3D"/>
    <w:rsid w:val="006E0BBF"/>
    <w:rsid w:val="006E23CF"/>
    <w:rsid w:val="006E2512"/>
    <w:rsid w:val="006E2591"/>
    <w:rsid w:val="006E2D74"/>
    <w:rsid w:val="006E3B20"/>
    <w:rsid w:val="006E4BA5"/>
    <w:rsid w:val="006E5243"/>
    <w:rsid w:val="006E5C12"/>
    <w:rsid w:val="006E61B8"/>
    <w:rsid w:val="006E653E"/>
    <w:rsid w:val="006E6DC2"/>
    <w:rsid w:val="006E7735"/>
    <w:rsid w:val="006E7BF0"/>
    <w:rsid w:val="006E7E9A"/>
    <w:rsid w:val="006F0317"/>
    <w:rsid w:val="006F035C"/>
    <w:rsid w:val="006F0506"/>
    <w:rsid w:val="006F05F2"/>
    <w:rsid w:val="006F16AC"/>
    <w:rsid w:val="006F16AF"/>
    <w:rsid w:val="006F2522"/>
    <w:rsid w:val="006F27D5"/>
    <w:rsid w:val="006F29A1"/>
    <w:rsid w:val="006F3326"/>
    <w:rsid w:val="006F34DF"/>
    <w:rsid w:val="006F35EE"/>
    <w:rsid w:val="006F3D52"/>
    <w:rsid w:val="006F4BA2"/>
    <w:rsid w:val="006F6554"/>
    <w:rsid w:val="006F74D3"/>
    <w:rsid w:val="00700516"/>
    <w:rsid w:val="007005D4"/>
    <w:rsid w:val="0070089D"/>
    <w:rsid w:val="0070244B"/>
    <w:rsid w:val="0070279F"/>
    <w:rsid w:val="00703654"/>
    <w:rsid w:val="00703C0E"/>
    <w:rsid w:val="00703E78"/>
    <w:rsid w:val="0070403F"/>
    <w:rsid w:val="00704732"/>
    <w:rsid w:val="007047E0"/>
    <w:rsid w:val="00704CAA"/>
    <w:rsid w:val="007052E6"/>
    <w:rsid w:val="0070534E"/>
    <w:rsid w:val="00705FBD"/>
    <w:rsid w:val="00706D9F"/>
    <w:rsid w:val="0070712D"/>
    <w:rsid w:val="0070720A"/>
    <w:rsid w:val="00707556"/>
    <w:rsid w:val="00711225"/>
    <w:rsid w:val="00711623"/>
    <w:rsid w:val="00711DAA"/>
    <w:rsid w:val="00712D0C"/>
    <w:rsid w:val="0071409D"/>
    <w:rsid w:val="00715408"/>
    <w:rsid w:val="0071558A"/>
    <w:rsid w:val="0071559D"/>
    <w:rsid w:val="007162D2"/>
    <w:rsid w:val="0071749E"/>
    <w:rsid w:val="007200D2"/>
    <w:rsid w:val="00720218"/>
    <w:rsid w:val="007206CA"/>
    <w:rsid w:val="0072159F"/>
    <w:rsid w:val="00722880"/>
    <w:rsid w:val="00722AA5"/>
    <w:rsid w:val="00723071"/>
    <w:rsid w:val="00723630"/>
    <w:rsid w:val="00723ADE"/>
    <w:rsid w:val="0072459D"/>
    <w:rsid w:val="00725531"/>
    <w:rsid w:val="007270D2"/>
    <w:rsid w:val="007277D5"/>
    <w:rsid w:val="007279A9"/>
    <w:rsid w:val="00727B89"/>
    <w:rsid w:val="007302DC"/>
    <w:rsid w:val="00730BD3"/>
    <w:rsid w:val="00731930"/>
    <w:rsid w:val="00732A9B"/>
    <w:rsid w:val="0073306C"/>
    <w:rsid w:val="00733668"/>
    <w:rsid w:val="00733D66"/>
    <w:rsid w:val="007341A7"/>
    <w:rsid w:val="0073669B"/>
    <w:rsid w:val="00736E8B"/>
    <w:rsid w:val="00737662"/>
    <w:rsid w:val="00737F4F"/>
    <w:rsid w:val="0074022F"/>
    <w:rsid w:val="007402CC"/>
    <w:rsid w:val="00741B76"/>
    <w:rsid w:val="00741D6C"/>
    <w:rsid w:val="00742CD7"/>
    <w:rsid w:val="0074319F"/>
    <w:rsid w:val="007461C8"/>
    <w:rsid w:val="007477E0"/>
    <w:rsid w:val="007478D2"/>
    <w:rsid w:val="00747F8A"/>
    <w:rsid w:val="00751044"/>
    <w:rsid w:val="0075166D"/>
    <w:rsid w:val="0075291C"/>
    <w:rsid w:val="0075322A"/>
    <w:rsid w:val="0075429C"/>
    <w:rsid w:val="00754E3A"/>
    <w:rsid w:val="00754F07"/>
    <w:rsid w:val="007550C3"/>
    <w:rsid w:val="00755241"/>
    <w:rsid w:val="00755701"/>
    <w:rsid w:val="0075589F"/>
    <w:rsid w:val="00756974"/>
    <w:rsid w:val="00756985"/>
    <w:rsid w:val="007571F4"/>
    <w:rsid w:val="0075750A"/>
    <w:rsid w:val="007576C7"/>
    <w:rsid w:val="00757743"/>
    <w:rsid w:val="007578BE"/>
    <w:rsid w:val="00757C52"/>
    <w:rsid w:val="00760D18"/>
    <w:rsid w:val="00761250"/>
    <w:rsid w:val="0076176D"/>
    <w:rsid w:val="00761958"/>
    <w:rsid w:val="00761C10"/>
    <w:rsid w:val="00763BBD"/>
    <w:rsid w:val="00763C11"/>
    <w:rsid w:val="00764F91"/>
    <w:rsid w:val="0076511F"/>
    <w:rsid w:val="00765D48"/>
    <w:rsid w:val="007667DE"/>
    <w:rsid w:val="007668B3"/>
    <w:rsid w:val="00766BEA"/>
    <w:rsid w:val="00767A60"/>
    <w:rsid w:val="00767B9D"/>
    <w:rsid w:val="00767E50"/>
    <w:rsid w:val="00767F23"/>
    <w:rsid w:val="00770052"/>
    <w:rsid w:val="00770237"/>
    <w:rsid w:val="00771AD6"/>
    <w:rsid w:val="007738DD"/>
    <w:rsid w:val="00774105"/>
    <w:rsid w:val="00774A0C"/>
    <w:rsid w:val="007756D1"/>
    <w:rsid w:val="0077773B"/>
    <w:rsid w:val="00780618"/>
    <w:rsid w:val="0078113C"/>
    <w:rsid w:val="007812D7"/>
    <w:rsid w:val="00781495"/>
    <w:rsid w:val="007819B7"/>
    <w:rsid w:val="00781AF4"/>
    <w:rsid w:val="00781D6C"/>
    <w:rsid w:val="00781FDC"/>
    <w:rsid w:val="0078212E"/>
    <w:rsid w:val="0078249A"/>
    <w:rsid w:val="00783B7D"/>
    <w:rsid w:val="00783EA7"/>
    <w:rsid w:val="00783F44"/>
    <w:rsid w:val="007841D5"/>
    <w:rsid w:val="0078553B"/>
    <w:rsid w:val="00786605"/>
    <w:rsid w:val="00786CB3"/>
    <w:rsid w:val="00786FE9"/>
    <w:rsid w:val="00787117"/>
    <w:rsid w:val="00787322"/>
    <w:rsid w:val="007906EA"/>
    <w:rsid w:val="00792A97"/>
    <w:rsid w:val="00792F1D"/>
    <w:rsid w:val="007940B0"/>
    <w:rsid w:val="00795587"/>
    <w:rsid w:val="007955F7"/>
    <w:rsid w:val="00795F0D"/>
    <w:rsid w:val="00796D37"/>
    <w:rsid w:val="00796D61"/>
    <w:rsid w:val="00796F03"/>
    <w:rsid w:val="00797560"/>
    <w:rsid w:val="007A0906"/>
    <w:rsid w:val="007A0B5C"/>
    <w:rsid w:val="007A0F47"/>
    <w:rsid w:val="007A106E"/>
    <w:rsid w:val="007A10F9"/>
    <w:rsid w:val="007A12D7"/>
    <w:rsid w:val="007A17D2"/>
    <w:rsid w:val="007A17F5"/>
    <w:rsid w:val="007A1861"/>
    <w:rsid w:val="007A1F8D"/>
    <w:rsid w:val="007A1FF1"/>
    <w:rsid w:val="007A33EE"/>
    <w:rsid w:val="007A3791"/>
    <w:rsid w:val="007A394E"/>
    <w:rsid w:val="007A3DB3"/>
    <w:rsid w:val="007A3E0A"/>
    <w:rsid w:val="007A43A8"/>
    <w:rsid w:val="007A49E4"/>
    <w:rsid w:val="007A502A"/>
    <w:rsid w:val="007A50B2"/>
    <w:rsid w:val="007A5D17"/>
    <w:rsid w:val="007A5D3D"/>
    <w:rsid w:val="007A5FF2"/>
    <w:rsid w:val="007A6623"/>
    <w:rsid w:val="007A7967"/>
    <w:rsid w:val="007B0328"/>
    <w:rsid w:val="007B0735"/>
    <w:rsid w:val="007B0AA2"/>
    <w:rsid w:val="007B1FE7"/>
    <w:rsid w:val="007B36EF"/>
    <w:rsid w:val="007B3950"/>
    <w:rsid w:val="007B3BE0"/>
    <w:rsid w:val="007B4331"/>
    <w:rsid w:val="007B44E9"/>
    <w:rsid w:val="007B499B"/>
    <w:rsid w:val="007B573E"/>
    <w:rsid w:val="007B651E"/>
    <w:rsid w:val="007B666D"/>
    <w:rsid w:val="007B6891"/>
    <w:rsid w:val="007B6D2B"/>
    <w:rsid w:val="007B76E8"/>
    <w:rsid w:val="007B773C"/>
    <w:rsid w:val="007C0312"/>
    <w:rsid w:val="007C0739"/>
    <w:rsid w:val="007C126B"/>
    <w:rsid w:val="007C1738"/>
    <w:rsid w:val="007C1F76"/>
    <w:rsid w:val="007C29D8"/>
    <w:rsid w:val="007C4006"/>
    <w:rsid w:val="007C4B0A"/>
    <w:rsid w:val="007C4F1F"/>
    <w:rsid w:val="007C551A"/>
    <w:rsid w:val="007C5D68"/>
    <w:rsid w:val="007C5DD6"/>
    <w:rsid w:val="007C6D1D"/>
    <w:rsid w:val="007C7065"/>
    <w:rsid w:val="007C7F38"/>
    <w:rsid w:val="007D0176"/>
    <w:rsid w:val="007D0309"/>
    <w:rsid w:val="007D08BD"/>
    <w:rsid w:val="007D24A4"/>
    <w:rsid w:val="007D2A00"/>
    <w:rsid w:val="007D50B2"/>
    <w:rsid w:val="007D527C"/>
    <w:rsid w:val="007D5F9D"/>
    <w:rsid w:val="007D603B"/>
    <w:rsid w:val="007D7782"/>
    <w:rsid w:val="007E108B"/>
    <w:rsid w:val="007E1D6F"/>
    <w:rsid w:val="007E352D"/>
    <w:rsid w:val="007E3798"/>
    <w:rsid w:val="007E3FD3"/>
    <w:rsid w:val="007E544A"/>
    <w:rsid w:val="007E62AA"/>
    <w:rsid w:val="007E648A"/>
    <w:rsid w:val="007F0149"/>
    <w:rsid w:val="007F1345"/>
    <w:rsid w:val="007F150B"/>
    <w:rsid w:val="007F25F4"/>
    <w:rsid w:val="007F2801"/>
    <w:rsid w:val="007F2848"/>
    <w:rsid w:val="007F393C"/>
    <w:rsid w:val="007F39C6"/>
    <w:rsid w:val="007F3DED"/>
    <w:rsid w:val="007F4558"/>
    <w:rsid w:val="007F4AA7"/>
    <w:rsid w:val="007F4B7D"/>
    <w:rsid w:val="007F519B"/>
    <w:rsid w:val="007F5236"/>
    <w:rsid w:val="007F5FAC"/>
    <w:rsid w:val="007F61B6"/>
    <w:rsid w:val="007F63DF"/>
    <w:rsid w:val="007F6BCD"/>
    <w:rsid w:val="007F7AF0"/>
    <w:rsid w:val="007F7BDB"/>
    <w:rsid w:val="00800505"/>
    <w:rsid w:val="0080058E"/>
    <w:rsid w:val="008006F6"/>
    <w:rsid w:val="00802996"/>
    <w:rsid w:val="008031E7"/>
    <w:rsid w:val="0080340D"/>
    <w:rsid w:val="00804920"/>
    <w:rsid w:val="00806B90"/>
    <w:rsid w:val="00807688"/>
    <w:rsid w:val="008110CA"/>
    <w:rsid w:val="0081199F"/>
    <w:rsid w:val="00812480"/>
    <w:rsid w:val="008125C6"/>
    <w:rsid w:val="008128E9"/>
    <w:rsid w:val="008129E3"/>
    <w:rsid w:val="00814095"/>
    <w:rsid w:val="00814526"/>
    <w:rsid w:val="00814E9B"/>
    <w:rsid w:val="00814F6B"/>
    <w:rsid w:val="00815352"/>
    <w:rsid w:val="008153AD"/>
    <w:rsid w:val="00815D0A"/>
    <w:rsid w:val="0081689E"/>
    <w:rsid w:val="00816E1E"/>
    <w:rsid w:val="008203D6"/>
    <w:rsid w:val="00820EAD"/>
    <w:rsid w:val="00821080"/>
    <w:rsid w:val="00821191"/>
    <w:rsid w:val="00821D58"/>
    <w:rsid w:val="00822ADE"/>
    <w:rsid w:val="0082303A"/>
    <w:rsid w:val="0082311D"/>
    <w:rsid w:val="008233C8"/>
    <w:rsid w:val="00824F38"/>
    <w:rsid w:val="008258A1"/>
    <w:rsid w:val="0082600F"/>
    <w:rsid w:val="008260C5"/>
    <w:rsid w:val="008260DD"/>
    <w:rsid w:val="00826EB5"/>
    <w:rsid w:val="00827632"/>
    <w:rsid w:val="00827D03"/>
    <w:rsid w:val="008300ED"/>
    <w:rsid w:val="00830AE5"/>
    <w:rsid w:val="00830D08"/>
    <w:rsid w:val="00830E84"/>
    <w:rsid w:val="00832753"/>
    <w:rsid w:val="00832AB6"/>
    <w:rsid w:val="00836F27"/>
    <w:rsid w:val="008400AE"/>
    <w:rsid w:val="00841478"/>
    <w:rsid w:val="00841637"/>
    <w:rsid w:val="0084216A"/>
    <w:rsid w:val="008424FA"/>
    <w:rsid w:val="00842629"/>
    <w:rsid w:val="00843290"/>
    <w:rsid w:val="00845B94"/>
    <w:rsid w:val="00846AAB"/>
    <w:rsid w:val="00846CAD"/>
    <w:rsid w:val="00846DFA"/>
    <w:rsid w:val="0085068A"/>
    <w:rsid w:val="00850EE0"/>
    <w:rsid w:val="0085104F"/>
    <w:rsid w:val="00854B20"/>
    <w:rsid w:val="0085512F"/>
    <w:rsid w:val="008562BB"/>
    <w:rsid w:val="008566B0"/>
    <w:rsid w:val="00857192"/>
    <w:rsid w:val="00857AA9"/>
    <w:rsid w:val="00857BB6"/>
    <w:rsid w:val="00857D7D"/>
    <w:rsid w:val="008602DC"/>
    <w:rsid w:val="00861F23"/>
    <w:rsid w:val="00862CB3"/>
    <w:rsid w:val="00863568"/>
    <w:rsid w:val="008635BD"/>
    <w:rsid w:val="0086376A"/>
    <w:rsid w:val="00863D0D"/>
    <w:rsid w:val="00863E07"/>
    <w:rsid w:val="0086413A"/>
    <w:rsid w:val="00864776"/>
    <w:rsid w:val="00864B55"/>
    <w:rsid w:val="00864E9B"/>
    <w:rsid w:val="00864F38"/>
    <w:rsid w:val="00865F66"/>
    <w:rsid w:val="00870696"/>
    <w:rsid w:val="00870F64"/>
    <w:rsid w:val="00872DA8"/>
    <w:rsid w:val="00872FA8"/>
    <w:rsid w:val="0087386C"/>
    <w:rsid w:val="00875E57"/>
    <w:rsid w:val="00875EE4"/>
    <w:rsid w:val="00876D6B"/>
    <w:rsid w:val="00876D85"/>
    <w:rsid w:val="00877D5D"/>
    <w:rsid w:val="0088033C"/>
    <w:rsid w:val="008812C0"/>
    <w:rsid w:val="00881649"/>
    <w:rsid w:val="00881BC1"/>
    <w:rsid w:val="00882E31"/>
    <w:rsid w:val="008839BB"/>
    <w:rsid w:val="00883E66"/>
    <w:rsid w:val="00884998"/>
    <w:rsid w:val="00884C27"/>
    <w:rsid w:val="0088660F"/>
    <w:rsid w:val="00887848"/>
    <w:rsid w:val="00887F63"/>
    <w:rsid w:val="00890280"/>
    <w:rsid w:val="00890F26"/>
    <w:rsid w:val="00891491"/>
    <w:rsid w:val="00892A86"/>
    <w:rsid w:val="00892C51"/>
    <w:rsid w:val="00892F5F"/>
    <w:rsid w:val="0089338E"/>
    <w:rsid w:val="00893826"/>
    <w:rsid w:val="00893C2F"/>
    <w:rsid w:val="00893F45"/>
    <w:rsid w:val="00894AC8"/>
    <w:rsid w:val="008954F0"/>
    <w:rsid w:val="00896D19"/>
    <w:rsid w:val="00897C0F"/>
    <w:rsid w:val="008A059F"/>
    <w:rsid w:val="008A1202"/>
    <w:rsid w:val="008A18ED"/>
    <w:rsid w:val="008A20D1"/>
    <w:rsid w:val="008A2AC8"/>
    <w:rsid w:val="008A3C2C"/>
    <w:rsid w:val="008A3D4F"/>
    <w:rsid w:val="008A3FAF"/>
    <w:rsid w:val="008A57A3"/>
    <w:rsid w:val="008A731E"/>
    <w:rsid w:val="008A7CE9"/>
    <w:rsid w:val="008B0C3B"/>
    <w:rsid w:val="008B1DFB"/>
    <w:rsid w:val="008B256A"/>
    <w:rsid w:val="008B27C6"/>
    <w:rsid w:val="008B2F88"/>
    <w:rsid w:val="008B37BA"/>
    <w:rsid w:val="008B3C05"/>
    <w:rsid w:val="008B3CCA"/>
    <w:rsid w:val="008B43C8"/>
    <w:rsid w:val="008B45BF"/>
    <w:rsid w:val="008B4D7B"/>
    <w:rsid w:val="008B5448"/>
    <w:rsid w:val="008B605F"/>
    <w:rsid w:val="008B7347"/>
    <w:rsid w:val="008B7452"/>
    <w:rsid w:val="008B7740"/>
    <w:rsid w:val="008B7F74"/>
    <w:rsid w:val="008B7FB0"/>
    <w:rsid w:val="008C00EA"/>
    <w:rsid w:val="008C0952"/>
    <w:rsid w:val="008C1EB4"/>
    <w:rsid w:val="008C2066"/>
    <w:rsid w:val="008C2DE3"/>
    <w:rsid w:val="008C319F"/>
    <w:rsid w:val="008C3F5F"/>
    <w:rsid w:val="008C4A61"/>
    <w:rsid w:val="008C62C2"/>
    <w:rsid w:val="008C7D6C"/>
    <w:rsid w:val="008D0382"/>
    <w:rsid w:val="008D0EB5"/>
    <w:rsid w:val="008D1412"/>
    <w:rsid w:val="008D1953"/>
    <w:rsid w:val="008D28F0"/>
    <w:rsid w:val="008D3E4E"/>
    <w:rsid w:val="008D5EC9"/>
    <w:rsid w:val="008D5F3B"/>
    <w:rsid w:val="008D61A3"/>
    <w:rsid w:val="008D63FD"/>
    <w:rsid w:val="008D6C7D"/>
    <w:rsid w:val="008D6D1C"/>
    <w:rsid w:val="008D7327"/>
    <w:rsid w:val="008D7E7A"/>
    <w:rsid w:val="008E14EB"/>
    <w:rsid w:val="008E20CD"/>
    <w:rsid w:val="008E308C"/>
    <w:rsid w:val="008E3A38"/>
    <w:rsid w:val="008E3AC5"/>
    <w:rsid w:val="008E47F1"/>
    <w:rsid w:val="008E4996"/>
    <w:rsid w:val="008E5909"/>
    <w:rsid w:val="008E6F83"/>
    <w:rsid w:val="008E7304"/>
    <w:rsid w:val="008E7500"/>
    <w:rsid w:val="008E7519"/>
    <w:rsid w:val="008F0FFE"/>
    <w:rsid w:val="008F22A1"/>
    <w:rsid w:val="008F234F"/>
    <w:rsid w:val="008F2FA0"/>
    <w:rsid w:val="008F35BB"/>
    <w:rsid w:val="008F3685"/>
    <w:rsid w:val="008F3A8F"/>
    <w:rsid w:val="008F4555"/>
    <w:rsid w:val="008F6194"/>
    <w:rsid w:val="008F669E"/>
    <w:rsid w:val="008F6D70"/>
    <w:rsid w:val="0090028A"/>
    <w:rsid w:val="0090049F"/>
    <w:rsid w:val="009005C5"/>
    <w:rsid w:val="00901847"/>
    <w:rsid w:val="0090220F"/>
    <w:rsid w:val="009036BE"/>
    <w:rsid w:val="00903782"/>
    <w:rsid w:val="00905BDF"/>
    <w:rsid w:val="009060C2"/>
    <w:rsid w:val="009069E9"/>
    <w:rsid w:val="00910D9E"/>
    <w:rsid w:val="00910FF2"/>
    <w:rsid w:val="00911F0E"/>
    <w:rsid w:val="00912AA7"/>
    <w:rsid w:val="00912D2C"/>
    <w:rsid w:val="00912EFA"/>
    <w:rsid w:val="009133D5"/>
    <w:rsid w:val="009136FD"/>
    <w:rsid w:val="00914B58"/>
    <w:rsid w:val="009154BA"/>
    <w:rsid w:val="0091553D"/>
    <w:rsid w:val="0091680B"/>
    <w:rsid w:val="00917027"/>
    <w:rsid w:val="00917428"/>
    <w:rsid w:val="00920526"/>
    <w:rsid w:val="00920F56"/>
    <w:rsid w:val="009215BF"/>
    <w:rsid w:val="00922D4F"/>
    <w:rsid w:val="00923010"/>
    <w:rsid w:val="0092307F"/>
    <w:rsid w:val="00923C5E"/>
    <w:rsid w:val="00924764"/>
    <w:rsid w:val="00924E1F"/>
    <w:rsid w:val="00926417"/>
    <w:rsid w:val="0092656A"/>
    <w:rsid w:val="009269FF"/>
    <w:rsid w:val="00927987"/>
    <w:rsid w:val="009301F2"/>
    <w:rsid w:val="0093047B"/>
    <w:rsid w:val="00931918"/>
    <w:rsid w:val="00932048"/>
    <w:rsid w:val="009326DC"/>
    <w:rsid w:val="00933439"/>
    <w:rsid w:val="0093345B"/>
    <w:rsid w:val="00933AD4"/>
    <w:rsid w:val="009348D6"/>
    <w:rsid w:val="0093495F"/>
    <w:rsid w:val="00934CA1"/>
    <w:rsid w:val="00934DAC"/>
    <w:rsid w:val="00935791"/>
    <w:rsid w:val="0093591B"/>
    <w:rsid w:val="009368BF"/>
    <w:rsid w:val="009376FD"/>
    <w:rsid w:val="00937D2E"/>
    <w:rsid w:val="009410AB"/>
    <w:rsid w:val="009411FA"/>
    <w:rsid w:val="009416AD"/>
    <w:rsid w:val="00943D48"/>
    <w:rsid w:val="00943FAA"/>
    <w:rsid w:val="009444D1"/>
    <w:rsid w:val="00944636"/>
    <w:rsid w:val="00944954"/>
    <w:rsid w:val="00944C4D"/>
    <w:rsid w:val="009454AC"/>
    <w:rsid w:val="00945BD1"/>
    <w:rsid w:val="00946DFD"/>
    <w:rsid w:val="00946E71"/>
    <w:rsid w:val="00946F1E"/>
    <w:rsid w:val="00947A8A"/>
    <w:rsid w:val="009503B2"/>
    <w:rsid w:val="0095282B"/>
    <w:rsid w:val="00952A13"/>
    <w:rsid w:val="00954133"/>
    <w:rsid w:val="0095472F"/>
    <w:rsid w:val="009548AA"/>
    <w:rsid w:val="00954DFC"/>
    <w:rsid w:val="00956304"/>
    <w:rsid w:val="0096198F"/>
    <w:rsid w:val="00961D4F"/>
    <w:rsid w:val="00962435"/>
    <w:rsid w:val="00962A53"/>
    <w:rsid w:val="00965572"/>
    <w:rsid w:val="00967A13"/>
    <w:rsid w:val="00967F27"/>
    <w:rsid w:val="00971BAB"/>
    <w:rsid w:val="0097279F"/>
    <w:rsid w:val="00972C19"/>
    <w:rsid w:val="00972C98"/>
    <w:rsid w:val="009733DA"/>
    <w:rsid w:val="009738C0"/>
    <w:rsid w:val="00974D93"/>
    <w:rsid w:val="009750E7"/>
    <w:rsid w:val="009751B2"/>
    <w:rsid w:val="00975AC7"/>
    <w:rsid w:val="00975DFA"/>
    <w:rsid w:val="00976068"/>
    <w:rsid w:val="0097763F"/>
    <w:rsid w:val="009776B6"/>
    <w:rsid w:val="00977A38"/>
    <w:rsid w:val="00977AFA"/>
    <w:rsid w:val="00977BB8"/>
    <w:rsid w:val="00977BCF"/>
    <w:rsid w:val="00980169"/>
    <w:rsid w:val="00980BA8"/>
    <w:rsid w:val="00980CA7"/>
    <w:rsid w:val="00981E22"/>
    <w:rsid w:val="00981F17"/>
    <w:rsid w:val="00982802"/>
    <w:rsid w:val="0098392B"/>
    <w:rsid w:val="00985164"/>
    <w:rsid w:val="009863CA"/>
    <w:rsid w:val="00986846"/>
    <w:rsid w:val="00986B5F"/>
    <w:rsid w:val="00987B17"/>
    <w:rsid w:val="009904E8"/>
    <w:rsid w:val="00990C62"/>
    <w:rsid w:val="00990CC5"/>
    <w:rsid w:val="009916FD"/>
    <w:rsid w:val="00991FE1"/>
    <w:rsid w:val="009933DE"/>
    <w:rsid w:val="009934EA"/>
    <w:rsid w:val="00993997"/>
    <w:rsid w:val="00993E15"/>
    <w:rsid w:val="00993E5D"/>
    <w:rsid w:val="00994367"/>
    <w:rsid w:val="00994B39"/>
    <w:rsid w:val="00995602"/>
    <w:rsid w:val="00995836"/>
    <w:rsid w:val="009971F8"/>
    <w:rsid w:val="00997603"/>
    <w:rsid w:val="00997AA6"/>
    <w:rsid w:val="009A013E"/>
    <w:rsid w:val="009A0370"/>
    <w:rsid w:val="009A10AD"/>
    <w:rsid w:val="009A1388"/>
    <w:rsid w:val="009A227F"/>
    <w:rsid w:val="009A29EE"/>
    <w:rsid w:val="009A4CA5"/>
    <w:rsid w:val="009A5546"/>
    <w:rsid w:val="009A6815"/>
    <w:rsid w:val="009A68AE"/>
    <w:rsid w:val="009A79BD"/>
    <w:rsid w:val="009A7BE8"/>
    <w:rsid w:val="009B07C7"/>
    <w:rsid w:val="009B0B2D"/>
    <w:rsid w:val="009B13C7"/>
    <w:rsid w:val="009B1FA4"/>
    <w:rsid w:val="009B2F7A"/>
    <w:rsid w:val="009B398F"/>
    <w:rsid w:val="009B3AC5"/>
    <w:rsid w:val="009B496C"/>
    <w:rsid w:val="009B5AEC"/>
    <w:rsid w:val="009B70ED"/>
    <w:rsid w:val="009B794F"/>
    <w:rsid w:val="009B7C37"/>
    <w:rsid w:val="009C013D"/>
    <w:rsid w:val="009C01C5"/>
    <w:rsid w:val="009C0CFB"/>
    <w:rsid w:val="009C1291"/>
    <w:rsid w:val="009C14A2"/>
    <w:rsid w:val="009C1A25"/>
    <w:rsid w:val="009C27F5"/>
    <w:rsid w:val="009C3F81"/>
    <w:rsid w:val="009C5A88"/>
    <w:rsid w:val="009C63EB"/>
    <w:rsid w:val="009C6423"/>
    <w:rsid w:val="009C6650"/>
    <w:rsid w:val="009C7259"/>
    <w:rsid w:val="009C7ACA"/>
    <w:rsid w:val="009D1229"/>
    <w:rsid w:val="009D132C"/>
    <w:rsid w:val="009D25CD"/>
    <w:rsid w:val="009D2747"/>
    <w:rsid w:val="009D2B4F"/>
    <w:rsid w:val="009D2B51"/>
    <w:rsid w:val="009D2EED"/>
    <w:rsid w:val="009D319D"/>
    <w:rsid w:val="009D4226"/>
    <w:rsid w:val="009D4526"/>
    <w:rsid w:val="009D49F7"/>
    <w:rsid w:val="009D6E5F"/>
    <w:rsid w:val="009E0089"/>
    <w:rsid w:val="009E0AEB"/>
    <w:rsid w:val="009E1408"/>
    <w:rsid w:val="009E1FB6"/>
    <w:rsid w:val="009E3ADB"/>
    <w:rsid w:val="009E4248"/>
    <w:rsid w:val="009E51C1"/>
    <w:rsid w:val="009E6D34"/>
    <w:rsid w:val="009E6F95"/>
    <w:rsid w:val="009E71A0"/>
    <w:rsid w:val="009E7D5B"/>
    <w:rsid w:val="009E7E26"/>
    <w:rsid w:val="009F031D"/>
    <w:rsid w:val="009F0372"/>
    <w:rsid w:val="009F07F3"/>
    <w:rsid w:val="009F16B7"/>
    <w:rsid w:val="009F1B50"/>
    <w:rsid w:val="009F21A3"/>
    <w:rsid w:val="009F2286"/>
    <w:rsid w:val="009F2417"/>
    <w:rsid w:val="009F3780"/>
    <w:rsid w:val="009F3D5D"/>
    <w:rsid w:val="009F4ADD"/>
    <w:rsid w:val="009F5DE4"/>
    <w:rsid w:val="009F6113"/>
    <w:rsid w:val="009F7450"/>
    <w:rsid w:val="009F79E0"/>
    <w:rsid w:val="00A00730"/>
    <w:rsid w:val="00A0078B"/>
    <w:rsid w:val="00A009E0"/>
    <w:rsid w:val="00A018F1"/>
    <w:rsid w:val="00A034F1"/>
    <w:rsid w:val="00A04657"/>
    <w:rsid w:val="00A0467C"/>
    <w:rsid w:val="00A049DD"/>
    <w:rsid w:val="00A04DE2"/>
    <w:rsid w:val="00A059F7"/>
    <w:rsid w:val="00A0713B"/>
    <w:rsid w:val="00A07373"/>
    <w:rsid w:val="00A07389"/>
    <w:rsid w:val="00A0764E"/>
    <w:rsid w:val="00A11BD1"/>
    <w:rsid w:val="00A11D4D"/>
    <w:rsid w:val="00A122AA"/>
    <w:rsid w:val="00A12883"/>
    <w:rsid w:val="00A12E60"/>
    <w:rsid w:val="00A135AB"/>
    <w:rsid w:val="00A14260"/>
    <w:rsid w:val="00A1431C"/>
    <w:rsid w:val="00A146CF"/>
    <w:rsid w:val="00A14782"/>
    <w:rsid w:val="00A147DD"/>
    <w:rsid w:val="00A147E3"/>
    <w:rsid w:val="00A15005"/>
    <w:rsid w:val="00A159A2"/>
    <w:rsid w:val="00A15C20"/>
    <w:rsid w:val="00A16878"/>
    <w:rsid w:val="00A171E6"/>
    <w:rsid w:val="00A174D0"/>
    <w:rsid w:val="00A17B64"/>
    <w:rsid w:val="00A17D49"/>
    <w:rsid w:val="00A2120F"/>
    <w:rsid w:val="00A21E98"/>
    <w:rsid w:val="00A22E0B"/>
    <w:rsid w:val="00A233C8"/>
    <w:rsid w:val="00A23BD5"/>
    <w:rsid w:val="00A244D7"/>
    <w:rsid w:val="00A245A9"/>
    <w:rsid w:val="00A25B2E"/>
    <w:rsid w:val="00A25BAC"/>
    <w:rsid w:val="00A269DE"/>
    <w:rsid w:val="00A26F78"/>
    <w:rsid w:val="00A26F83"/>
    <w:rsid w:val="00A30258"/>
    <w:rsid w:val="00A30752"/>
    <w:rsid w:val="00A30B95"/>
    <w:rsid w:val="00A3167B"/>
    <w:rsid w:val="00A31692"/>
    <w:rsid w:val="00A3229E"/>
    <w:rsid w:val="00A33014"/>
    <w:rsid w:val="00A33477"/>
    <w:rsid w:val="00A36124"/>
    <w:rsid w:val="00A36CBC"/>
    <w:rsid w:val="00A415D2"/>
    <w:rsid w:val="00A45442"/>
    <w:rsid w:val="00A45CED"/>
    <w:rsid w:val="00A46DE8"/>
    <w:rsid w:val="00A47925"/>
    <w:rsid w:val="00A47B23"/>
    <w:rsid w:val="00A47B85"/>
    <w:rsid w:val="00A50698"/>
    <w:rsid w:val="00A50C9D"/>
    <w:rsid w:val="00A50D48"/>
    <w:rsid w:val="00A5153F"/>
    <w:rsid w:val="00A51B4B"/>
    <w:rsid w:val="00A52586"/>
    <w:rsid w:val="00A52F12"/>
    <w:rsid w:val="00A531AF"/>
    <w:rsid w:val="00A54345"/>
    <w:rsid w:val="00A551E7"/>
    <w:rsid w:val="00A55322"/>
    <w:rsid w:val="00A5585C"/>
    <w:rsid w:val="00A5599B"/>
    <w:rsid w:val="00A56287"/>
    <w:rsid w:val="00A56369"/>
    <w:rsid w:val="00A56692"/>
    <w:rsid w:val="00A572FF"/>
    <w:rsid w:val="00A57DC5"/>
    <w:rsid w:val="00A60E5D"/>
    <w:rsid w:val="00A60FD2"/>
    <w:rsid w:val="00A6189D"/>
    <w:rsid w:val="00A65575"/>
    <w:rsid w:val="00A65577"/>
    <w:rsid w:val="00A65EB3"/>
    <w:rsid w:val="00A66186"/>
    <w:rsid w:val="00A66709"/>
    <w:rsid w:val="00A66EFA"/>
    <w:rsid w:val="00A67040"/>
    <w:rsid w:val="00A67D10"/>
    <w:rsid w:val="00A707AF"/>
    <w:rsid w:val="00A71D41"/>
    <w:rsid w:val="00A73307"/>
    <w:rsid w:val="00A7346B"/>
    <w:rsid w:val="00A7483A"/>
    <w:rsid w:val="00A74D06"/>
    <w:rsid w:val="00A755C5"/>
    <w:rsid w:val="00A75669"/>
    <w:rsid w:val="00A756D2"/>
    <w:rsid w:val="00A759FA"/>
    <w:rsid w:val="00A76033"/>
    <w:rsid w:val="00A7746D"/>
    <w:rsid w:val="00A77A6C"/>
    <w:rsid w:val="00A80DCF"/>
    <w:rsid w:val="00A813EA"/>
    <w:rsid w:val="00A81858"/>
    <w:rsid w:val="00A81AF1"/>
    <w:rsid w:val="00A822B3"/>
    <w:rsid w:val="00A832AF"/>
    <w:rsid w:val="00A84201"/>
    <w:rsid w:val="00A84A4E"/>
    <w:rsid w:val="00A852C1"/>
    <w:rsid w:val="00A85CA6"/>
    <w:rsid w:val="00A865B0"/>
    <w:rsid w:val="00A86924"/>
    <w:rsid w:val="00A87885"/>
    <w:rsid w:val="00A87F73"/>
    <w:rsid w:val="00A90BF6"/>
    <w:rsid w:val="00A917E6"/>
    <w:rsid w:val="00A92E62"/>
    <w:rsid w:val="00A93D13"/>
    <w:rsid w:val="00A93DE5"/>
    <w:rsid w:val="00A94842"/>
    <w:rsid w:val="00A95027"/>
    <w:rsid w:val="00A95057"/>
    <w:rsid w:val="00A953EC"/>
    <w:rsid w:val="00A96BD4"/>
    <w:rsid w:val="00A9751D"/>
    <w:rsid w:val="00A97A7F"/>
    <w:rsid w:val="00A97B82"/>
    <w:rsid w:val="00AA09FA"/>
    <w:rsid w:val="00AA12EB"/>
    <w:rsid w:val="00AA1AE8"/>
    <w:rsid w:val="00AA2117"/>
    <w:rsid w:val="00AA3924"/>
    <w:rsid w:val="00AA44B1"/>
    <w:rsid w:val="00AA55DD"/>
    <w:rsid w:val="00AA5B33"/>
    <w:rsid w:val="00AA61D0"/>
    <w:rsid w:val="00AA7024"/>
    <w:rsid w:val="00AA7174"/>
    <w:rsid w:val="00AA7699"/>
    <w:rsid w:val="00AB0042"/>
    <w:rsid w:val="00AB0107"/>
    <w:rsid w:val="00AB0132"/>
    <w:rsid w:val="00AB0AA2"/>
    <w:rsid w:val="00AB133E"/>
    <w:rsid w:val="00AB16C0"/>
    <w:rsid w:val="00AB20AE"/>
    <w:rsid w:val="00AB2B77"/>
    <w:rsid w:val="00AB2E52"/>
    <w:rsid w:val="00AB2ED0"/>
    <w:rsid w:val="00AB4727"/>
    <w:rsid w:val="00AB478F"/>
    <w:rsid w:val="00AB653E"/>
    <w:rsid w:val="00AB6CBC"/>
    <w:rsid w:val="00AB79D2"/>
    <w:rsid w:val="00AC1990"/>
    <w:rsid w:val="00AC301D"/>
    <w:rsid w:val="00AC3CB2"/>
    <w:rsid w:val="00AC3DE8"/>
    <w:rsid w:val="00AC4299"/>
    <w:rsid w:val="00AC4315"/>
    <w:rsid w:val="00AC4553"/>
    <w:rsid w:val="00AC4E56"/>
    <w:rsid w:val="00AC50E1"/>
    <w:rsid w:val="00AC562B"/>
    <w:rsid w:val="00AC6472"/>
    <w:rsid w:val="00AC6FA7"/>
    <w:rsid w:val="00AC7054"/>
    <w:rsid w:val="00AC7D0B"/>
    <w:rsid w:val="00AD0216"/>
    <w:rsid w:val="00AD083B"/>
    <w:rsid w:val="00AD097C"/>
    <w:rsid w:val="00AD0BB7"/>
    <w:rsid w:val="00AD2928"/>
    <w:rsid w:val="00AD34FA"/>
    <w:rsid w:val="00AD3ABB"/>
    <w:rsid w:val="00AD3E71"/>
    <w:rsid w:val="00AD4629"/>
    <w:rsid w:val="00AD568E"/>
    <w:rsid w:val="00AD631F"/>
    <w:rsid w:val="00AD68C9"/>
    <w:rsid w:val="00AD7A74"/>
    <w:rsid w:val="00AE007E"/>
    <w:rsid w:val="00AE1C13"/>
    <w:rsid w:val="00AE1D27"/>
    <w:rsid w:val="00AE209B"/>
    <w:rsid w:val="00AE2522"/>
    <w:rsid w:val="00AE360D"/>
    <w:rsid w:val="00AE37C6"/>
    <w:rsid w:val="00AE38C7"/>
    <w:rsid w:val="00AE3E13"/>
    <w:rsid w:val="00AE4449"/>
    <w:rsid w:val="00AE535F"/>
    <w:rsid w:val="00AE57B0"/>
    <w:rsid w:val="00AE5875"/>
    <w:rsid w:val="00AE5B1B"/>
    <w:rsid w:val="00AE5CE0"/>
    <w:rsid w:val="00AE62AD"/>
    <w:rsid w:val="00AE69BB"/>
    <w:rsid w:val="00AF1784"/>
    <w:rsid w:val="00AF18DD"/>
    <w:rsid w:val="00AF2005"/>
    <w:rsid w:val="00AF2B56"/>
    <w:rsid w:val="00AF496A"/>
    <w:rsid w:val="00AF4AFF"/>
    <w:rsid w:val="00B00FFE"/>
    <w:rsid w:val="00B01458"/>
    <w:rsid w:val="00B02BE7"/>
    <w:rsid w:val="00B03EAC"/>
    <w:rsid w:val="00B042FA"/>
    <w:rsid w:val="00B04405"/>
    <w:rsid w:val="00B05932"/>
    <w:rsid w:val="00B062D1"/>
    <w:rsid w:val="00B06322"/>
    <w:rsid w:val="00B0641E"/>
    <w:rsid w:val="00B069EB"/>
    <w:rsid w:val="00B06A20"/>
    <w:rsid w:val="00B07A1C"/>
    <w:rsid w:val="00B07FF3"/>
    <w:rsid w:val="00B1054E"/>
    <w:rsid w:val="00B10E8D"/>
    <w:rsid w:val="00B11AB5"/>
    <w:rsid w:val="00B12A7A"/>
    <w:rsid w:val="00B13C0E"/>
    <w:rsid w:val="00B13F95"/>
    <w:rsid w:val="00B1475D"/>
    <w:rsid w:val="00B1520A"/>
    <w:rsid w:val="00B1731D"/>
    <w:rsid w:val="00B173C5"/>
    <w:rsid w:val="00B175B3"/>
    <w:rsid w:val="00B17BEB"/>
    <w:rsid w:val="00B2035B"/>
    <w:rsid w:val="00B203F4"/>
    <w:rsid w:val="00B20D0F"/>
    <w:rsid w:val="00B20EE2"/>
    <w:rsid w:val="00B21C00"/>
    <w:rsid w:val="00B22735"/>
    <w:rsid w:val="00B22A34"/>
    <w:rsid w:val="00B234BD"/>
    <w:rsid w:val="00B252AA"/>
    <w:rsid w:val="00B252AD"/>
    <w:rsid w:val="00B26238"/>
    <w:rsid w:val="00B264C8"/>
    <w:rsid w:val="00B270E7"/>
    <w:rsid w:val="00B274FF"/>
    <w:rsid w:val="00B27EAE"/>
    <w:rsid w:val="00B30C2B"/>
    <w:rsid w:val="00B30E98"/>
    <w:rsid w:val="00B320D6"/>
    <w:rsid w:val="00B325BB"/>
    <w:rsid w:val="00B32C98"/>
    <w:rsid w:val="00B32D29"/>
    <w:rsid w:val="00B331D4"/>
    <w:rsid w:val="00B33535"/>
    <w:rsid w:val="00B33967"/>
    <w:rsid w:val="00B34878"/>
    <w:rsid w:val="00B34C13"/>
    <w:rsid w:val="00B35287"/>
    <w:rsid w:val="00B3651C"/>
    <w:rsid w:val="00B36706"/>
    <w:rsid w:val="00B367FF"/>
    <w:rsid w:val="00B36917"/>
    <w:rsid w:val="00B377D5"/>
    <w:rsid w:val="00B37CE2"/>
    <w:rsid w:val="00B40233"/>
    <w:rsid w:val="00B40F0B"/>
    <w:rsid w:val="00B40FB3"/>
    <w:rsid w:val="00B41082"/>
    <w:rsid w:val="00B411EC"/>
    <w:rsid w:val="00B4124F"/>
    <w:rsid w:val="00B415E3"/>
    <w:rsid w:val="00B42667"/>
    <w:rsid w:val="00B426F7"/>
    <w:rsid w:val="00B42C94"/>
    <w:rsid w:val="00B42CCA"/>
    <w:rsid w:val="00B43655"/>
    <w:rsid w:val="00B44C2F"/>
    <w:rsid w:val="00B45344"/>
    <w:rsid w:val="00B45B75"/>
    <w:rsid w:val="00B46C2C"/>
    <w:rsid w:val="00B46E94"/>
    <w:rsid w:val="00B50044"/>
    <w:rsid w:val="00B50103"/>
    <w:rsid w:val="00B51778"/>
    <w:rsid w:val="00B5219A"/>
    <w:rsid w:val="00B52A17"/>
    <w:rsid w:val="00B54B06"/>
    <w:rsid w:val="00B55B0E"/>
    <w:rsid w:val="00B56168"/>
    <w:rsid w:val="00B6046B"/>
    <w:rsid w:val="00B627F5"/>
    <w:rsid w:val="00B634DE"/>
    <w:rsid w:val="00B638FE"/>
    <w:rsid w:val="00B64EBC"/>
    <w:rsid w:val="00B65666"/>
    <w:rsid w:val="00B66DD6"/>
    <w:rsid w:val="00B6719B"/>
    <w:rsid w:val="00B6770E"/>
    <w:rsid w:val="00B70C5A"/>
    <w:rsid w:val="00B710BB"/>
    <w:rsid w:val="00B71E88"/>
    <w:rsid w:val="00B71F1D"/>
    <w:rsid w:val="00B73966"/>
    <w:rsid w:val="00B749B3"/>
    <w:rsid w:val="00B74A60"/>
    <w:rsid w:val="00B76425"/>
    <w:rsid w:val="00B76894"/>
    <w:rsid w:val="00B768B0"/>
    <w:rsid w:val="00B7694B"/>
    <w:rsid w:val="00B806FB"/>
    <w:rsid w:val="00B80842"/>
    <w:rsid w:val="00B813F0"/>
    <w:rsid w:val="00B821BB"/>
    <w:rsid w:val="00B822D6"/>
    <w:rsid w:val="00B82E0E"/>
    <w:rsid w:val="00B83794"/>
    <w:rsid w:val="00B83DA8"/>
    <w:rsid w:val="00B8441D"/>
    <w:rsid w:val="00B84A4A"/>
    <w:rsid w:val="00B84F38"/>
    <w:rsid w:val="00B8613F"/>
    <w:rsid w:val="00B864CF"/>
    <w:rsid w:val="00B86995"/>
    <w:rsid w:val="00B86BF9"/>
    <w:rsid w:val="00B87B40"/>
    <w:rsid w:val="00B914EF"/>
    <w:rsid w:val="00B92BED"/>
    <w:rsid w:val="00B93596"/>
    <w:rsid w:val="00B93B73"/>
    <w:rsid w:val="00B93D4C"/>
    <w:rsid w:val="00B940B6"/>
    <w:rsid w:val="00B94148"/>
    <w:rsid w:val="00B948DB"/>
    <w:rsid w:val="00B94DA0"/>
    <w:rsid w:val="00B94E21"/>
    <w:rsid w:val="00B95E2F"/>
    <w:rsid w:val="00B960F1"/>
    <w:rsid w:val="00BA11E0"/>
    <w:rsid w:val="00BA1400"/>
    <w:rsid w:val="00BA292D"/>
    <w:rsid w:val="00BA2AF1"/>
    <w:rsid w:val="00BA36CF"/>
    <w:rsid w:val="00BA3AFD"/>
    <w:rsid w:val="00BA4279"/>
    <w:rsid w:val="00BA6D1D"/>
    <w:rsid w:val="00BA7132"/>
    <w:rsid w:val="00BB0F0E"/>
    <w:rsid w:val="00BB0F37"/>
    <w:rsid w:val="00BB0F77"/>
    <w:rsid w:val="00BB1530"/>
    <w:rsid w:val="00BB2577"/>
    <w:rsid w:val="00BB2AA1"/>
    <w:rsid w:val="00BB2B34"/>
    <w:rsid w:val="00BB34D2"/>
    <w:rsid w:val="00BB36FE"/>
    <w:rsid w:val="00BB427C"/>
    <w:rsid w:val="00BB7025"/>
    <w:rsid w:val="00BB7E8F"/>
    <w:rsid w:val="00BC126F"/>
    <w:rsid w:val="00BC1610"/>
    <w:rsid w:val="00BC22C3"/>
    <w:rsid w:val="00BC2507"/>
    <w:rsid w:val="00BC389D"/>
    <w:rsid w:val="00BC4842"/>
    <w:rsid w:val="00BC5857"/>
    <w:rsid w:val="00BC602C"/>
    <w:rsid w:val="00BC6227"/>
    <w:rsid w:val="00BC6FCF"/>
    <w:rsid w:val="00BD0896"/>
    <w:rsid w:val="00BD10D7"/>
    <w:rsid w:val="00BD2364"/>
    <w:rsid w:val="00BD2567"/>
    <w:rsid w:val="00BD287D"/>
    <w:rsid w:val="00BD2D9D"/>
    <w:rsid w:val="00BD2FD4"/>
    <w:rsid w:val="00BD34CF"/>
    <w:rsid w:val="00BD40B9"/>
    <w:rsid w:val="00BD4146"/>
    <w:rsid w:val="00BD44C3"/>
    <w:rsid w:val="00BD4905"/>
    <w:rsid w:val="00BD53EF"/>
    <w:rsid w:val="00BD5C94"/>
    <w:rsid w:val="00BD5D57"/>
    <w:rsid w:val="00BD5F93"/>
    <w:rsid w:val="00BD729F"/>
    <w:rsid w:val="00BE0220"/>
    <w:rsid w:val="00BE043C"/>
    <w:rsid w:val="00BE04DF"/>
    <w:rsid w:val="00BE0879"/>
    <w:rsid w:val="00BE0C98"/>
    <w:rsid w:val="00BE130C"/>
    <w:rsid w:val="00BE1796"/>
    <w:rsid w:val="00BE17B8"/>
    <w:rsid w:val="00BE18FA"/>
    <w:rsid w:val="00BE3770"/>
    <w:rsid w:val="00BE4FB7"/>
    <w:rsid w:val="00BE4FB9"/>
    <w:rsid w:val="00BE5116"/>
    <w:rsid w:val="00BE5B62"/>
    <w:rsid w:val="00BE740C"/>
    <w:rsid w:val="00BE7442"/>
    <w:rsid w:val="00BF101A"/>
    <w:rsid w:val="00BF26A4"/>
    <w:rsid w:val="00BF26AD"/>
    <w:rsid w:val="00BF37F1"/>
    <w:rsid w:val="00BF3D4E"/>
    <w:rsid w:val="00BF3EDE"/>
    <w:rsid w:val="00BF4449"/>
    <w:rsid w:val="00BF4837"/>
    <w:rsid w:val="00BF5658"/>
    <w:rsid w:val="00BF6804"/>
    <w:rsid w:val="00BF6DC8"/>
    <w:rsid w:val="00BF7476"/>
    <w:rsid w:val="00BF75B0"/>
    <w:rsid w:val="00C002FA"/>
    <w:rsid w:val="00C00E9A"/>
    <w:rsid w:val="00C02A87"/>
    <w:rsid w:val="00C02FB7"/>
    <w:rsid w:val="00C03035"/>
    <w:rsid w:val="00C030C6"/>
    <w:rsid w:val="00C03357"/>
    <w:rsid w:val="00C03519"/>
    <w:rsid w:val="00C03B35"/>
    <w:rsid w:val="00C03FE8"/>
    <w:rsid w:val="00C049AC"/>
    <w:rsid w:val="00C05118"/>
    <w:rsid w:val="00C05A69"/>
    <w:rsid w:val="00C061DA"/>
    <w:rsid w:val="00C06EFB"/>
    <w:rsid w:val="00C0765A"/>
    <w:rsid w:val="00C109EF"/>
    <w:rsid w:val="00C11731"/>
    <w:rsid w:val="00C1223A"/>
    <w:rsid w:val="00C142DA"/>
    <w:rsid w:val="00C14825"/>
    <w:rsid w:val="00C14F28"/>
    <w:rsid w:val="00C16D9E"/>
    <w:rsid w:val="00C17183"/>
    <w:rsid w:val="00C20311"/>
    <w:rsid w:val="00C2034F"/>
    <w:rsid w:val="00C206A4"/>
    <w:rsid w:val="00C2087A"/>
    <w:rsid w:val="00C21573"/>
    <w:rsid w:val="00C21F85"/>
    <w:rsid w:val="00C22285"/>
    <w:rsid w:val="00C22C6B"/>
    <w:rsid w:val="00C22FB1"/>
    <w:rsid w:val="00C23AA3"/>
    <w:rsid w:val="00C26175"/>
    <w:rsid w:val="00C26224"/>
    <w:rsid w:val="00C26B48"/>
    <w:rsid w:val="00C278C5"/>
    <w:rsid w:val="00C3041B"/>
    <w:rsid w:val="00C30B0F"/>
    <w:rsid w:val="00C31836"/>
    <w:rsid w:val="00C34192"/>
    <w:rsid w:val="00C3534A"/>
    <w:rsid w:val="00C36237"/>
    <w:rsid w:val="00C3625A"/>
    <w:rsid w:val="00C3783C"/>
    <w:rsid w:val="00C37CAA"/>
    <w:rsid w:val="00C4003D"/>
    <w:rsid w:val="00C406C2"/>
    <w:rsid w:val="00C4080E"/>
    <w:rsid w:val="00C4138F"/>
    <w:rsid w:val="00C41417"/>
    <w:rsid w:val="00C42305"/>
    <w:rsid w:val="00C424D6"/>
    <w:rsid w:val="00C4346F"/>
    <w:rsid w:val="00C43B39"/>
    <w:rsid w:val="00C43D73"/>
    <w:rsid w:val="00C43EF2"/>
    <w:rsid w:val="00C4419E"/>
    <w:rsid w:val="00C44681"/>
    <w:rsid w:val="00C44DA1"/>
    <w:rsid w:val="00C44EF8"/>
    <w:rsid w:val="00C45938"/>
    <w:rsid w:val="00C47139"/>
    <w:rsid w:val="00C47B0A"/>
    <w:rsid w:val="00C47EFD"/>
    <w:rsid w:val="00C47F43"/>
    <w:rsid w:val="00C50AB2"/>
    <w:rsid w:val="00C50F83"/>
    <w:rsid w:val="00C518BC"/>
    <w:rsid w:val="00C51FF3"/>
    <w:rsid w:val="00C53862"/>
    <w:rsid w:val="00C54B0B"/>
    <w:rsid w:val="00C54ED6"/>
    <w:rsid w:val="00C555FB"/>
    <w:rsid w:val="00C577C4"/>
    <w:rsid w:val="00C6214F"/>
    <w:rsid w:val="00C62D0F"/>
    <w:rsid w:val="00C63B20"/>
    <w:rsid w:val="00C63FDF"/>
    <w:rsid w:val="00C64D9E"/>
    <w:rsid w:val="00C653DB"/>
    <w:rsid w:val="00C65A73"/>
    <w:rsid w:val="00C672F9"/>
    <w:rsid w:val="00C67A34"/>
    <w:rsid w:val="00C7034E"/>
    <w:rsid w:val="00C7186D"/>
    <w:rsid w:val="00C71C4F"/>
    <w:rsid w:val="00C7233B"/>
    <w:rsid w:val="00C72927"/>
    <w:rsid w:val="00C7293F"/>
    <w:rsid w:val="00C74077"/>
    <w:rsid w:val="00C75483"/>
    <w:rsid w:val="00C75677"/>
    <w:rsid w:val="00C759D0"/>
    <w:rsid w:val="00C75E9B"/>
    <w:rsid w:val="00C76294"/>
    <w:rsid w:val="00C7639F"/>
    <w:rsid w:val="00C76DE6"/>
    <w:rsid w:val="00C76ECC"/>
    <w:rsid w:val="00C77DF6"/>
    <w:rsid w:val="00C77ED2"/>
    <w:rsid w:val="00C80595"/>
    <w:rsid w:val="00C81DE5"/>
    <w:rsid w:val="00C8293E"/>
    <w:rsid w:val="00C82C04"/>
    <w:rsid w:val="00C83D84"/>
    <w:rsid w:val="00C83DF3"/>
    <w:rsid w:val="00C84154"/>
    <w:rsid w:val="00C841E1"/>
    <w:rsid w:val="00C842DD"/>
    <w:rsid w:val="00C858C0"/>
    <w:rsid w:val="00C86571"/>
    <w:rsid w:val="00C86B09"/>
    <w:rsid w:val="00C86BA7"/>
    <w:rsid w:val="00C86C0C"/>
    <w:rsid w:val="00C875B7"/>
    <w:rsid w:val="00C92183"/>
    <w:rsid w:val="00C9380F"/>
    <w:rsid w:val="00C9590A"/>
    <w:rsid w:val="00C962AF"/>
    <w:rsid w:val="00C9698F"/>
    <w:rsid w:val="00C97544"/>
    <w:rsid w:val="00C9756B"/>
    <w:rsid w:val="00C97899"/>
    <w:rsid w:val="00CA0348"/>
    <w:rsid w:val="00CA09A8"/>
    <w:rsid w:val="00CA0B90"/>
    <w:rsid w:val="00CA125F"/>
    <w:rsid w:val="00CA1DAB"/>
    <w:rsid w:val="00CA325F"/>
    <w:rsid w:val="00CA3903"/>
    <w:rsid w:val="00CA3D37"/>
    <w:rsid w:val="00CA432C"/>
    <w:rsid w:val="00CA4C6A"/>
    <w:rsid w:val="00CA51CE"/>
    <w:rsid w:val="00CA56A7"/>
    <w:rsid w:val="00CA6978"/>
    <w:rsid w:val="00CB074D"/>
    <w:rsid w:val="00CB0F2F"/>
    <w:rsid w:val="00CB1B99"/>
    <w:rsid w:val="00CB21B7"/>
    <w:rsid w:val="00CB3E0C"/>
    <w:rsid w:val="00CB4027"/>
    <w:rsid w:val="00CB4259"/>
    <w:rsid w:val="00CB5104"/>
    <w:rsid w:val="00CB5F03"/>
    <w:rsid w:val="00CB6E46"/>
    <w:rsid w:val="00CC0035"/>
    <w:rsid w:val="00CC1340"/>
    <w:rsid w:val="00CC20B7"/>
    <w:rsid w:val="00CC2BC8"/>
    <w:rsid w:val="00CC362A"/>
    <w:rsid w:val="00CC3892"/>
    <w:rsid w:val="00CC3A2F"/>
    <w:rsid w:val="00CC421D"/>
    <w:rsid w:val="00CC4446"/>
    <w:rsid w:val="00CC4CED"/>
    <w:rsid w:val="00CC5116"/>
    <w:rsid w:val="00CC5899"/>
    <w:rsid w:val="00CC60B7"/>
    <w:rsid w:val="00CC66AF"/>
    <w:rsid w:val="00CC6D77"/>
    <w:rsid w:val="00CC7988"/>
    <w:rsid w:val="00CD16B6"/>
    <w:rsid w:val="00CD2094"/>
    <w:rsid w:val="00CD29B9"/>
    <w:rsid w:val="00CD4A79"/>
    <w:rsid w:val="00CD596D"/>
    <w:rsid w:val="00CD7160"/>
    <w:rsid w:val="00CD723F"/>
    <w:rsid w:val="00CE0388"/>
    <w:rsid w:val="00CE0A32"/>
    <w:rsid w:val="00CE1FC1"/>
    <w:rsid w:val="00CE2CE3"/>
    <w:rsid w:val="00CE3FE2"/>
    <w:rsid w:val="00CE467E"/>
    <w:rsid w:val="00CE650C"/>
    <w:rsid w:val="00CE6E61"/>
    <w:rsid w:val="00CE6FC2"/>
    <w:rsid w:val="00CE716C"/>
    <w:rsid w:val="00CF052F"/>
    <w:rsid w:val="00CF06F1"/>
    <w:rsid w:val="00CF074A"/>
    <w:rsid w:val="00CF0840"/>
    <w:rsid w:val="00CF1188"/>
    <w:rsid w:val="00CF248D"/>
    <w:rsid w:val="00CF2D37"/>
    <w:rsid w:val="00CF3C3D"/>
    <w:rsid w:val="00CF3EA7"/>
    <w:rsid w:val="00CF4FDF"/>
    <w:rsid w:val="00CF75E2"/>
    <w:rsid w:val="00CF7BB3"/>
    <w:rsid w:val="00D0009B"/>
    <w:rsid w:val="00D0073B"/>
    <w:rsid w:val="00D00A2B"/>
    <w:rsid w:val="00D00C03"/>
    <w:rsid w:val="00D00D33"/>
    <w:rsid w:val="00D00F6A"/>
    <w:rsid w:val="00D022C8"/>
    <w:rsid w:val="00D032CA"/>
    <w:rsid w:val="00D03E21"/>
    <w:rsid w:val="00D040A5"/>
    <w:rsid w:val="00D0455A"/>
    <w:rsid w:val="00D04A1C"/>
    <w:rsid w:val="00D04F54"/>
    <w:rsid w:val="00D055CD"/>
    <w:rsid w:val="00D06284"/>
    <w:rsid w:val="00D06357"/>
    <w:rsid w:val="00D06627"/>
    <w:rsid w:val="00D06BF1"/>
    <w:rsid w:val="00D107D5"/>
    <w:rsid w:val="00D1137B"/>
    <w:rsid w:val="00D11B1F"/>
    <w:rsid w:val="00D12088"/>
    <w:rsid w:val="00D12BC6"/>
    <w:rsid w:val="00D12E5B"/>
    <w:rsid w:val="00D131CC"/>
    <w:rsid w:val="00D13A44"/>
    <w:rsid w:val="00D13AD7"/>
    <w:rsid w:val="00D13C9B"/>
    <w:rsid w:val="00D143F8"/>
    <w:rsid w:val="00D147B6"/>
    <w:rsid w:val="00D14A93"/>
    <w:rsid w:val="00D14AD8"/>
    <w:rsid w:val="00D16046"/>
    <w:rsid w:val="00D16137"/>
    <w:rsid w:val="00D165D2"/>
    <w:rsid w:val="00D16913"/>
    <w:rsid w:val="00D21FC8"/>
    <w:rsid w:val="00D22438"/>
    <w:rsid w:val="00D2296E"/>
    <w:rsid w:val="00D23198"/>
    <w:rsid w:val="00D231E3"/>
    <w:rsid w:val="00D23359"/>
    <w:rsid w:val="00D24D53"/>
    <w:rsid w:val="00D25280"/>
    <w:rsid w:val="00D2585C"/>
    <w:rsid w:val="00D25E7E"/>
    <w:rsid w:val="00D27A8B"/>
    <w:rsid w:val="00D27DAC"/>
    <w:rsid w:val="00D27E00"/>
    <w:rsid w:val="00D3020D"/>
    <w:rsid w:val="00D305EF"/>
    <w:rsid w:val="00D3114D"/>
    <w:rsid w:val="00D31319"/>
    <w:rsid w:val="00D314EB"/>
    <w:rsid w:val="00D31AD7"/>
    <w:rsid w:val="00D34B5D"/>
    <w:rsid w:val="00D35D02"/>
    <w:rsid w:val="00D364BA"/>
    <w:rsid w:val="00D37F57"/>
    <w:rsid w:val="00D40C42"/>
    <w:rsid w:val="00D414F6"/>
    <w:rsid w:val="00D41534"/>
    <w:rsid w:val="00D41D6D"/>
    <w:rsid w:val="00D427FC"/>
    <w:rsid w:val="00D42A89"/>
    <w:rsid w:val="00D43E4B"/>
    <w:rsid w:val="00D44061"/>
    <w:rsid w:val="00D44829"/>
    <w:rsid w:val="00D44F03"/>
    <w:rsid w:val="00D452D3"/>
    <w:rsid w:val="00D459B0"/>
    <w:rsid w:val="00D46EC3"/>
    <w:rsid w:val="00D4753D"/>
    <w:rsid w:val="00D50011"/>
    <w:rsid w:val="00D5010B"/>
    <w:rsid w:val="00D50A8C"/>
    <w:rsid w:val="00D513CD"/>
    <w:rsid w:val="00D51CA4"/>
    <w:rsid w:val="00D51F37"/>
    <w:rsid w:val="00D51FFC"/>
    <w:rsid w:val="00D525D5"/>
    <w:rsid w:val="00D532D0"/>
    <w:rsid w:val="00D5382C"/>
    <w:rsid w:val="00D572F0"/>
    <w:rsid w:val="00D57CE5"/>
    <w:rsid w:val="00D6031E"/>
    <w:rsid w:val="00D61313"/>
    <w:rsid w:val="00D6171C"/>
    <w:rsid w:val="00D61DF7"/>
    <w:rsid w:val="00D62CBC"/>
    <w:rsid w:val="00D62FF5"/>
    <w:rsid w:val="00D649DC"/>
    <w:rsid w:val="00D65FF2"/>
    <w:rsid w:val="00D671DB"/>
    <w:rsid w:val="00D7018D"/>
    <w:rsid w:val="00D70559"/>
    <w:rsid w:val="00D71006"/>
    <w:rsid w:val="00D7146F"/>
    <w:rsid w:val="00D71482"/>
    <w:rsid w:val="00D719A5"/>
    <w:rsid w:val="00D719A9"/>
    <w:rsid w:val="00D72A40"/>
    <w:rsid w:val="00D72FAE"/>
    <w:rsid w:val="00D730EB"/>
    <w:rsid w:val="00D74DA4"/>
    <w:rsid w:val="00D752EB"/>
    <w:rsid w:val="00D755A5"/>
    <w:rsid w:val="00D75944"/>
    <w:rsid w:val="00D76096"/>
    <w:rsid w:val="00D761DC"/>
    <w:rsid w:val="00D76539"/>
    <w:rsid w:val="00D77801"/>
    <w:rsid w:val="00D804A7"/>
    <w:rsid w:val="00D81229"/>
    <w:rsid w:val="00D81584"/>
    <w:rsid w:val="00D822DC"/>
    <w:rsid w:val="00D82FB6"/>
    <w:rsid w:val="00D8346F"/>
    <w:rsid w:val="00D836C9"/>
    <w:rsid w:val="00D84378"/>
    <w:rsid w:val="00D84A8E"/>
    <w:rsid w:val="00D84B5B"/>
    <w:rsid w:val="00D84E96"/>
    <w:rsid w:val="00D85CF0"/>
    <w:rsid w:val="00D85EFD"/>
    <w:rsid w:val="00D864A5"/>
    <w:rsid w:val="00D865FD"/>
    <w:rsid w:val="00D86648"/>
    <w:rsid w:val="00D87E6F"/>
    <w:rsid w:val="00D90EEF"/>
    <w:rsid w:val="00D90F43"/>
    <w:rsid w:val="00D935E4"/>
    <w:rsid w:val="00D93895"/>
    <w:rsid w:val="00D95228"/>
    <w:rsid w:val="00D964AD"/>
    <w:rsid w:val="00D973A6"/>
    <w:rsid w:val="00DA0670"/>
    <w:rsid w:val="00DA0A5D"/>
    <w:rsid w:val="00DA1A13"/>
    <w:rsid w:val="00DA2752"/>
    <w:rsid w:val="00DA2AAA"/>
    <w:rsid w:val="00DA2E70"/>
    <w:rsid w:val="00DA3393"/>
    <w:rsid w:val="00DA45A3"/>
    <w:rsid w:val="00DA4F2E"/>
    <w:rsid w:val="00DA540C"/>
    <w:rsid w:val="00DA5EF1"/>
    <w:rsid w:val="00DA621D"/>
    <w:rsid w:val="00DA6C53"/>
    <w:rsid w:val="00DA7A68"/>
    <w:rsid w:val="00DB0203"/>
    <w:rsid w:val="00DB041E"/>
    <w:rsid w:val="00DB076F"/>
    <w:rsid w:val="00DB14EF"/>
    <w:rsid w:val="00DB2576"/>
    <w:rsid w:val="00DB3C60"/>
    <w:rsid w:val="00DB3F33"/>
    <w:rsid w:val="00DB418E"/>
    <w:rsid w:val="00DB4FAB"/>
    <w:rsid w:val="00DB66AC"/>
    <w:rsid w:val="00DB7C68"/>
    <w:rsid w:val="00DB7F07"/>
    <w:rsid w:val="00DC0047"/>
    <w:rsid w:val="00DC0789"/>
    <w:rsid w:val="00DC07D6"/>
    <w:rsid w:val="00DC123F"/>
    <w:rsid w:val="00DC246E"/>
    <w:rsid w:val="00DC305E"/>
    <w:rsid w:val="00DC3135"/>
    <w:rsid w:val="00DC3AFE"/>
    <w:rsid w:val="00DC51D3"/>
    <w:rsid w:val="00DC5564"/>
    <w:rsid w:val="00DC6299"/>
    <w:rsid w:val="00DC6B3D"/>
    <w:rsid w:val="00DC6F39"/>
    <w:rsid w:val="00DC7498"/>
    <w:rsid w:val="00DC7CEB"/>
    <w:rsid w:val="00DD09F0"/>
    <w:rsid w:val="00DD1352"/>
    <w:rsid w:val="00DD23DF"/>
    <w:rsid w:val="00DD2909"/>
    <w:rsid w:val="00DD2BDE"/>
    <w:rsid w:val="00DD354F"/>
    <w:rsid w:val="00DD3AE5"/>
    <w:rsid w:val="00DD3E5E"/>
    <w:rsid w:val="00DD43B6"/>
    <w:rsid w:val="00DD617F"/>
    <w:rsid w:val="00DD6A1E"/>
    <w:rsid w:val="00DD6B89"/>
    <w:rsid w:val="00DD75E7"/>
    <w:rsid w:val="00DD7869"/>
    <w:rsid w:val="00DD7EB8"/>
    <w:rsid w:val="00DE1300"/>
    <w:rsid w:val="00DE19CB"/>
    <w:rsid w:val="00DE26A5"/>
    <w:rsid w:val="00DE2D7C"/>
    <w:rsid w:val="00DE3B00"/>
    <w:rsid w:val="00DE411D"/>
    <w:rsid w:val="00DE4BE7"/>
    <w:rsid w:val="00DE4EBE"/>
    <w:rsid w:val="00DE5E0A"/>
    <w:rsid w:val="00DE73F4"/>
    <w:rsid w:val="00DE7E4B"/>
    <w:rsid w:val="00DE7F54"/>
    <w:rsid w:val="00DF0E61"/>
    <w:rsid w:val="00DF1889"/>
    <w:rsid w:val="00DF1C31"/>
    <w:rsid w:val="00DF2308"/>
    <w:rsid w:val="00DF235B"/>
    <w:rsid w:val="00DF3660"/>
    <w:rsid w:val="00DF4AD8"/>
    <w:rsid w:val="00DF5EFF"/>
    <w:rsid w:val="00DF6603"/>
    <w:rsid w:val="00DF6959"/>
    <w:rsid w:val="00DF74BD"/>
    <w:rsid w:val="00DF7969"/>
    <w:rsid w:val="00E00113"/>
    <w:rsid w:val="00E005F4"/>
    <w:rsid w:val="00E0077A"/>
    <w:rsid w:val="00E015D8"/>
    <w:rsid w:val="00E0251F"/>
    <w:rsid w:val="00E02CC3"/>
    <w:rsid w:val="00E0388F"/>
    <w:rsid w:val="00E04516"/>
    <w:rsid w:val="00E04A10"/>
    <w:rsid w:val="00E051EE"/>
    <w:rsid w:val="00E06174"/>
    <w:rsid w:val="00E0652E"/>
    <w:rsid w:val="00E07BF4"/>
    <w:rsid w:val="00E07C66"/>
    <w:rsid w:val="00E116AB"/>
    <w:rsid w:val="00E121F2"/>
    <w:rsid w:val="00E1221F"/>
    <w:rsid w:val="00E13315"/>
    <w:rsid w:val="00E13476"/>
    <w:rsid w:val="00E1680F"/>
    <w:rsid w:val="00E16B38"/>
    <w:rsid w:val="00E21B27"/>
    <w:rsid w:val="00E221CB"/>
    <w:rsid w:val="00E22D22"/>
    <w:rsid w:val="00E23140"/>
    <w:rsid w:val="00E237A0"/>
    <w:rsid w:val="00E23949"/>
    <w:rsid w:val="00E241EC"/>
    <w:rsid w:val="00E24E84"/>
    <w:rsid w:val="00E2591D"/>
    <w:rsid w:val="00E26475"/>
    <w:rsid w:val="00E26A41"/>
    <w:rsid w:val="00E27117"/>
    <w:rsid w:val="00E27EBB"/>
    <w:rsid w:val="00E30958"/>
    <w:rsid w:val="00E30BA7"/>
    <w:rsid w:val="00E3160B"/>
    <w:rsid w:val="00E32A6B"/>
    <w:rsid w:val="00E331E5"/>
    <w:rsid w:val="00E33497"/>
    <w:rsid w:val="00E342F8"/>
    <w:rsid w:val="00E34CAA"/>
    <w:rsid w:val="00E36F79"/>
    <w:rsid w:val="00E3747F"/>
    <w:rsid w:val="00E37D9E"/>
    <w:rsid w:val="00E402B4"/>
    <w:rsid w:val="00E41421"/>
    <w:rsid w:val="00E4221A"/>
    <w:rsid w:val="00E42832"/>
    <w:rsid w:val="00E42966"/>
    <w:rsid w:val="00E429D2"/>
    <w:rsid w:val="00E42B65"/>
    <w:rsid w:val="00E43EB1"/>
    <w:rsid w:val="00E45154"/>
    <w:rsid w:val="00E45230"/>
    <w:rsid w:val="00E4551D"/>
    <w:rsid w:val="00E455C9"/>
    <w:rsid w:val="00E45947"/>
    <w:rsid w:val="00E45E2C"/>
    <w:rsid w:val="00E470FA"/>
    <w:rsid w:val="00E471B5"/>
    <w:rsid w:val="00E47C14"/>
    <w:rsid w:val="00E47EEA"/>
    <w:rsid w:val="00E47F68"/>
    <w:rsid w:val="00E50291"/>
    <w:rsid w:val="00E516BB"/>
    <w:rsid w:val="00E525EA"/>
    <w:rsid w:val="00E52B04"/>
    <w:rsid w:val="00E53C05"/>
    <w:rsid w:val="00E54626"/>
    <w:rsid w:val="00E568C7"/>
    <w:rsid w:val="00E5733A"/>
    <w:rsid w:val="00E578DF"/>
    <w:rsid w:val="00E57E70"/>
    <w:rsid w:val="00E600E4"/>
    <w:rsid w:val="00E60A2B"/>
    <w:rsid w:val="00E61AE3"/>
    <w:rsid w:val="00E61DB2"/>
    <w:rsid w:val="00E627FA"/>
    <w:rsid w:val="00E629C5"/>
    <w:rsid w:val="00E63543"/>
    <w:rsid w:val="00E63F04"/>
    <w:rsid w:val="00E64DD7"/>
    <w:rsid w:val="00E65739"/>
    <w:rsid w:val="00E65B25"/>
    <w:rsid w:val="00E66070"/>
    <w:rsid w:val="00E67872"/>
    <w:rsid w:val="00E67A73"/>
    <w:rsid w:val="00E67FB4"/>
    <w:rsid w:val="00E707A4"/>
    <w:rsid w:val="00E70BBD"/>
    <w:rsid w:val="00E70DF5"/>
    <w:rsid w:val="00E71703"/>
    <w:rsid w:val="00E71986"/>
    <w:rsid w:val="00E7202B"/>
    <w:rsid w:val="00E72B2D"/>
    <w:rsid w:val="00E73C00"/>
    <w:rsid w:val="00E73E08"/>
    <w:rsid w:val="00E74A6C"/>
    <w:rsid w:val="00E75671"/>
    <w:rsid w:val="00E75E83"/>
    <w:rsid w:val="00E761E4"/>
    <w:rsid w:val="00E76586"/>
    <w:rsid w:val="00E765D5"/>
    <w:rsid w:val="00E7700E"/>
    <w:rsid w:val="00E77051"/>
    <w:rsid w:val="00E771AA"/>
    <w:rsid w:val="00E77472"/>
    <w:rsid w:val="00E77728"/>
    <w:rsid w:val="00E77C70"/>
    <w:rsid w:val="00E8068E"/>
    <w:rsid w:val="00E80BB4"/>
    <w:rsid w:val="00E818D4"/>
    <w:rsid w:val="00E82096"/>
    <w:rsid w:val="00E826C5"/>
    <w:rsid w:val="00E8326B"/>
    <w:rsid w:val="00E835E2"/>
    <w:rsid w:val="00E839DA"/>
    <w:rsid w:val="00E83A96"/>
    <w:rsid w:val="00E83CBD"/>
    <w:rsid w:val="00E84381"/>
    <w:rsid w:val="00E845C1"/>
    <w:rsid w:val="00E84BD2"/>
    <w:rsid w:val="00E84ED6"/>
    <w:rsid w:val="00E85A55"/>
    <w:rsid w:val="00E8615A"/>
    <w:rsid w:val="00E86573"/>
    <w:rsid w:val="00E8747A"/>
    <w:rsid w:val="00E87A00"/>
    <w:rsid w:val="00E903D9"/>
    <w:rsid w:val="00E90618"/>
    <w:rsid w:val="00E929A0"/>
    <w:rsid w:val="00E929F1"/>
    <w:rsid w:val="00E92F82"/>
    <w:rsid w:val="00E9368B"/>
    <w:rsid w:val="00E938F4"/>
    <w:rsid w:val="00E95019"/>
    <w:rsid w:val="00E96212"/>
    <w:rsid w:val="00E96813"/>
    <w:rsid w:val="00E97B9B"/>
    <w:rsid w:val="00EA1207"/>
    <w:rsid w:val="00EA1A55"/>
    <w:rsid w:val="00EA29C4"/>
    <w:rsid w:val="00EA3E43"/>
    <w:rsid w:val="00EA4CF9"/>
    <w:rsid w:val="00EA56C4"/>
    <w:rsid w:val="00EA6114"/>
    <w:rsid w:val="00EB0516"/>
    <w:rsid w:val="00EB104F"/>
    <w:rsid w:val="00EB27D1"/>
    <w:rsid w:val="00EB2E6F"/>
    <w:rsid w:val="00EB348B"/>
    <w:rsid w:val="00EB366D"/>
    <w:rsid w:val="00EB42F3"/>
    <w:rsid w:val="00EB4AF2"/>
    <w:rsid w:val="00EB4B16"/>
    <w:rsid w:val="00EB570E"/>
    <w:rsid w:val="00EB5747"/>
    <w:rsid w:val="00EB5D56"/>
    <w:rsid w:val="00EB63AF"/>
    <w:rsid w:val="00EB6492"/>
    <w:rsid w:val="00EB79CA"/>
    <w:rsid w:val="00EC0520"/>
    <w:rsid w:val="00EC08C9"/>
    <w:rsid w:val="00EC0AA2"/>
    <w:rsid w:val="00EC303C"/>
    <w:rsid w:val="00EC55AF"/>
    <w:rsid w:val="00EC57F4"/>
    <w:rsid w:val="00EC5BE7"/>
    <w:rsid w:val="00EC5F4F"/>
    <w:rsid w:val="00EC70A9"/>
    <w:rsid w:val="00EC7C4A"/>
    <w:rsid w:val="00ED0060"/>
    <w:rsid w:val="00ED141A"/>
    <w:rsid w:val="00ED3DFE"/>
    <w:rsid w:val="00ED40D1"/>
    <w:rsid w:val="00ED44C0"/>
    <w:rsid w:val="00ED5DCC"/>
    <w:rsid w:val="00ED6363"/>
    <w:rsid w:val="00ED6CDB"/>
    <w:rsid w:val="00ED718A"/>
    <w:rsid w:val="00ED7229"/>
    <w:rsid w:val="00ED762A"/>
    <w:rsid w:val="00ED7CF1"/>
    <w:rsid w:val="00ED7E4C"/>
    <w:rsid w:val="00EE0051"/>
    <w:rsid w:val="00EE0259"/>
    <w:rsid w:val="00EE061D"/>
    <w:rsid w:val="00EE06AF"/>
    <w:rsid w:val="00EE07F4"/>
    <w:rsid w:val="00EE1B43"/>
    <w:rsid w:val="00EE1F2D"/>
    <w:rsid w:val="00EE233A"/>
    <w:rsid w:val="00EE3406"/>
    <w:rsid w:val="00EE3B36"/>
    <w:rsid w:val="00EE3BE1"/>
    <w:rsid w:val="00EE4992"/>
    <w:rsid w:val="00EE5C10"/>
    <w:rsid w:val="00EE693F"/>
    <w:rsid w:val="00EE6C8D"/>
    <w:rsid w:val="00EE7B3A"/>
    <w:rsid w:val="00EE7CA4"/>
    <w:rsid w:val="00EF099E"/>
    <w:rsid w:val="00EF0A59"/>
    <w:rsid w:val="00EF0DD3"/>
    <w:rsid w:val="00EF18B3"/>
    <w:rsid w:val="00EF197D"/>
    <w:rsid w:val="00EF2424"/>
    <w:rsid w:val="00EF25AE"/>
    <w:rsid w:val="00EF49C7"/>
    <w:rsid w:val="00EF55CF"/>
    <w:rsid w:val="00EF5AC3"/>
    <w:rsid w:val="00EF63DD"/>
    <w:rsid w:val="00EF6BAA"/>
    <w:rsid w:val="00EF7836"/>
    <w:rsid w:val="00EF7E88"/>
    <w:rsid w:val="00EF7EBF"/>
    <w:rsid w:val="00F0132E"/>
    <w:rsid w:val="00F04579"/>
    <w:rsid w:val="00F04969"/>
    <w:rsid w:val="00F050E8"/>
    <w:rsid w:val="00F05490"/>
    <w:rsid w:val="00F060A4"/>
    <w:rsid w:val="00F07366"/>
    <w:rsid w:val="00F10574"/>
    <w:rsid w:val="00F106EF"/>
    <w:rsid w:val="00F10E19"/>
    <w:rsid w:val="00F113C6"/>
    <w:rsid w:val="00F1146D"/>
    <w:rsid w:val="00F14867"/>
    <w:rsid w:val="00F14FA8"/>
    <w:rsid w:val="00F15A99"/>
    <w:rsid w:val="00F161A2"/>
    <w:rsid w:val="00F16512"/>
    <w:rsid w:val="00F16707"/>
    <w:rsid w:val="00F17023"/>
    <w:rsid w:val="00F17173"/>
    <w:rsid w:val="00F22296"/>
    <w:rsid w:val="00F22423"/>
    <w:rsid w:val="00F2273D"/>
    <w:rsid w:val="00F22E9E"/>
    <w:rsid w:val="00F23899"/>
    <w:rsid w:val="00F23ADC"/>
    <w:rsid w:val="00F24B01"/>
    <w:rsid w:val="00F25196"/>
    <w:rsid w:val="00F258BF"/>
    <w:rsid w:val="00F25F4F"/>
    <w:rsid w:val="00F2618B"/>
    <w:rsid w:val="00F2655A"/>
    <w:rsid w:val="00F269AC"/>
    <w:rsid w:val="00F26CDA"/>
    <w:rsid w:val="00F27F14"/>
    <w:rsid w:val="00F3224E"/>
    <w:rsid w:val="00F323C4"/>
    <w:rsid w:val="00F3255A"/>
    <w:rsid w:val="00F346B8"/>
    <w:rsid w:val="00F34DF3"/>
    <w:rsid w:val="00F36038"/>
    <w:rsid w:val="00F36C25"/>
    <w:rsid w:val="00F370C8"/>
    <w:rsid w:val="00F375B5"/>
    <w:rsid w:val="00F37D6E"/>
    <w:rsid w:val="00F40175"/>
    <w:rsid w:val="00F4133E"/>
    <w:rsid w:val="00F42D9A"/>
    <w:rsid w:val="00F42F9A"/>
    <w:rsid w:val="00F43205"/>
    <w:rsid w:val="00F4322B"/>
    <w:rsid w:val="00F43B57"/>
    <w:rsid w:val="00F43C40"/>
    <w:rsid w:val="00F443A4"/>
    <w:rsid w:val="00F45061"/>
    <w:rsid w:val="00F46FE5"/>
    <w:rsid w:val="00F47599"/>
    <w:rsid w:val="00F4764E"/>
    <w:rsid w:val="00F47B86"/>
    <w:rsid w:val="00F47E94"/>
    <w:rsid w:val="00F5005D"/>
    <w:rsid w:val="00F50283"/>
    <w:rsid w:val="00F50ABC"/>
    <w:rsid w:val="00F52077"/>
    <w:rsid w:val="00F521CC"/>
    <w:rsid w:val="00F5260A"/>
    <w:rsid w:val="00F52D08"/>
    <w:rsid w:val="00F532C2"/>
    <w:rsid w:val="00F5433E"/>
    <w:rsid w:val="00F54A45"/>
    <w:rsid w:val="00F54AED"/>
    <w:rsid w:val="00F54F1C"/>
    <w:rsid w:val="00F54F37"/>
    <w:rsid w:val="00F55174"/>
    <w:rsid w:val="00F55792"/>
    <w:rsid w:val="00F55850"/>
    <w:rsid w:val="00F56359"/>
    <w:rsid w:val="00F57311"/>
    <w:rsid w:val="00F600DF"/>
    <w:rsid w:val="00F60C99"/>
    <w:rsid w:val="00F63353"/>
    <w:rsid w:val="00F636D5"/>
    <w:rsid w:val="00F6532E"/>
    <w:rsid w:val="00F66180"/>
    <w:rsid w:val="00F66763"/>
    <w:rsid w:val="00F66AC3"/>
    <w:rsid w:val="00F67718"/>
    <w:rsid w:val="00F705B5"/>
    <w:rsid w:val="00F70FF1"/>
    <w:rsid w:val="00F71D79"/>
    <w:rsid w:val="00F7233A"/>
    <w:rsid w:val="00F72A18"/>
    <w:rsid w:val="00F735F1"/>
    <w:rsid w:val="00F771AA"/>
    <w:rsid w:val="00F77C04"/>
    <w:rsid w:val="00F77D49"/>
    <w:rsid w:val="00F806C6"/>
    <w:rsid w:val="00F808A6"/>
    <w:rsid w:val="00F81220"/>
    <w:rsid w:val="00F81841"/>
    <w:rsid w:val="00F81C85"/>
    <w:rsid w:val="00F82868"/>
    <w:rsid w:val="00F82BB8"/>
    <w:rsid w:val="00F84775"/>
    <w:rsid w:val="00F84C5C"/>
    <w:rsid w:val="00F86620"/>
    <w:rsid w:val="00F9024B"/>
    <w:rsid w:val="00F9095E"/>
    <w:rsid w:val="00F90D24"/>
    <w:rsid w:val="00F918E4"/>
    <w:rsid w:val="00F91E8D"/>
    <w:rsid w:val="00F93823"/>
    <w:rsid w:val="00F93C29"/>
    <w:rsid w:val="00F9471A"/>
    <w:rsid w:val="00F960BA"/>
    <w:rsid w:val="00F961EF"/>
    <w:rsid w:val="00F966F0"/>
    <w:rsid w:val="00F96EAD"/>
    <w:rsid w:val="00F97059"/>
    <w:rsid w:val="00F978B6"/>
    <w:rsid w:val="00F97995"/>
    <w:rsid w:val="00F97E80"/>
    <w:rsid w:val="00FA0035"/>
    <w:rsid w:val="00FA0D98"/>
    <w:rsid w:val="00FA21EF"/>
    <w:rsid w:val="00FA2C26"/>
    <w:rsid w:val="00FA385C"/>
    <w:rsid w:val="00FA40A5"/>
    <w:rsid w:val="00FA5EBA"/>
    <w:rsid w:val="00FA7D88"/>
    <w:rsid w:val="00FB05B9"/>
    <w:rsid w:val="00FB0981"/>
    <w:rsid w:val="00FB1740"/>
    <w:rsid w:val="00FB1B0C"/>
    <w:rsid w:val="00FB1E22"/>
    <w:rsid w:val="00FB265B"/>
    <w:rsid w:val="00FB2E6A"/>
    <w:rsid w:val="00FB3849"/>
    <w:rsid w:val="00FB3E89"/>
    <w:rsid w:val="00FB4FC9"/>
    <w:rsid w:val="00FB521F"/>
    <w:rsid w:val="00FB63A3"/>
    <w:rsid w:val="00FB673B"/>
    <w:rsid w:val="00FB7F1C"/>
    <w:rsid w:val="00FC1829"/>
    <w:rsid w:val="00FC1B03"/>
    <w:rsid w:val="00FC2262"/>
    <w:rsid w:val="00FC24B5"/>
    <w:rsid w:val="00FC2C5F"/>
    <w:rsid w:val="00FC2C7F"/>
    <w:rsid w:val="00FC48C4"/>
    <w:rsid w:val="00FC4E21"/>
    <w:rsid w:val="00FC500C"/>
    <w:rsid w:val="00FC65B5"/>
    <w:rsid w:val="00FD22FD"/>
    <w:rsid w:val="00FD2492"/>
    <w:rsid w:val="00FD2CBF"/>
    <w:rsid w:val="00FD4A6F"/>
    <w:rsid w:val="00FD66A8"/>
    <w:rsid w:val="00FD772B"/>
    <w:rsid w:val="00FD792F"/>
    <w:rsid w:val="00FD7EBF"/>
    <w:rsid w:val="00FE0096"/>
    <w:rsid w:val="00FE019A"/>
    <w:rsid w:val="00FE04C9"/>
    <w:rsid w:val="00FE09E8"/>
    <w:rsid w:val="00FE1D15"/>
    <w:rsid w:val="00FE21FB"/>
    <w:rsid w:val="00FE29F4"/>
    <w:rsid w:val="00FE3A10"/>
    <w:rsid w:val="00FE3C0A"/>
    <w:rsid w:val="00FE3E51"/>
    <w:rsid w:val="00FE4A50"/>
    <w:rsid w:val="00FE52CA"/>
    <w:rsid w:val="00FE5CF1"/>
    <w:rsid w:val="00FE63A1"/>
    <w:rsid w:val="00FE7F83"/>
    <w:rsid w:val="00FF06AF"/>
    <w:rsid w:val="00FF1102"/>
    <w:rsid w:val="00FF1CBC"/>
    <w:rsid w:val="00FF1E7A"/>
    <w:rsid w:val="00FF2DD3"/>
    <w:rsid w:val="00FF2E87"/>
    <w:rsid w:val="00FF34E8"/>
    <w:rsid w:val="00FF3834"/>
    <w:rsid w:val="00FF3893"/>
    <w:rsid w:val="00FF39C0"/>
    <w:rsid w:val="00FF402A"/>
    <w:rsid w:val="00FF4865"/>
    <w:rsid w:val="00FF4CCC"/>
    <w:rsid w:val="00FF6598"/>
    <w:rsid w:val="00FF6DF6"/>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8C21DC"/>
  <w15:docId w15:val="{441501FA-FA89-483E-9501-D71F91EA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299"/>
    <w:pPr>
      <w:spacing w:after="200" w:line="276" w:lineRule="auto"/>
    </w:pPr>
    <w:rPr>
      <w:rFonts w:eastAsia="Times New Roman" w:cs="Calibri"/>
      <w:sz w:val="22"/>
      <w:szCs w:val="22"/>
      <w:lang w:val="ro-RO"/>
    </w:rPr>
  </w:style>
  <w:style w:type="paragraph" w:styleId="Heading1">
    <w:name w:val="heading 1"/>
    <w:basedOn w:val="Normal"/>
    <w:next w:val="Normal"/>
    <w:link w:val="Heading1Char"/>
    <w:uiPriority w:val="99"/>
    <w:qFormat/>
    <w:rsid w:val="00E7202B"/>
    <w:pPr>
      <w:keepNext/>
      <w:spacing w:after="0" w:line="240" w:lineRule="auto"/>
      <w:jc w:val="both"/>
      <w:outlineLvl w:val="0"/>
    </w:pPr>
    <w:rPr>
      <w:rFonts w:eastAsia="Calibri"/>
      <w:b/>
      <w:bCs/>
      <w:color w:val="000000"/>
      <w:sz w:val="24"/>
      <w:szCs w:val="24"/>
      <w:lang w:val="fr-FR"/>
    </w:rPr>
  </w:style>
  <w:style w:type="paragraph" w:styleId="Heading2">
    <w:name w:val="heading 2"/>
    <w:aliases w:val="a Titlu 2"/>
    <w:basedOn w:val="Normal"/>
    <w:next w:val="Normal"/>
    <w:link w:val="Heading2Char"/>
    <w:uiPriority w:val="99"/>
    <w:qFormat/>
    <w:rsid w:val="00E77C70"/>
    <w:pPr>
      <w:keepNext/>
      <w:spacing w:after="0" w:line="240" w:lineRule="auto"/>
      <w:jc w:val="center"/>
      <w:outlineLvl w:val="1"/>
    </w:pPr>
    <w:rPr>
      <w:rFonts w:ascii="Times New Roman" w:hAnsi="Times New Roman" w:cs="Times New Roman"/>
      <w:b/>
      <w:bCs/>
      <w:sz w:val="40"/>
      <w:szCs w:val="40"/>
      <w:lang w:val="en-GB"/>
    </w:rPr>
  </w:style>
  <w:style w:type="paragraph" w:styleId="Heading3">
    <w:name w:val="heading 3"/>
    <w:basedOn w:val="Normal"/>
    <w:next w:val="Normal"/>
    <w:link w:val="Heading3Char"/>
    <w:uiPriority w:val="99"/>
    <w:qFormat/>
    <w:rsid w:val="00E77C70"/>
    <w:pPr>
      <w:keepNext/>
      <w:spacing w:before="240" w:after="120" w:line="240" w:lineRule="auto"/>
      <w:outlineLvl w:val="2"/>
    </w:pPr>
    <w:rPr>
      <w:rFonts w:ascii="Times New Roman" w:hAnsi="Times New Roman" w:cs="Times New Roman"/>
      <w:b/>
      <w:bCs/>
      <w:smallCaps/>
      <w:sz w:val="24"/>
      <w:szCs w:val="24"/>
    </w:rPr>
  </w:style>
  <w:style w:type="paragraph" w:styleId="Heading4">
    <w:name w:val="heading 4"/>
    <w:basedOn w:val="Normal"/>
    <w:next w:val="Normal"/>
    <w:link w:val="Heading4Char"/>
    <w:uiPriority w:val="99"/>
    <w:qFormat/>
    <w:rsid w:val="00A47B85"/>
    <w:pPr>
      <w:keepNext/>
      <w:keepLines/>
      <w:spacing w:before="200" w:after="0"/>
      <w:outlineLvl w:val="3"/>
    </w:pPr>
    <w:rPr>
      <w:rFonts w:ascii="Cambria" w:eastAsia="Calibri" w:hAnsi="Cambria" w:cs="Cambria"/>
      <w:b/>
      <w:bCs/>
      <w:i/>
      <w:iCs/>
      <w:color w:val="4F81BD"/>
    </w:rPr>
  </w:style>
  <w:style w:type="paragraph" w:styleId="Heading5">
    <w:name w:val="heading 5"/>
    <w:basedOn w:val="Normal"/>
    <w:next w:val="Normal"/>
    <w:link w:val="Heading5Char"/>
    <w:uiPriority w:val="99"/>
    <w:qFormat/>
    <w:rsid w:val="00E77C70"/>
    <w:pPr>
      <w:spacing w:before="240" w:after="60" w:line="240" w:lineRule="auto"/>
      <w:jc w:val="both"/>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9"/>
    <w:qFormat/>
    <w:rsid w:val="00E77C70"/>
    <w:pPr>
      <w:keepNext/>
      <w:spacing w:after="0" w:line="240" w:lineRule="auto"/>
      <w:ind w:firstLine="708"/>
      <w:jc w:val="both"/>
      <w:outlineLvl w:val="5"/>
    </w:pPr>
    <w:rPr>
      <w:rFonts w:ascii="Arial" w:hAnsi="Arial" w:cs="Arial"/>
      <w:b/>
      <w:bCs/>
      <w:sz w:val="24"/>
      <w:szCs w:val="24"/>
    </w:rPr>
  </w:style>
  <w:style w:type="paragraph" w:styleId="Heading7">
    <w:name w:val="heading 7"/>
    <w:basedOn w:val="Normal"/>
    <w:next w:val="Normal"/>
    <w:link w:val="Heading7Char"/>
    <w:uiPriority w:val="99"/>
    <w:qFormat/>
    <w:rsid w:val="00E72B2D"/>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E77C70"/>
    <w:pPr>
      <w:spacing w:before="240" w:after="60" w:line="240" w:lineRule="auto"/>
      <w:outlineLvl w:val="7"/>
    </w:pPr>
    <w:rPr>
      <w:rFonts w:ascii="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02B"/>
    <w:rPr>
      <w:rFonts w:ascii="Times New Roman" w:hAnsi="Times New Roman" w:cs="Times New Roman"/>
      <w:b/>
      <w:bCs/>
      <w:color w:val="000000"/>
      <w:sz w:val="20"/>
      <w:szCs w:val="20"/>
      <w:lang w:val="fr-FR"/>
    </w:rPr>
  </w:style>
  <w:style w:type="character" w:customStyle="1" w:styleId="Heading2Char">
    <w:name w:val="Heading 2 Char"/>
    <w:aliases w:val="a Titlu 2 Char"/>
    <w:basedOn w:val="DefaultParagraphFont"/>
    <w:link w:val="Heading2"/>
    <w:uiPriority w:val="99"/>
    <w:locked/>
    <w:rsid w:val="00390C3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locked/>
    <w:rsid w:val="00390C39"/>
    <w:rPr>
      <w:rFonts w:ascii="Cambria" w:hAnsi="Cambria" w:cs="Cambria"/>
      <w:b/>
      <w:bCs/>
      <w:sz w:val="26"/>
      <w:szCs w:val="26"/>
      <w:lang w:eastAsia="en-US"/>
    </w:rPr>
  </w:style>
  <w:style w:type="character" w:customStyle="1" w:styleId="Heading4Char">
    <w:name w:val="Heading 4 Char"/>
    <w:basedOn w:val="DefaultParagraphFont"/>
    <w:link w:val="Heading4"/>
    <w:uiPriority w:val="99"/>
    <w:locked/>
    <w:rsid w:val="00A47B85"/>
    <w:rPr>
      <w:rFonts w:ascii="Cambria" w:hAnsi="Cambria" w:cs="Cambria"/>
      <w:b/>
      <w:bCs/>
      <w:i/>
      <w:iCs/>
      <w:color w:val="4F81BD"/>
    </w:rPr>
  </w:style>
  <w:style w:type="character" w:customStyle="1" w:styleId="Heading5Char">
    <w:name w:val="Heading 5 Char"/>
    <w:basedOn w:val="DefaultParagraphFont"/>
    <w:link w:val="Heading5"/>
    <w:uiPriority w:val="99"/>
    <w:locked/>
    <w:rsid w:val="00390C39"/>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locked/>
    <w:rsid w:val="00390C39"/>
    <w:rPr>
      <w:rFonts w:ascii="Calibri" w:hAnsi="Calibri" w:cs="Calibri"/>
      <w:b/>
      <w:bCs/>
      <w:lang w:eastAsia="en-US"/>
    </w:rPr>
  </w:style>
  <w:style w:type="character" w:customStyle="1" w:styleId="Heading7Char">
    <w:name w:val="Heading 7 Char"/>
    <w:basedOn w:val="DefaultParagraphFont"/>
    <w:link w:val="Heading7"/>
    <w:uiPriority w:val="99"/>
    <w:locked/>
    <w:rsid w:val="00390C39"/>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390C39"/>
    <w:rPr>
      <w:rFonts w:ascii="Calibri" w:hAnsi="Calibri" w:cs="Calibri"/>
      <w:i/>
      <w:iCs/>
      <w:sz w:val="24"/>
      <w:szCs w:val="24"/>
      <w:lang w:eastAsia="en-US"/>
    </w:rPr>
  </w:style>
  <w:style w:type="paragraph" w:customStyle="1" w:styleId="CharCharCharCaracterCharCharCaracterCharCharCaracterCaracterCaracterCaracterCaracterCaracterCharCharCaracter">
    <w:name w:val="Char Char Char Caracter Char Char Caracter Char Char Caracter Caracter Caracter Caracter Caracter Caracter Char Char Caracter"/>
    <w:basedOn w:val="Normal"/>
    <w:uiPriority w:val="99"/>
    <w:rsid w:val="003572EE"/>
    <w:pPr>
      <w:widowControl w:val="0"/>
      <w:adjustRightInd w:val="0"/>
      <w:spacing w:after="0" w:line="360" w:lineRule="atLeast"/>
      <w:jc w:val="both"/>
      <w:textAlignment w:val="baseline"/>
    </w:pPr>
    <w:rPr>
      <w:rFonts w:eastAsia="Calibri"/>
      <w:sz w:val="24"/>
      <w:szCs w:val="24"/>
      <w:lang w:val="pl-PL" w:eastAsia="pl-PL"/>
    </w:rPr>
  </w:style>
  <w:style w:type="paragraph" w:styleId="ListParagraph">
    <w:name w:val="List Paragraph"/>
    <w:basedOn w:val="Normal"/>
    <w:link w:val="ListParagraphChar"/>
    <w:uiPriority w:val="34"/>
    <w:qFormat/>
    <w:rsid w:val="006E5243"/>
    <w:pPr>
      <w:ind w:left="720"/>
    </w:pPr>
  </w:style>
  <w:style w:type="paragraph" w:customStyle="1" w:styleId="CharCharCharCaracterCharCharCaracterCharCharCaracterCaracterCaracterCaracterCaracterCaracterCharCharCaracter5">
    <w:name w:val="Char Char Char Caracter Char Char Caracter Char Char Caracter Caracter Caracter Caracter Caracter Caracter Char Char Caracter5"/>
    <w:basedOn w:val="Normal"/>
    <w:uiPriority w:val="99"/>
    <w:rsid w:val="00BB1530"/>
    <w:pPr>
      <w:widowControl w:val="0"/>
      <w:adjustRightInd w:val="0"/>
      <w:spacing w:after="0" w:line="360" w:lineRule="atLeast"/>
      <w:jc w:val="both"/>
      <w:textAlignment w:val="baseline"/>
    </w:pPr>
    <w:rPr>
      <w:rFonts w:eastAsia="Calibri"/>
      <w:sz w:val="24"/>
      <w:szCs w:val="24"/>
      <w:lang w:val="pl-PL" w:eastAsia="pl-PL"/>
    </w:rPr>
  </w:style>
  <w:style w:type="paragraph" w:styleId="NormalWeb">
    <w:name w:val="Normal (Web)"/>
    <w:basedOn w:val="Normal"/>
    <w:link w:val="NormalWebChar"/>
    <w:uiPriority w:val="99"/>
    <w:rsid w:val="00680F72"/>
    <w:pPr>
      <w:spacing w:before="100" w:after="100" w:line="240" w:lineRule="auto"/>
    </w:pPr>
    <w:rPr>
      <w:rFonts w:ascii="Arial Unicode MS" w:eastAsia="Arial Unicode MS" w:hAnsi="Arial Unicode MS" w:cs="Times New Roman"/>
      <w:sz w:val="24"/>
      <w:szCs w:val="24"/>
      <w:lang w:val="en-GB"/>
    </w:rPr>
  </w:style>
  <w:style w:type="paragraph" w:styleId="Footer">
    <w:name w:val="footer"/>
    <w:basedOn w:val="Normal"/>
    <w:link w:val="FooterChar"/>
    <w:uiPriority w:val="99"/>
    <w:rsid w:val="00680F72"/>
    <w:pPr>
      <w:tabs>
        <w:tab w:val="center" w:pos="4320"/>
        <w:tab w:val="right" w:pos="8640"/>
      </w:tabs>
      <w:spacing w:after="0" w:line="240" w:lineRule="auto"/>
    </w:pPr>
    <w:rPr>
      <w:rFonts w:eastAsia="Calibri"/>
      <w:sz w:val="20"/>
      <w:szCs w:val="20"/>
      <w:lang w:val="en-US"/>
    </w:rPr>
  </w:style>
  <w:style w:type="character" w:customStyle="1" w:styleId="FooterChar">
    <w:name w:val="Footer Char"/>
    <w:basedOn w:val="DefaultParagraphFont"/>
    <w:link w:val="Footer"/>
    <w:uiPriority w:val="99"/>
    <w:locked/>
    <w:rsid w:val="00680F72"/>
    <w:rPr>
      <w:rFonts w:ascii="Times New Roman" w:hAnsi="Times New Roman" w:cs="Times New Roman"/>
      <w:sz w:val="20"/>
      <w:szCs w:val="20"/>
      <w:lang w:val="en-US"/>
    </w:rPr>
  </w:style>
  <w:style w:type="paragraph" w:customStyle="1" w:styleId="Textdetabel">
    <w:name w:val="Text de tabel"/>
    <w:basedOn w:val="Normal"/>
    <w:uiPriority w:val="99"/>
    <w:rsid w:val="00821080"/>
    <w:pPr>
      <w:spacing w:after="0" w:line="240" w:lineRule="auto"/>
      <w:jc w:val="center"/>
    </w:pPr>
    <w:rPr>
      <w:rFonts w:eastAsia="Calibri"/>
      <w:sz w:val="18"/>
      <w:szCs w:val="18"/>
    </w:rPr>
  </w:style>
  <w:style w:type="paragraph" w:styleId="BodyText">
    <w:name w:val="Body Text"/>
    <w:basedOn w:val="Normal"/>
    <w:link w:val="BodyTextChar"/>
    <w:uiPriority w:val="99"/>
    <w:rsid w:val="006F2522"/>
    <w:pPr>
      <w:autoSpaceDE w:val="0"/>
      <w:autoSpaceDN w:val="0"/>
      <w:adjustRightInd w:val="0"/>
      <w:spacing w:after="0" w:line="240" w:lineRule="auto"/>
    </w:pPr>
    <w:rPr>
      <w:rFonts w:ascii="Arial" w:eastAsia="Calibri" w:hAnsi="Arial" w:cs="Arial"/>
      <w:color w:val="000000"/>
      <w:sz w:val="24"/>
      <w:szCs w:val="24"/>
      <w:lang w:val="fr-FR"/>
    </w:rPr>
  </w:style>
  <w:style w:type="character" w:customStyle="1" w:styleId="BodyTextChar">
    <w:name w:val="Body Text Char"/>
    <w:basedOn w:val="DefaultParagraphFont"/>
    <w:link w:val="BodyText"/>
    <w:uiPriority w:val="99"/>
    <w:locked/>
    <w:rsid w:val="006F2522"/>
    <w:rPr>
      <w:rFonts w:ascii="Arial" w:hAnsi="Arial" w:cs="Arial"/>
      <w:color w:val="000000"/>
      <w:sz w:val="20"/>
      <w:szCs w:val="20"/>
      <w:lang w:val="fr-FR"/>
    </w:rPr>
  </w:style>
  <w:style w:type="paragraph" w:styleId="Header">
    <w:name w:val="header"/>
    <w:basedOn w:val="Normal"/>
    <w:link w:val="HeaderChar"/>
    <w:uiPriority w:val="99"/>
    <w:rsid w:val="006F2522"/>
    <w:pPr>
      <w:tabs>
        <w:tab w:val="center" w:pos="4320"/>
        <w:tab w:val="right" w:pos="8640"/>
      </w:tabs>
      <w:spacing w:after="0" w:line="240" w:lineRule="auto"/>
    </w:pPr>
    <w:rPr>
      <w:rFonts w:eastAsia="Calibri"/>
      <w:sz w:val="20"/>
      <w:szCs w:val="20"/>
      <w:lang w:val="en-US"/>
    </w:rPr>
  </w:style>
  <w:style w:type="character" w:customStyle="1" w:styleId="HeaderChar">
    <w:name w:val="Header Char"/>
    <w:basedOn w:val="DefaultParagraphFont"/>
    <w:link w:val="Header"/>
    <w:uiPriority w:val="99"/>
    <w:locked/>
    <w:rsid w:val="006F2522"/>
    <w:rPr>
      <w:rFonts w:ascii="Times New Roman" w:hAnsi="Times New Roman" w:cs="Times New Roman"/>
      <w:sz w:val="20"/>
      <w:szCs w:val="20"/>
      <w:lang w:val="en-US"/>
    </w:rPr>
  </w:style>
  <w:style w:type="character" w:styleId="PageNumber">
    <w:name w:val="page number"/>
    <w:basedOn w:val="DefaultParagraphFont"/>
    <w:uiPriority w:val="99"/>
    <w:rsid w:val="006F2522"/>
  </w:style>
  <w:style w:type="paragraph" w:styleId="BodyTextIndent">
    <w:name w:val="Body Text Indent"/>
    <w:basedOn w:val="Normal"/>
    <w:link w:val="BodyTextIndentChar"/>
    <w:uiPriority w:val="99"/>
    <w:rsid w:val="006F2522"/>
    <w:pPr>
      <w:spacing w:before="120" w:after="120" w:line="240" w:lineRule="auto"/>
      <w:ind w:left="283"/>
      <w:jc w:val="both"/>
    </w:pPr>
    <w:rPr>
      <w:rFonts w:eastAsia="Calibri"/>
      <w:sz w:val="24"/>
      <w:szCs w:val="24"/>
    </w:rPr>
  </w:style>
  <w:style w:type="character" w:customStyle="1" w:styleId="BodyTextIndentChar">
    <w:name w:val="Body Text Indent Char"/>
    <w:basedOn w:val="DefaultParagraphFont"/>
    <w:link w:val="BodyTextIndent"/>
    <w:uiPriority w:val="99"/>
    <w:locked/>
    <w:rsid w:val="006F2522"/>
    <w:rPr>
      <w:rFonts w:ascii="Times New Roman" w:hAnsi="Times New Roman" w:cs="Times New Roman"/>
      <w:sz w:val="20"/>
      <w:szCs w:val="20"/>
    </w:rPr>
  </w:style>
  <w:style w:type="paragraph" w:styleId="EndnoteText">
    <w:name w:val="endnote text"/>
    <w:basedOn w:val="Normal"/>
    <w:link w:val="EndnoteTextChar"/>
    <w:uiPriority w:val="99"/>
    <w:semiHidden/>
    <w:rsid w:val="00D107D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107D5"/>
    <w:rPr>
      <w:sz w:val="20"/>
      <w:szCs w:val="20"/>
    </w:rPr>
  </w:style>
  <w:style w:type="character" w:styleId="EndnoteReference">
    <w:name w:val="endnote reference"/>
    <w:basedOn w:val="DefaultParagraphFont"/>
    <w:uiPriority w:val="99"/>
    <w:semiHidden/>
    <w:rsid w:val="00D107D5"/>
    <w:rPr>
      <w:vertAlign w:val="superscript"/>
    </w:rPr>
  </w:style>
  <w:style w:type="paragraph" w:customStyle="1" w:styleId="Default">
    <w:name w:val="Default"/>
    <w:rsid w:val="00611B6D"/>
    <w:pPr>
      <w:autoSpaceDE w:val="0"/>
      <w:autoSpaceDN w:val="0"/>
      <w:adjustRightInd w:val="0"/>
    </w:pPr>
    <w:rPr>
      <w:rFonts w:cs="Calibri"/>
      <w:color w:val="000000"/>
      <w:sz w:val="24"/>
      <w:szCs w:val="24"/>
    </w:rPr>
  </w:style>
  <w:style w:type="paragraph" w:styleId="BodyTextIndent3">
    <w:name w:val="Body Text Indent 3"/>
    <w:basedOn w:val="Normal"/>
    <w:link w:val="BodyTextIndent3Char"/>
    <w:uiPriority w:val="99"/>
    <w:semiHidden/>
    <w:rsid w:val="00584EE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84EE0"/>
    <w:rPr>
      <w:sz w:val="16"/>
      <w:szCs w:val="16"/>
    </w:rPr>
  </w:style>
  <w:style w:type="paragraph" w:customStyle="1" w:styleId="CharChar">
    <w:name w:val="Char Char"/>
    <w:basedOn w:val="Normal"/>
    <w:uiPriority w:val="99"/>
    <w:rsid w:val="006257A4"/>
    <w:pPr>
      <w:spacing w:after="0" w:line="240" w:lineRule="auto"/>
    </w:pPr>
    <w:rPr>
      <w:rFonts w:eastAsia="Calibri"/>
      <w:sz w:val="24"/>
      <w:szCs w:val="24"/>
      <w:lang w:val="pl-PL" w:eastAsia="pl-PL"/>
    </w:rPr>
  </w:style>
  <w:style w:type="paragraph" w:customStyle="1" w:styleId="CharCharCharCaracterCharCharCaracterCharCharCaracterCaracterCaracterCaracterCaracterCaracterCharCharCaracter4">
    <w:name w:val="Char Char Char Caracter Char Char Caracter Char Char Caracter Caracter Caracter Caracter Caracter Caracter Char Char Caracter4"/>
    <w:basedOn w:val="Normal"/>
    <w:uiPriority w:val="99"/>
    <w:rsid w:val="006257A4"/>
    <w:pPr>
      <w:widowControl w:val="0"/>
      <w:adjustRightInd w:val="0"/>
      <w:spacing w:after="0" w:line="360" w:lineRule="atLeast"/>
      <w:jc w:val="both"/>
      <w:textAlignment w:val="baseline"/>
    </w:pPr>
    <w:rPr>
      <w:rFonts w:eastAsia="Calibri"/>
      <w:sz w:val="24"/>
      <w:szCs w:val="24"/>
      <w:lang w:val="pl-PL" w:eastAsia="pl-PL"/>
    </w:rPr>
  </w:style>
  <w:style w:type="paragraph" w:styleId="Title">
    <w:name w:val="Title"/>
    <w:basedOn w:val="Normal"/>
    <w:link w:val="TitleChar"/>
    <w:uiPriority w:val="99"/>
    <w:qFormat/>
    <w:rsid w:val="00A47B85"/>
    <w:pPr>
      <w:widowControl w:val="0"/>
      <w:spacing w:after="0" w:line="240" w:lineRule="auto"/>
      <w:jc w:val="center"/>
    </w:pPr>
    <w:rPr>
      <w:rFonts w:eastAsia="Calibri"/>
      <w:b/>
      <w:bCs/>
      <w:sz w:val="24"/>
      <w:szCs w:val="24"/>
      <w:lang w:eastAsia="ro-RO"/>
    </w:rPr>
  </w:style>
  <w:style w:type="character" w:customStyle="1" w:styleId="TitleChar">
    <w:name w:val="Title Char"/>
    <w:basedOn w:val="DefaultParagraphFont"/>
    <w:link w:val="Title"/>
    <w:uiPriority w:val="99"/>
    <w:locked/>
    <w:rsid w:val="00A47B85"/>
    <w:rPr>
      <w:rFonts w:ascii="Times New Roman" w:hAnsi="Times New Roman" w:cs="Times New Roman"/>
      <w:b/>
      <w:bCs/>
      <w:snapToGrid w:val="0"/>
      <w:sz w:val="24"/>
      <w:szCs w:val="24"/>
      <w:lang w:eastAsia="ro-RO"/>
    </w:rPr>
  </w:style>
  <w:style w:type="paragraph" w:customStyle="1" w:styleId="Guidelines2">
    <w:name w:val="Guidelines 2"/>
    <w:basedOn w:val="Normal"/>
    <w:uiPriority w:val="99"/>
    <w:rsid w:val="00A47B85"/>
    <w:pPr>
      <w:spacing w:before="240" w:after="240" w:line="240" w:lineRule="auto"/>
      <w:jc w:val="both"/>
    </w:pPr>
    <w:rPr>
      <w:rFonts w:eastAsia="Calibri"/>
      <w:b/>
      <w:bCs/>
      <w:smallCaps/>
      <w:sz w:val="24"/>
      <w:szCs w:val="24"/>
      <w:lang w:val="en-GB"/>
    </w:rPr>
  </w:style>
  <w:style w:type="paragraph" w:customStyle="1" w:styleId="CharCharCharCaracterCharCharCaracterCharCharCaracterCaracterCaracterCaracterCaracterCaracterCharCharCaracter3">
    <w:name w:val="Char Char Char Caracter Char Char Caracter Char Char Caracter Caracter Caracter Caracter Caracter Caracter Char Char Caracter3"/>
    <w:basedOn w:val="Normal"/>
    <w:uiPriority w:val="99"/>
    <w:rsid w:val="00C049AC"/>
    <w:pPr>
      <w:widowControl w:val="0"/>
      <w:adjustRightInd w:val="0"/>
      <w:spacing w:after="0" w:line="360" w:lineRule="atLeast"/>
      <w:jc w:val="both"/>
      <w:textAlignment w:val="baseline"/>
    </w:pPr>
    <w:rPr>
      <w:rFonts w:eastAsia="Calibri"/>
      <w:sz w:val="24"/>
      <w:szCs w:val="24"/>
      <w:lang w:val="pl-PL" w:eastAsia="pl-PL"/>
    </w:rPr>
  </w:style>
  <w:style w:type="paragraph" w:customStyle="1" w:styleId="xl36">
    <w:name w:val="xl36"/>
    <w:basedOn w:val="Normal"/>
    <w:uiPriority w:val="99"/>
    <w:rsid w:val="00946E71"/>
    <w:pPr>
      <w:pBdr>
        <w:right w:val="single" w:sz="4" w:space="0" w:color="auto"/>
      </w:pBdr>
      <w:spacing w:before="100" w:beforeAutospacing="1" w:after="100" w:afterAutospacing="1" w:line="240" w:lineRule="auto"/>
      <w:jc w:val="center"/>
    </w:pPr>
    <w:rPr>
      <w:rFonts w:eastAsia="Calibri"/>
      <w:b/>
      <w:bCs/>
      <w:sz w:val="24"/>
      <w:szCs w:val="24"/>
      <w:lang w:val="en-US"/>
    </w:rPr>
  </w:style>
  <w:style w:type="paragraph" w:customStyle="1" w:styleId="CharCharCharCaracterCharCharCaracterCharCharCaracterCaracterCaracterCaracterCaracterCaracterCharCharCaracter2">
    <w:name w:val="Char Char Char Caracter Char Char Caracter Char Char Caracter Caracter Caracter Caracter Caracter Caracter Char Char Caracter2"/>
    <w:basedOn w:val="Normal"/>
    <w:uiPriority w:val="99"/>
    <w:rsid w:val="00287EB8"/>
    <w:pPr>
      <w:widowControl w:val="0"/>
      <w:adjustRightInd w:val="0"/>
      <w:spacing w:after="0" w:line="360" w:lineRule="atLeast"/>
      <w:jc w:val="both"/>
      <w:textAlignment w:val="baseline"/>
    </w:pPr>
    <w:rPr>
      <w:rFonts w:eastAsia="Calibri"/>
      <w:sz w:val="24"/>
      <w:szCs w:val="24"/>
      <w:lang w:val="pl-PL" w:eastAsia="pl-PL"/>
    </w:rPr>
  </w:style>
  <w:style w:type="paragraph" w:customStyle="1" w:styleId="CharCharCharCaracterCharCharCaracterCharCharCaracterCaracterCaracterCaracterCaracterCaracterCharCharCaracter1">
    <w:name w:val="Char Char Char Caracter Char Char Caracter Char Char Caracter Caracter Caracter Caracter Caracter Caracter Char Char Caracter1"/>
    <w:basedOn w:val="Normal"/>
    <w:uiPriority w:val="99"/>
    <w:rsid w:val="00BE740C"/>
    <w:pPr>
      <w:widowControl w:val="0"/>
      <w:adjustRightInd w:val="0"/>
      <w:spacing w:after="0" w:line="360" w:lineRule="atLeast"/>
      <w:jc w:val="both"/>
      <w:textAlignment w:val="baseline"/>
    </w:pPr>
    <w:rPr>
      <w:rFonts w:eastAsia="Calibri"/>
      <w:sz w:val="24"/>
      <w:szCs w:val="24"/>
      <w:lang w:val="pl-PL" w:eastAsia="pl-PL"/>
    </w:rPr>
  </w:style>
  <w:style w:type="paragraph" w:customStyle="1" w:styleId="Stil4">
    <w:name w:val="Stil4"/>
    <w:basedOn w:val="NormalWeb"/>
    <w:uiPriority w:val="99"/>
    <w:rsid w:val="00351E93"/>
    <w:pPr>
      <w:spacing w:before="0" w:after="0" w:line="360" w:lineRule="auto"/>
      <w:ind w:firstLine="720"/>
      <w:jc w:val="both"/>
    </w:pPr>
    <w:rPr>
      <w:rFonts w:ascii="Times New Roman" w:hAnsi="Times New Roman"/>
      <w:color w:val="000000"/>
      <w:sz w:val="28"/>
      <w:szCs w:val="28"/>
      <w:lang w:val="ro-RO" w:eastAsia="ro-RO"/>
    </w:rPr>
  </w:style>
  <w:style w:type="paragraph" w:styleId="BalloonText">
    <w:name w:val="Balloon Text"/>
    <w:basedOn w:val="Normal"/>
    <w:link w:val="BalloonTextChar"/>
    <w:uiPriority w:val="99"/>
    <w:semiHidden/>
    <w:rsid w:val="00D7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E"/>
    <w:rPr>
      <w:rFonts w:ascii="Tahoma" w:hAnsi="Tahoma" w:cs="Tahoma"/>
      <w:sz w:val="16"/>
      <w:szCs w:val="16"/>
    </w:rPr>
  </w:style>
  <w:style w:type="paragraph" w:customStyle="1" w:styleId="CharChar1">
    <w:name w:val="Char Char1"/>
    <w:basedOn w:val="Normal"/>
    <w:uiPriority w:val="99"/>
    <w:rsid w:val="00F269AC"/>
    <w:pPr>
      <w:spacing w:after="0" w:line="240" w:lineRule="auto"/>
    </w:pPr>
    <w:rPr>
      <w:rFonts w:ascii="Times New Roman" w:hAnsi="Times New Roman" w:cs="Times New Roman"/>
      <w:sz w:val="24"/>
      <w:szCs w:val="24"/>
      <w:lang w:val="pl-PL" w:eastAsia="pl-PL"/>
    </w:rPr>
  </w:style>
  <w:style w:type="paragraph" w:styleId="BodyTextIndent2">
    <w:name w:val="Body Text Indent 2"/>
    <w:basedOn w:val="Normal"/>
    <w:link w:val="BodyTextIndent2Char"/>
    <w:uiPriority w:val="99"/>
    <w:rsid w:val="00780618"/>
    <w:pPr>
      <w:spacing w:after="120" w:line="480" w:lineRule="auto"/>
      <w:ind w:left="283"/>
    </w:pPr>
  </w:style>
  <w:style w:type="character" w:customStyle="1" w:styleId="BodyTextIndent2Char">
    <w:name w:val="Body Text Indent 2 Char"/>
    <w:basedOn w:val="DefaultParagraphFont"/>
    <w:link w:val="BodyTextIndent2"/>
    <w:uiPriority w:val="99"/>
    <w:locked/>
    <w:rsid w:val="00390C39"/>
    <w:rPr>
      <w:rFonts w:eastAsia="Times New Roman"/>
      <w:lang w:eastAsia="en-US"/>
    </w:rPr>
  </w:style>
  <w:style w:type="character" w:styleId="Hyperlink">
    <w:name w:val="Hyperlink"/>
    <w:basedOn w:val="DefaultParagraphFont"/>
    <w:uiPriority w:val="99"/>
    <w:rsid w:val="00780618"/>
    <w:rPr>
      <w:color w:val="0000FF"/>
      <w:u w:val="single"/>
    </w:rPr>
  </w:style>
  <w:style w:type="paragraph" w:styleId="BodyText3">
    <w:name w:val="Body Text 3"/>
    <w:basedOn w:val="Normal"/>
    <w:link w:val="BodyText3Char"/>
    <w:uiPriority w:val="99"/>
    <w:rsid w:val="00E30BA7"/>
    <w:pPr>
      <w:spacing w:after="120"/>
    </w:pPr>
    <w:rPr>
      <w:sz w:val="16"/>
      <w:szCs w:val="16"/>
    </w:rPr>
  </w:style>
  <w:style w:type="character" w:customStyle="1" w:styleId="BodyText3Char">
    <w:name w:val="Body Text 3 Char"/>
    <w:basedOn w:val="DefaultParagraphFont"/>
    <w:link w:val="BodyText3"/>
    <w:uiPriority w:val="99"/>
    <w:locked/>
    <w:rsid w:val="00390C39"/>
    <w:rPr>
      <w:rFonts w:eastAsia="Times New Roman"/>
      <w:sz w:val="16"/>
      <w:szCs w:val="16"/>
      <w:lang w:eastAsia="en-US"/>
    </w:rPr>
  </w:style>
  <w:style w:type="paragraph" w:customStyle="1" w:styleId="CaracterCaracter1">
    <w:name w:val="Caracter Caracter1"/>
    <w:basedOn w:val="Normal"/>
    <w:uiPriority w:val="99"/>
    <w:rsid w:val="003A2410"/>
    <w:pPr>
      <w:spacing w:after="0" w:line="240" w:lineRule="auto"/>
    </w:pPr>
    <w:rPr>
      <w:rFonts w:ascii="Times New Roman" w:hAnsi="Times New Roman" w:cs="Times New Roman"/>
      <w:sz w:val="24"/>
      <w:szCs w:val="24"/>
      <w:lang w:val="pl-PL" w:eastAsia="pl-PL"/>
    </w:rPr>
  </w:style>
  <w:style w:type="paragraph" w:customStyle="1" w:styleId="CaracterCaracter2">
    <w:name w:val="Caracter Caracter2"/>
    <w:basedOn w:val="Normal"/>
    <w:uiPriority w:val="99"/>
    <w:rsid w:val="00774A0C"/>
    <w:pPr>
      <w:spacing w:after="0" w:line="240" w:lineRule="auto"/>
    </w:pPr>
    <w:rPr>
      <w:rFonts w:ascii="Times New Roman" w:hAnsi="Times New Roman" w:cs="Times New Roman"/>
      <w:sz w:val="24"/>
      <w:szCs w:val="24"/>
      <w:lang w:val="pl-PL" w:eastAsia="pl-PL"/>
    </w:rPr>
  </w:style>
  <w:style w:type="paragraph" w:customStyle="1" w:styleId="CharCharCharChar">
    <w:name w:val="Char Char Char Char"/>
    <w:basedOn w:val="Normal"/>
    <w:uiPriority w:val="99"/>
    <w:rsid w:val="008A3C2C"/>
    <w:pPr>
      <w:spacing w:after="0" w:line="240" w:lineRule="auto"/>
    </w:pPr>
    <w:rPr>
      <w:rFonts w:ascii="Times New Roman" w:hAnsi="Times New Roman" w:cs="Times New Roman"/>
      <w:sz w:val="24"/>
      <w:szCs w:val="24"/>
      <w:lang w:val="pl-PL" w:eastAsia="pl-PL"/>
    </w:rPr>
  </w:style>
  <w:style w:type="paragraph" w:customStyle="1" w:styleId="char">
    <w:name w:val="char"/>
    <w:basedOn w:val="Normal"/>
    <w:uiPriority w:val="99"/>
    <w:rsid w:val="003B7F4C"/>
    <w:pPr>
      <w:spacing w:after="0" w:line="240" w:lineRule="auto"/>
    </w:pPr>
    <w:rPr>
      <w:rFonts w:ascii="Times New Roman" w:hAnsi="Times New Roman" w:cs="Times New Roman"/>
      <w:sz w:val="24"/>
      <w:szCs w:val="24"/>
      <w:lang w:val="en-US"/>
    </w:rPr>
  </w:style>
  <w:style w:type="table" w:styleId="TableTheme">
    <w:name w:val="Table Theme"/>
    <w:basedOn w:val="TableNormal"/>
    <w:uiPriority w:val="99"/>
    <w:rsid w:val="00C26B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
    <w:name w:val="Caracter Caracter Char Char Caracter Caracter"/>
    <w:basedOn w:val="Normal"/>
    <w:uiPriority w:val="99"/>
    <w:rsid w:val="0075429C"/>
    <w:pPr>
      <w:spacing w:after="0" w:line="240" w:lineRule="auto"/>
    </w:pPr>
    <w:rPr>
      <w:rFonts w:ascii="Times New Roman" w:hAnsi="Times New Roman" w:cs="Times New Roman"/>
      <w:sz w:val="24"/>
      <w:szCs w:val="24"/>
      <w:lang w:val="pl-PL" w:eastAsia="pl-PL"/>
    </w:rPr>
  </w:style>
  <w:style w:type="table" w:styleId="TableGrid">
    <w:name w:val="Table Grid"/>
    <w:basedOn w:val="TableNormal"/>
    <w:uiPriority w:val="59"/>
    <w:locked/>
    <w:rsid w:val="007542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harCharCaracter">
    <w:name w:val="Caracter Caracter Char Char Caracter Char Char Caracter"/>
    <w:basedOn w:val="Normal"/>
    <w:uiPriority w:val="99"/>
    <w:rsid w:val="008A3D4F"/>
    <w:pPr>
      <w:spacing w:after="0" w:line="240" w:lineRule="auto"/>
    </w:pPr>
    <w:rPr>
      <w:rFonts w:ascii="Times New Roman" w:hAnsi="Times New Roman" w:cs="Times New Roman"/>
      <w:sz w:val="24"/>
      <w:szCs w:val="24"/>
      <w:lang w:val="pl-PL" w:eastAsia="pl-PL"/>
    </w:rPr>
  </w:style>
  <w:style w:type="character" w:styleId="Strong">
    <w:name w:val="Strong"/>
    <w:basedOn w:val="DefaultParagraphFont"/>
    <w:uiPriority w:val="22"/>
    <w:qFormat/>
    <w:locked/>
    <w:rsid w:val="004E5B64"/>
    <w:rPr>
      <w:b/>
      <w:bCs/>
    </w:rPr>
  </w:style>
  <w:style w:type="paragraph" w:customStyle="1" w:styleId="CaracterCaracterCharCharCaracterCharCharCaracterCharChar">
    <w:name w:val="Caracter Caracter Char Char Caracter Char Char Caracter Char Char"/>
    <w:basedOn w:val="Normal"/>
    <w:uiPriority w:val="99"/>
    <w:rsid w:val="00E45947"/>
    <w:pPr>
      <w:spacing w:after="0" w:line="240" w:lineRule="auto"/>
    </w:pPr>
    <w:rPr>
      <w:rFonts w:ascii="Times New Roman" w:hAnsi="Times New Roman" w:cs="Times New Roman"/>
      <w:sz w:val="24"/>
      <w:szCs w:val="24"/>
      <w:lang w:val="pl-PL" w:eastAsia="pl-PL"/>
    </w:rPr>
  </w:style>
  <w:style w:type="paragraph" w:styleId="ListNumber">
    <w:name w:val="List Number"/>
    <w:basedOn w:val="Normal"/>
    <w:uiPriority w:val="99"/>
    <w:rsid w:val="00D4753D"/>
    <w:pPr>
      <w:tabs>
        <w:tab w:val="num" w:pos="360"/>
      </w:tabs>
      <w:spacing w:after="0" w:line="240" w:lineRule="auto"/>
      <w:ind w:left="360" w:hanging="360"/>
    </w:pPr>
    <w:rPr>
      <w:rFonts w:ascii="Times New Roman" w:hAnsi="Times New Roman" w:cs="Times New Roman"/>
      <w:sz w:val="24"/>
      <w:szCs w:val="24"/>
      <w:lang w:val="en-US" w:eastAsia="ro-RO"/>
    </w:rPr>
  </w:style>
  <w:style w:type="paragraph" w:customStyle="1" w:styleId="xl56">
    <w:name w:val="xl56"/>
    <w:basedOn w:val="Normal"/>
    <w:uiPriority w:val="99"/>
    <w:rsid w:val="00F81C85"/>
    <w:pPr>
      <w:pBdr>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val="en-US" w:eastAsia="ro-RO"/>
    </w:rPr>
  </w:style>
  <w:style w:type="paragraph" w:customStyle="1" w:styleId="TextH3-1gugu">
    <w:name w:val="Text H3-1 gugu"/>
    <w:basedOn w:val="Normal"/>
    <w:uiPriority w:val="99"/>
    <w:rsid w:val="00E77C70"/>
    <w:pPr>
      <w:tabs>
        <w:tab w:val="num" w:pos="360"/>
      </w:tabs>
      <w:spacing w:after="0" w:line="240" w:lineRule="auto"/>
      <w:ind w:left="360" w:hanging="360"/>
    </w:pPr>
    <w:rPr>
      <w:rFonts w:ascii="Times New Roman" w:hAnsi="Times New Roman" w:cs="Times New Roman"/>
      <w:sz w:val="24"/>
      <w:szCs w:val="24"/>
    </w:rPr>
  </w:style>
  <w:style w:type="paragraph" w:customStyle="1" w:styleId="bul1">
    <w:name w:val="bul1"/>
    <w:basedOn w:val="Normal"/>
    <w:uiPriority w:val="99"/>
    <w:rsid w:val="00E77C70"/>
    <w:pPr>
      <w:tabs>
        <w:tab w:val="num" w:pos="360"/>
        <w:tab w:val="left" w:pos="567"/>
      </w:tabs>
      <w:spacing w:after="60" w:line="240" w:lineRule="auto"/>
      <w:ind w:left="360" w:hanging="360"/>
      <w:jc w:val="both"/>
    </w:pPr>
    <w:rPr>
      <w:rFonts w:ascii="Arial" w:hAnsi="Arial" w:cs="Arial"/>
      <w:noProof/>
      <w:sz w:val="19"/>
      <w:szCs w:val="19"/>
      <w:lang w:val="en-US"/>
    </w:rPr>
  </w:style>
  <w:style w:type="paragraph" w:customStyle="1" w:styleId="bul2">
    <w:name w:val="bul2"/>
    <w:basedOn w:val="Normal"/>
    <w:uiPriority w:val="99"/>
    <w:rsid w:val="00E77C70"/>
    <w:pPr>
      <w:tabs>
        <w:tab w:val="num" w:pos="360"/>
        <w:tab w:val="left" w:pos="851"/>
      </w:tabs>
      <w:spacing w:after="60" w:line="240" w:lineRule="auto"/>
      <w:ind w:left="851" w:hanging="284"/>
      <w:jc w:val="both"/>
    </w:pPr>
    <w:rPr>
      <w:rFonts w:ascii="Arial" w:hAnsi="Arial" w:cs="Arial"/>
      <w:noProof/>
      <w:sz w:val="19"/>
      <w:szCs w:val="19"/>
      <w:lang w:val="en-US"/>
    </w:rPr>
  </w:style>
  <w:style w:type="paragraph" w:customStyle="1" w:styleId="Buline">
    <w:name w:val="Buline"/>
    <w:basedOn w:val="Normal"/>
    <w:next w:val="ListBullet"/>
    <w:uiPriority w:val="99"/>
    <w:rsid w:val="00E77C70"/>
    <w:pPr>
      <w:numPr>
        <w:numId w:val="9"/>
      </w:numPr>
      <w:tabs>
        <w:tab w:val="clear" w:pos="170"/>
        <w:tab w:val="num" w:pos="360"/>
      </w:tabs>
      <w:spacing w:before="60" w:after="60" w:line="240" w:lineRule="auto"/>
      <w:ind w:left="360" w:hanging="360"/>
    </w:pPr>
    <w:rPr>
      <w:rFonts w:ascii="Times New Roman" w:hAnsi="Times New Roman" w:cs="Times New Roman"/>
      <w:sz w:val="24"/>
      <w:szCs w:val="24"/>
      <w:lang w:val="en-US"/>
    </w:rPr>
  </w:style>
  <w:style w:type="paragraph" w:styleId="ListBullet">
    <w:name w:val="List Bullet"/>
    <w:basedOn w:val="Normal"/>
    <w:autoRedefine/>
    <w:uiPriority w:val="99"/>
    <w:rsid w:val="00E77C70"/>
    <w:pPr>
      <w:numPr>
        <w:numId w:val="10"/>
      </w:numPr>
      <w:tabs>
        <w:tab w:val="clear" w:pos="680"/>
        <w:tab w:val="num" w:pos="1080"/>
      </w:tabs>
      <w:spacing w:after="0" w:line="240" w:lineRule="auto"/>
      <w:ind w:left="1080" w:hanging="360"/>
      <w:jc w:val="both"/>
    </w:pPr>
    <w:rPr>
      <w:rFonts w:ascii="Times New Roman" w:hAnsi="Times New Roman" w:cs="Times New Roman"/>
      <w:sz w:val="24"/>
      <w:szCs w:val="24"/>
    </w:rPr>
  </w:style>
  <w:style w:type="paragraph" w:styleId="ListBullet3">
    <w:name w:val="List Bullet 3"/>
    <w:basedOn w:val="Normal"/>
    <w:autoRedefine/>
    <w:uiPriority w:val="99"/>
    <w:rsid w:val="00E77C70"/>
    <w:pPr>
      <w:numPr>
        <w:ilvl w:val="1"/>
        <w:numId w:val="10"/>
      </w:numPr>
      <w:tabs>
        <w:tab w:val="clear" w:pos="1440"/>
        <w:tab w:val="num" w:pos="1080"/>
      </w:tabs>
      <w:spacing w:after="0" w:line="240" w:lineRule="auto"/>
      <w:ind w:left="2705" w:hanging="1985"/>
    </w:pPr>
    <w:rPr>
      <w:rFonts w:ascii="Times New Roman" w:hAnsi="Times New Roman" w:cs="Times New Roman"/>
      <w:sz w:val="24"/>
      <w:szCs w:val="24"/>
    </w:rPr>
  </w:style>
  <w:style w:type="paragraph" w:styleId="BodyText2">
    <w:name w:val="Body Text 2"/>
    <w:basedOn w:val="Normal"/>
    <w:link w:val="BodyText2Char"/>
    <w:uiPriority w:val="99"/>
    <w:rsid w:val="00E77C70"/>
    <w:pPr>
      <w:numPr>
        <w:numId w:val="11"/>
      </w:numPr>
      <w:spacing w:after="0"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locked/>
    <w:rsid w:val="00390C39"/>
    <w:rPr>
      <w:rFonts w:ascii="Times New Roman" w:eastAsia="Times New Roman" w:hAnsi="Times New Roman"/>
      <w:sz w:val="24"/>
      <w:szCs w:val="24"/>
      <w:lang w:val="ro-RO"/>
    </w:rPr>
  </w:style>
  <w:style w:type="character" w:customStyle="1" w:styleId="ln2tparagraf">
    <w:name w:val="ln2tparagraf"/>
    <w:basedOn w:val="DefaultParagraphFont"/>
    <w:uiPriority w:val="99"/>
    <w:rsid w:val="00E77C70"/>
  </w:style>
  <w:style w:type="paragraph" w:customStyle="1" w:styleId="H1">
    <w:name w:val="H1"/>
    <w:basedOn w:val="Normal"/>
    <w:next w:val="Normal"/>
    <w:uiPriority w:val="99"/>
    <w:rsid w:val="00E77C70"/>
    <w:pPr>
      <w:keepNext/>
      <w:spacing w:before="100" w:after="100" w:line="240" w:lineRule="auto"/>
      <w:outlineLvl w:val="1"/>
    </w:pPr>
    <w:rPr>
      <w:rFonts w:ascii="Times New Roman" w:hAnsi="Times New Roman" w:cs="Times New Roman"/>
      <w:b/>
      <w:bCs/>
      <w:kern w:val="36"/>
      <w:sz w:val="48"/>
      <w:szCs w:val="48"/>
      <w:lang w:val="en-US"/>
    </w:rPr>
  </w:style>
  <w:style w:type="paragraph" w:customStyle="1" w:styleId="H3">
    <w:name w:val="H3"/>
    <w:basedOn w:val="Normal"/>
    <w:next w:val="Normal"/>
    <w:uiPriority w:val="99"/>
    <w:rsid w:val="00E77C70"/>
    <w:pPr>
      <w:keepNext/>
      <w:spacing w:before="100" w:after="100" w:line="240" w:lineRule="auto"/>
      <w:outlineLvl w:val="3"/>
    </w:pPr>
    <w:rPr>
      <w:rFonts w:ascii="Times New Roman" w:hAnsi="Times New Roman" w:cs="Times New Roman"/>
      <w:b/>
      <w:bCs/>
      <w:sz w:val="28"/>
      <w:szCs w:val="28"/>
      <w:lang w:val="en-US"/>
    </w:rPr>
  </w:style>
  <w:style w:type="paragraph" w:customStyle="1" w:styleId="TableContents">
    <w:name w:val="Table Contents"/>
    <w:basedOn w:val="BodyText"/>
    <w:uiPriority w:val="99"/>
    <w:rsid w:val="00E77C70"/>
    <w:pPr>
      <w:widowControl w:val="0"/>
      <w:suppressLineNumbers/>
      <w:suppressAutoHyphens/>
      <w:autoSpaceDE/>
      <w:autoSpaceDN/>
      <w:adjustRightInd/>
      <w:spacing w:after="120"/>
    </w:pPr>
    <w:rPr>
      <w:rFonts w:ascii="Calibri" w:hAnsi="Calibri" w:cs="Calibri"/>
      <w:color w:val="auto"/>
      <w:lang w:val="en-US"/>
    </w:rPr>
  </w:style>
  <w:style w:type="paragraph" w:customStyle="1" w:styleId="TableHeading">
    <w:name w:val="Table Heading"/>
    <w:basedOn w:val="TableContents"/>
    <w:uiPriority w:val="99"/>
    <w:rsid w:val="00E77C70"/>
    <w:pPr>
      <w:jc w:val="center"/>
    </w:pPr>
    <w:rPr>
      <w:b/>
      <w:bCs/>
      <w:i/>
      <w:iCs/>
    </w:rPr>
  </w:style>
  <w:style w:type="paragraph" w:customStyle="1" w:styleId="Matrixheader">
    <w:name w:val="Matrix header"/>
    <w:basedOn w:val="Normal"/>
    <w:uiPriority w:val="99"/>
    <w:rsid w:val="00E77C70"/>
    <w:pPr>
      <w:suppressAutoHyphens/>
      <w:spacing w:after="0" w:line="288" w:lineRule="auto"/>
      <w:jc w:val="center"/>
    </w:pPr>
    <w:rPr>
      <w:rFonts w:ascii="Arial" w:hAnsi="Arial" w:cs="Arial"/>
      <w:i/>
      <w:iCs/>
      <w:noProof/>
      <w:w w:val="105"/>
      <w:sz w:val="18"/>
      <w:szCs w:val="18"/>
      <w:lang w:val="en-US"/>
    </w:rPr>
  </w:style>
  <w:style w:type="paragraph" w:styleId="Subtitle">
    <w:name w:val="Subtitle"/>
    <w:basedOn w:val="Normal"/>
    <w:link w:val="SubtitleChar"/>
    <w:uiPriority w:val="99"/>
    <w:qFormat/>
    <w:rsid w:val="00E77C70"/>
    <w:pPr>
      <w:spacing w:after="0" w:line="240" w:lineRule="auto"/>
      <w:jc w:val="center"/>
    </w:pPr>
    <w:rPr>
      <w:rFonts w:ascii="Times New Roman" w:hAnsi="Times New Roman" w:cs="Times New Roman"/>
      <w:b/>
      <w:bCs/>
      <w:i/>
      <w:iCs/>
      <w:sz w:val="32"/>
      <w:szCs w:val="32"/>
      <w:lang w:val="en-US"/>
    </w:rPr>
  </w:style>
  <w:style w:type="character" w:customStyle="1" w:styleId="SubtitleChar">
    <w:name w:val="Subtitle Char"/>
    <w:basedOn w:val="DefaultParagraphFont"/>
    <w:link w:val="Subtitle"/>
    <w:uiPriority w:val="99"/>
    <w:locked/>
    <w:rsid w:val="00390C39"/>
    <w:rPr>
      <w:rFonts w:ascii="Cambria" w:hAnsi="Cambria" w:cs="Cambria"/>
      <w:sz w:val="24"/>
      <w:szCs w:val="24"/>
      <w:lang w:eastAsia="en-US"/>
    </w:rPr>
  </w:style>
  <w:style w:type="paragraph" w:styleId="Caption">
    <w:name w:val="caption"/>
    <w:basedOn w:val="Normal"/>
    <w:next w:val="Normal"/>
    <w:uiPriority w:val="99"/>
    <w:qFormat/>
    <w:rsid w:val="00E77C70"/>
    <w:pPr>
      <w:spacing w:before="120" w:after="120" w:line="240" w:lineRule="auto"/>
    </w:pPr>
    <w:rPr>
      <w:rFonts w:ascii="Times New Roman" w:hAnsi="Times New Roman" w:cs="Times New Roman"/>
      <w:b/>
      <w:bCs/>
      <w:sz w:val="20"/>
      <w:szCs w:val="20"/>
      <w:lang w:val="en-US"/>
    </w:rPr>
  </w:style>
  <w:style w:type="paragraph" w:styleId="PlainText">
    <w:name w:val="Plain Text"/>
    <w:basedOn w:val="Normal"/>
    <w:link w:val="PlainTextChar"/>
    <w:uiPriority w:val="99"/>
    <w:rsid w:val="00E77C70"/>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0C39"/>
    <w:rPr>
      <w:rFonts w:ascii="Courier New" w:hAnsi="Courier New" w:cs="Courier New"/>
      <w:sz w:val="20"/>
      <w:szCs w:val="20"/>
      <w:lang w:eastAsia="en-US"/>
    </w:rPr>
  </w:style>
  <w:style w:type="paragraph" w:customStyle="1" w:styleId="Matrixbodytext">
    <w:name w:val="Matrix body text"/>
    <w:basedOn w:val="Normal"/>
    <w:uiPriority w:val="99"/>
    <w:rsid w:val="00E77C70"/>
    <w:pPr>
      <w:suppressAutoHyphens/>
      <w:spacing w:after="0" w:line="288" w:lineRule="auto"/>
    </w:pPr>
    <w:rPr>
      <w:rFonts w:ascii="Arial" w:hAnsi="Arial" w:cs="Arial"/>
      <w:noProof/>
      <w:w w:val="105"/>
      <w:sz w:val="16"/>
      <w:szCs w:val="16"/>
      <w:lang w:val="en-US"/>
    </w:rPr>
  </w:style>
  <w:style w:type="paragraph" w:styleId="List">
    <w:name w:val="List"/>
    <w:basedOn w:val="BodyText"/>
    <w:uiPriority w:val="99"/>
    <w:rsid w:val="00E77C70"/>
    <w:pPr>
      <w:widowControl w:val="0"/>
      <w:suppressAutoHyphens/>
      <w:autoSpaceDE/>
      <w:autoSpaceDN/>
      <w:adjustRightInd/>
      <w:spacing w:after="120"/>
    </w:pPr>
    <w:rPr>
      <w:rFonts w:ascii="Calibri" w:hAnsi="Calibri" w:cs="Calibri"/>
      <w:color w:val="auto"/>
      <w:lang w:val="en-US"/>
    </w:rPr>
  </w:style>
  <w:style w:type="character" w:customStyle="1" w:styleId="WW-Absatz-Standardschriftart">
    <w:name w:val="WW-Absatz-Standardschriftart"/>
    <w:uiPriority w:val="99"/>
    <w:rsid w:val="00E77C70"/>
  </w:style>
  <w:style w:type="paragraph" w:customStyle="1" w:styleId="BodyTextNoSpace">
    <w:name w:val="Body TextNo Space"/>
    <w:basedOn w:val="BodyText"/>
    <w:uiPriority w:val="99"/>
    <w:rsid w:val="004D0311"/>
    <w:pPr>
      <w:autoSpaceDE/>
      <w:autoSpaceDN/>
      <w:adjustRightInd/>
      <w:snapToGrid w:val="0"/>
      <w:spacing w:after="120"/>
      <w:jc w:val="both"/>
    </w:pPr>
    <w:rPr>
      <w:rFonts w:eastAsia="Times New Roman"/>
      <w:color w:val="auto"/>
      <w:sz w:val="22"/>
      <w:szCs w:val="22"/>
      <w:lang w:val="en-GB" w:eastAsia="ro-RO"/>
    </w:rPr>
  </w:style>
  <w:style w:type="character" w:customStyle="1" w:styleId="do1">
    <w:name w:val="do1"/>
    <w:basedOn w:val="DefaultParagraphFont"/>
    <w:uiPriority w:val="99"/>
    <w:rsid w:val="00FB63A3"/>
    <w:rPr>
      <w:b/>
      <w:bCs/>
      <w:sz w:val="26"/>
      <w:szCs w:val="26"/>
    </w:rPr>
  </w:style>
  <w:style w:type="paragraph" w:styleId="FootnoteText">
    <w:name w:val="footnote text"/>
    <w:aliases w:val="Char Char Char Char Char Char Char Char Char,Char1 Char Char,Podrozdział Char,Footnote Text Char Char Char,Fußnote Char,Fußnotentextf Char,single space Char Char Char,Footnote Text2 Char,Char1 Char1,Char1 Char Char1"/>
    <w:basedOn w:val="Normal"/>
    <w:link w:val="FootnoteTextChar1"/>
    <w:uiPriority w:val="99"/>
    <w:semiHidden/>
    <w:locked/>
    <w:rsid w:val="00080029"/>
    <w:pPr>
      <w:spacing w:after="0" w:line="240" w:lineRule="auto"/>
    </w:pPr>
    <w:rPr>
      <w:rFonts w:ascii="Times New Roman" w:eastAsia="Calibri" w:hAnsi="Times New Roman" w:cs="Times New Roman"/>
      <w:sz w:val="20"/>
      <w:szCs w:val="20"/>
      <w:lang w:val="en-US"/>
    </w:rPr>
  </w:style>
  <w:style w:type="character" w:customStyle="1" w:styleId="FootnoteTextChar">
    <w:name w:val="Footnote Text Char"/>
    <w:basedOn w:val="DefaultParagraphFont"/>
    <w:uiPriority w:val="99"/>
    <w:semiHidden/>
    <w:rsid w:val="00080029"/>
    <w:rPr>
      <w:rFonts w:eastAsia="Times New Roman" w:cs="Calibri"/>
      <w:lang w:eastAsia="en-US"/>
    </w:rPr>
  </w:style>
  <w:style w:type="character" w:customStyle="1" w:styleId="FootnoteTextChar1">
    <w:name w:val="Footnote Text Char1"/>
    <w:aliases w:val="Char Char Char Char Char Char Char Char Char Char,Char1 Char Char Char,Podrozdział Char Char,Footnote Text Char Char Char Char,Fußnote Char Char,Fußnotentextf Char Char,single space Char Char Char Char,Footnote Text2 Char Char"/>
    <w:link w:val="FootnoteText"/>
    <w:uiPriority w:val="99"/>
    <w:semiHidden/>
    <w:locked/>
    <w:rsid w:val="00080029"/>
    <w:rPr>
      <w:rFonts w:ascii="Times New Roman" w:hAnsi="Times New Roman"/>
      <w:lang w:val="en-US" w:eastAsia="en-US"/>
    </w:rPr>
  </w:style>
  <w:style w:type="character" w:styleId="FootnoteReference">
    <w:name w:val="footnote reference"/>
    <w:aliases w:val="BVI fnr,Footnote symbol"/>
    <w:semiHidden/>
    <w:locked/>
    <w:rsid w:val="00080029"/>
    <w:rPr>
      <w:rFonts w:cs="Times New Roman"/>
      <w:vertAlign w:val="superscript"/>
    </w:rPr>
  </w:style>
  <w:style w:type="character" w:customStyle="1" w:styleId="NormalWebChar">
    <w:name w:val="Normal (Web) Char"/>
    <w:link w:val="NormalWeb"/>
    <w:locked/>
    <w:rsid w:val="00703654"/>
    <w:rPr>
      <w:rFonts w:ascii="Arial Unicode MS" w:eastAsia="Arial Unicode MS" w:hAnsi="Arial Unicode MS" w:cs="Arial Unicode MS"/>
      <w:sz w:val="24"/>
      <w:szCs w:val="24"/>
      <w:lang w:val="en-GB" w:eastAsia="en-US"/>
    </w:rPr>
  </w:style>
  <w:style w:type="paragraph" w:customStyle="1" w:styleId="CharCharCaracterCaracterCharCharCaracterCharCharCaracter">
    <w:name w:val="Char Char Caracter Caracter Char Char Caracter Char Char Caracter"/>
    <w:basedOn w:val="Normal"/>
    <w:uiPriority w:val="99"/>
    <w:rsid w:val="00B13C0E"/>
    <w:pPr>
      <w:spacing w:after="0" w:line="240" w:lineRule="auto"/>
    </w:pPr>
    <w:rPr>
      <w:rFonts w:ascii="Times New Roman" w:hAnsi="Times New Roman" w:cs="Times New Roman"/>
      <w:sz w:val="24"/>
      <w:szCs w:val="24"/>
      <w:lang w:val="pl-PL" w:eastAsia="pl-PL"/>
    </w:rPr>
  </w:style>
  <w:style w:type="paragraph" w:customStyle="1" w:styleId="BodyText21">
    <w:name w:val="Body Text 21"/>
    <w:basedOn w:val="Normal"/>
    <w:rsid w:val="001B7D30"/>
    <w:pPr>
      <w:widowControl w:val="0"/>
      <w:snapToGrid w:val="0"/>
      <w:spacing w:after="0" w:line="240" w:lineRule="auto"/>
      <w:jc w:val="both"/>
    </w:pPr>
    <w:rPr>
      <w:rFonts w:ascii="Times New Roman" w:hAnsi="Times New Roman" w:cs="Times New Roman"/>
      <w:sz w:val="24"/>
      <w:szCs w:val="24"/>
      <w:lang w:val="en-US"/>
    </w:rPr>
  </w:style>
  <w:style w:type="character" w:customStyle="1" w:styleId="tpt1">
    <w:name w:val="tpt1"/>
    <w:basedOn w:val="DefaultParagraphFont"/>
    <w:rsid w:val="001B7D30"/>
  </w:style>
  <w:style w:type="character" w:customStyle="1" w:styleId="tpa1">
    <w:name w:val="tpa1"/>
    <w:basedOn w:val="DefaultParagraphFont"/>
    <w:rsid w:val="001B7D30"/>
  </w:style>
  <w:style w:type="character" w:customStyle="1" w:styleId="tli1">
    <w:name w:val="tli1"/>
    <w:basedOn w:val="DefaultParagraphFont"/>
    <w:rsid w:val="009916FD"/>
  </w:style>
  <w:style w:type="character" w:customStyle="1" w:styleId="tal1">
    <w:name w:val="tal1"/>
    <w:basedOn w:val="DefaultParagraphFont"/>
    <w:rsid w:val="009916FD"/>
  </w:style>
  <w:style w:type="character" w:customStyle="1" w:styleId="sttart">
    <w:name w:val="st_tart"/>
    <w:basedOn w:val="DefaultParagraphFont"/>
    <w:rsid w:val="009916FD"/>
  </w:style>
  <w:style w:type="character" w:customStyle="1" w:styleId="pt1">
    <w:name w:val="pt1"/>
    <w:basedOn w:val="DefaultParagraphFont"/>
    <w:rsid w:val="009916FD"/>
    <w:rPr>
      <w:b/>
      <w:bCs/>
      <w:color w:val="8F0000"/>
    </w:rPr>
  </w:style>
  <w:style w:type="paragraph" w:styleId="TOC1">
    <w:name w:val="toc 1"/>
    <w:basedOn w:val="Normal"/>
    <w:next w:val="Normal"/>
    <w:autoRedefine/>
    <w:uiPriority w:val="39"/>
    <w:rsid w:val="005C73B5"/>
    <w:pPr>
      <w:spacing w:after="100"/>
    </w:pPr>
  </w:style>
  <w:style w:type="paragraph" w:styleId="TOC2">
    <w:name w:val="toc 2"/>
    <w:basedOn w:val="Normal"/>
    <w:next w:val="Normal"/>
    <w:autoRedefine/>
    <w:uiPriority w:val="39"/>
    <w:rsid w:val="005C73B5"/>
    <w:pPr>
      <w:spacing w:after="100"/>
      <w:ind w:left="220"/>
    </w:pPr>
  </w:style>
  <w:style w:type="paragraph" w:styleId="TOC3">
    <w:name w:val="toc 3"/>
    <w:basedOn w:val="Normal"/>
    <w:next w:val="Normal"/>
    <w:autoRedefine/>
    <w:uiPriority w:val="39"/>
    <w:rsid w:val="005C73B5"/>
    <w:pPr>
      <w:spacing w:after="100"/>
      <w:ind w:left="440"/>
    </w:pPr>
  </w:style>
  <w:style w:type="paragraph" w:styleId="CommentText">
    <w:name w:val="annotation text"/>
    <w:basedOn w:val="Normal"/>
    <w:link w:val="CommentTextChar"/>
    <w:uiPriority w:val="99"/>
    <w:semiHidden/>
    <w:unhideWhenUsed/>
    <w:locked/>
    <w:rsid w:val="00087820"/>
    <w:pPr>
      <w:spacing w:line="240" w:lineRule="auto"/>
    </w:pPr>
    <w:rPr>
      <w:sz w:val="20"/>
      <w:szCs w:val="20"/>
    </w:rPr>
  </w:style>
  <w:style w:type="character" w:customStyle="1" w:styleId="CommentTextChar">
    <w:name w:val="Comment Text Char"/>
    <w:basedOn w:val="DefaultParagraphFont"/>
    <w:link w:val="CommentText"/>
    <w:uiPriority w:val="99"/>
    <w:semiHidden/>
    <w:rsid w:val="00087820"/>
    <w:rPr>
      <w:rFonts w:eastAsia="Times New Roman" w:cs="Calibri"/>
      <w:lang w:val="ro-RO"/>
    </w:rPr>
  </w:style>
  <w:style w:type="character" w:styleId="CommentReference">
    <w:name w:val="annotation reference"/>
    <w:basedOn w:val="DefaultParagraphFont"/>
    <w:uiPriority w:val="99"/>
    <w:semiHidden/>
    <w:unhideWhenUsed/>
    <w:locked/>
    <w:rsid w:val="001D23C7"/>
    <w:rPr>
      <w:sz w:val="16"/>
      <w:szCs w:val="16"/>
    </w:rPr>
  </w:style>
  <w:style w:type="table" w:customStyle="1" w:styleId="TableGrid1">
    <w:name w:val="Table Grid1"/>
    <w:basedOn w:val="TableNormal"/>
    <w:next w:val="TableGrid"/>
    <w:uiPriority w:val="39"/>
    <w:rsid w:val="001D23C7"/>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locked/>
    <w:rsid w:val="00CF248D"/>
    <w:rPr>
      <w:b/>
      <w:bCs/>
    </w:rPr>
  </w:style>
  <w:style w:type="character" w:customStyle="1" w:styleId="CommentSubjectChar">
    <w:name w:val="Comment Subject Char"/>
    <w:basedOn w:val="CommentTextChar"/>
    <w:link w:val="CommentSubject"/>
    <w:uiPriority w:val="99"/>
    <w:semiHidden/>
    <w:rsid w:val="00CF248D"/>
    <w:rPr>
      <w:rFonts w:eastAsia="Times New Roman" w:cs="Calibri"/>
      <w:b/>
      <w:bCs/>
      <w:lang w:val="ro-RO"/>
    </w:rPr>
  </w:style>
  <w:style w:type="character" w:customStyle="1" w:styleId="ListParagraphChar">
    <w:name w:val="List Paragraph Char"/>
    <w:basedOn w:val="DefaultParagraphFont"/>
    <w:link w:val="ListParagraph"/>
    <w:rsid w:val="008D63FD"/>
    <w:rPr>
      <w:rFonts w:eastAsia="Times New Roman" w:cs="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103">
      <w:bodyDiv w:val="1"/>
      <w:marLeft w:val="0"/>
      <w:marRight w:val="0"/>
      <w:marTop w:val="0"/>
      <w:marBottom w:val="0"/>
      <w:divBdr>
        <w:top w:val="none" w:sz="0" w:space="0" w:color="auto"/>
        <w:left w:val="none" w:sz="0" w:space="0" w:color="auto"/>
        <w:bottom w:val="none" w:sz="0" w:space="0" w:color="auto"/>
        <w:right w:val="none" w:sz="0" w:space="0" w:color="auto"/>
      </w:divBdr>
    </w:div>
    <w:div w:id="146171271">
      <w:bodyDiv w:val="1"/>
      <w:marLeft w:val="0"/>
      <w:marRight w:val="0"/>
      <w:marTop w:val="0"/>
      <w:marBottom w:val="0"/>
      <w:divBdr>
        <w:top w:val="none" w:sz="0" w:space="0" w:color="auto"/>
        <w:left w:val="none" w:sz="0" w:space="0" w:color="auto"/>
        <w:bottom w:val="none" w:sz="0" w:space="0" w:color="auto"/>
        <w:right w:val="none" w:sz="0" w:space="0" w:color="auto"/>
      </w:divBdr>
    </w:div>
    <w:div w:id="224264314">
      <w:bodyDiv w:val="1"/>
      <w:marLeft w:val="0"/>
      <w:marRight w:val="0"/>
      <w:marTop w:val="0"/>
      <w:marBottom w:val="0"/>
      <w:divBdr>
        <w:top w:val="none" w:sz="0" w:space="0" w:color="auto"/>
        <w:left w:val="none" w:sz="0" w:space="0" w:color="auto"/>
        <w:bottom w:val="none" w:sz="0" w:space="0" w:color="auto"/>
        <w:right w:val="none" w:sz="0" w:space="0" w:color="auto"/>
      </w:divBdr>
    </w:div>
    <w:div w:id="243538093">
      <w:bodyDiv w:val="1"/>
      <w:marLeft w:val="0"/>
      <w:marRight w:val="0"/>
      <w:marTop w:val="0"/>
      <w:marBottom w:val="0"/>
      <w:divBdr>
        <w:top w:val="none" w:sz="0" w:space="0" w:color="auto"/>
        <w:left w:val="none" w:sz="0" w:space="0" w:color="auto"/>
        <w:bottom w:val="none" w:sz="0" w:space="0" w:color="auto"/>
        <w:right w:val="none" w:sz="0" w:space="0" w:color="auto"/>
      </w:divBdr>
    </w:div>
    <w:div w:id="244530439">
      <w:bodyDiv w:val="1"/>
      <w:marLeft w:val="0"/>
      <w:marRight w:val="0"/>
      <w:marTop w:val="0"/>
      <w:marBottom w:val="0"/>
      <w:divBdr>
        <w:top w:val="none" w:sz="0" w:space="0" w:color="auto"/>
        <w:left w:val="none" w:sz="0" w:space="0" w:color="auto"/>
        <w:bottom w:val="none" w:sz="0" w:space="0" w:color="auto"/>
        <w:right w:val="none" w:sz="0" w:space="0" w:color="auto"/>
      </w:divBdr>
    </w:div>
    <w:div w:id="246887031">
      <w:bodyDiv w:val="1"/>
      <w:marLeft w:val="0"/>
      <w:marRight w:val="0"/>
      <w:marTop w:val="0"/>
      <w:marBottom w:val="0"/>
      <w:divBdr>
        <w:top w:val="none" w:sz="0" w:space="0" w:color="auto"/>
        <w:left w:val="none" w:sz="0" w:space="0" w:color="auto"/>
        <w:bottom w:val="none" w:sz="0" w:space="0" w:color="auto"/>
        <w:right w:val="none" w:sz="0" w:space="0" w:color="auto"/>
      </w:divBdr>
    </w:div>
    <w:div w:id="318265191">
      <w:bodyDiv w:val="1"/>
      <w:marLeft w:val="0"/>
      <w:marRight w:val="0"/>
      <w:marTop w:val="0"/>
      <w:marBottom w:val="0"/>
      <w:divBdr>
        <w:top w:val="none" w:sz="0" w:space="0" w:color="auto"/>
        <w:left w:val="none" w:sz="0" w:space="0" w:color="auto"/>
        <w:bottom w:val="none" w:sz="0" w:space="0" w:color="auto"/>
        <w:right w:val="none" w:sz="0" w:space="0" w:color="auto"/>
      </w:divBdr>
    </w:div>
    <w:div w:id="371082159">
      <w:bodyDiv w:val="1"/>
      <w:marLeft w:val="0"/>
      <w:marRight w:val="0"/>
      <w:marTop w:val="0"/>
      <w:marBottom w:val="0"/>
      <w:divBdr>
        <w:top w:val="none" w:sz="0" w:space="0" w:color="auto"/>
        <w:left w:val="none" w:sz="0" w:space="0" w:color="auto"/>
        <w:bottom w:val="none" w:sz="0" w:space="0" w:color="auto"/>
        <w:right w:val="none" w:sz="0" w:space="0" w:color="auto"/>
      </w:divBdr>
    </w:div>
    <w:div w:id="378016631">
      <w:bodyDiv w:val="1"/>
      <w:marLeft w:val="0"/>
      <w:marRight w:val="0"/>
      <w:marTop w:val="0"/>
      <w:marBottom w:val="0"/>
      <w:divBdr>
        <w:top w:val="none" w:sz="0" w:space="0" w:color="auto"/>
        <w:left w:val="none" w:sz="0" w:space="0" w:color="auto"/>
        <w:bottom w:val="none" w:sz="0" w:space="0" w:color="auto"/>
        <w:right w:val="none" w:sz="0" w:space="0" w:color="auto"/>
      </w:divBdr>
    </w:div>
    <w:div w:id="431321032">
      <w:bodyDiv w:val="1"/>
      <w:marLeft w:val="0"/>
      <w:marRight w:val="0"/>
      <w:marTop w:val="0"/>
      <w:marBottom w:val="0"/>
      <w:divBdr>
        <w:top w:val="none" w:sz="0" w:space="0" w:color="auto"/>
        <w:left w:val="none" w:sz="0" w:space="0" w:color="auto"/>
        <w:bottom w:val="none" w:sz="0" w:space="0" w:color="auto"/>
        <w:right w:val="none" w:sz="0" w:space="0" w:color="auto"/>
      </w:divBdr>
    </w:div>
    <w:div w:id="447237250">
      <w:bodyDiv w:val="1"/>
      <w:marLeft w:val="0"/>
      <w:marRight w:val="0"/>
      <w:marTop w:val="0"/>
      <w:marBottom w:val="0"/>
      <w:divBdr>
        <w:top w:val="none" w:sz="0" w:space="0" w:color="auto"/>
        <w:left w:val="none" w:sz="0" w:space="0" w:color="auto"/>
        <w:bottom w:val="none" w:sz="0" w:space="0" w:color="auto"/>
        <w:right w:val="none" w:sz="0" w:space="0" w:color="auto"/>
      </w:divBdr>
    </w:div>
    <w:div w:id="488442415">
      <w:bodyDiv w:val="1"/>
      <w:marLeft w:val="0"/>
      <w:marRight w:val="0"/>
      <w:marTop w:val="0"/>
      <w:marBottom w:val="0"/>
      <w:divBdr>
        <w:top w:val="none" w:sz="0" w:space="0" w:color="auto"/>
        <w:left w:val="none" w:sz="0" w:space="0" w:color="auto"/>
        <w:bottom w:val="none" w:sz="0" w:space="0" w:color="auto"/>
        <w:right w:val="none" w:sz="0" w:space="0" w:color="auto"/>
      </w:divBdr>
    </w:div>
    <w:div w:id="501513447">
      <w:bodyDiv w:val="1"/>
      <w:marLeft w:val="0"/>
      <w:marRight w:val="0"/>
      <w:marTop w:val="0"/>
      <w:marBottom w:val="0"/>
      <w:divBdr>
        <w:top w:val="none" w:sz="0" w:space="0" w:color="auto"/>
        <w:left w:val="none" w:sz="0" w:space="0" w:color="auto"/>
        <w:bottom w:val="none" w:sz="0" w:space="0" w:color="auto"/>
        <w:right w:val="none" w:sz="0" w:space="0" w:color="auto"/>
      </w:divBdr>
    </w:div>
    <w:div w:id="537282502">
      <w:bodyDiv w:val="1"/>
      <w:marLeft w:val="0"/>
      <w:marRight w:val="0"/>
      <w:marTop w:val="0"/>
      <w:marBottom w:val="0"/>
      <w:divBdr>
        <w:top w:val="none" w:sz="0" w:space="0" w:color="auto"/>
        <w:left w:val="none" w:sz="0" w:space="0" w:color="auto"/>
        <w:bottom w:val="none" w:sz="0" w:space="0" w:color="auto"/>
        <w:right w:val="none" w:sz="0" w:space="0" w:color="auto"/>
      </w:divBdr>
    </w:div>
    <w:div w:id="608584087">
      <w:bodyDiv w:val="1"/>
      <w:marLeft w:val="0"/>
      <w:marRight w:val="0"/>
      <w:marTop w:val="0"/>
      <w:marBottom w:val="0"/>
      <w:divBdr>
        <w:top w:val="none" w:sz="0" w:space="0" w:color="auto"/>
        <w:left w:val="none" w:sz="0" w:space="0" w:color="auto"/>
        <w:bottom w:val="none" w:sz="0" w:space="0" w:color="auto"/>
        <w:right w:val="none" w:sz="0" w:space="0" w:color="auto"/>
      </w:divBdr>
    </w:div>
    <w:div w:id="635335562">
      <w:bodyDiv w:val="1"/>
      <w:marLeft w:val="0"/>
      <w:marRight w:val="0"/>
      <w:marTop w:val="0"/>
      <w:marBottom w:val="0"/>
      <w:divBdr>
        <w:top w:val="none" w:sz="0" w:space="0" w:color="auto"/>
        <w:left w:val="none" w:sz="0" w:space="0" w:color="auto"/>
        <w:bottom w:val="none" w:sz="0" w:space="0" w:color="auto"/>
        <w:right w:val="none" w:sz="0" w:space="0" w:color="auto"/>
      </w:divBdr>
    </w:div>
    <w:div w:id="679350798">
      <w:bodyDiv w:val="1"/>
      <w:marLeft w:val="0"/>
      <w:marRight w:val="0"/>
      <w:marTop w:val="0"/>
      <w:marBottom w:val="0"/>
      <w:divBdr>
        <w:top w:val="none" w:sz="0" w:space="0" w:color="auto"/>
        <w:left w:val="none" w:sz="0" w:space="0" w:color="auto"/>
        <w:bottom w:val="none" w:sz="0" w:space="0" w:color="auto"/>
        <w:right w:val="none" w:sz="0" w:space="0" w:color="auto"/>
      </w:divBdr>
    </w:div>
    <w:div w:id="689137571">
      <w:bodyDiv w:val="1"/>
      <w:marLeft w:val="0"/>
      <w:marRight w:val="0"/>
      <w:marTop w:val="0"/>
      <w:marBottom w:val="0"/>
      <w:divBdr>
        <w:top w:val="none" w:sz="0" w:space="0" w:color="auto"/>
        <w:left w:val="none" w:sz="0" w:space="0" w:color="auto"/>
        <w:bottom w:val="none" w:sz="0" w:space="0" w:color="auto"/>
        <w:right w:val="none" w:sz="0" w:space="0" w:color="auto"/>
      </w:divBdr>
    </w:div>
    <w:div w:id="712078902">
      <w:bodyDiv w:val="1"/>
      <w:marLeft w:val="0"/>
      <w:marRight w:val="0"/>
      <w:marTop w:val="0"/>
      <w:marBottom w:val="0"/>
      <w:divBdr>
        <w:top w:val="none" w:sz="0" w:space="0" w:color="auto"/>
        <w:left w:val="none" w:sz="0" w:space="0" w:color="auto"/>
        <w:bottom w:val="none" w:sz="0" w:space="0" w:color="auto"/>
        <w:right w:val="none" w:sz="0" w:space="0" w:color="auto"/>
      </w:divBdr>
    </w:div>
    <w:div w:id="728771909">
      <w:bodyDiv w:val="1"/>
      <w:marLeft w:val="0"/>
      <w:marRight w:val="0"/>
      <w:marTop w:val="0"/>
      <w:marBottom w:val="0"/>
      <w:divBdr>
        <w:top w:val="none" w:sz="0" w:space="0" w:color="auto"/>
        <w:left w:val="none" w:sz="0" w:space="0" w:color="auto"/>
        <w:bottom w:val="none" w:sz="0" w:space="0" w:color="auto"/>
        <w:right w:val="none" w:sz="0" w:space="0" w:color="auto"/>
      </w:divBdr>
    </w:div>
    <w:div w:id="771361784">
      <w:bodyDiv w:val="1"/>
      <w:marLeft w:val="0"/>
      <w:marRight w:val="0"/>
      <w:marTop w:val="0"/>
      <w:marBottom w:val="0"/>
      <w:divBdr>
        <w:top w:val="none" w:sz="0" w:space="0" w:color="auto"/>
        <w:left w:val="none" w:sz="0" w:space="0" w:color="auto"/>
        <w:bottom w:val="none" w:sz="0" w:space="0" w:color="auto"/>
        <w:right w:val="none" w:sz="0" w:space="0" w:color="auto"/>
      </w:divBdr>
    </w:div>
    <w:div w:id="800195751">
      <w:bodyDiv w:val="1"/>
      <w:marLeft w:val="0"/>
      <w:marRight w:val="0"/>
      <w:marTop w:val="0"/>
      <w:marBottom w:val="0"/>
      <w:divBdr>
        <w:top w:val="none" w:sz="0" w:space="0" w:color="auto"/>
        <w:left w:val="none" w:sz="0" w:space="0" w:color="auto"/>
        <w:bottom w:val="none" w:sz="0" w:space="0" w:color="auto"/>
        <w:right w:val="none" w:sz="0" w:space="0" w:color="auto"/>
      </w:divBdr>
    </w:div>
    <w:div w:id="833692420">
      <w:bodyDiv w:val="1"/>
      <w:marLeft w:val="0"/>
      <w:marRight w:val="0"/>
      <w:marTop w:val="0"/>
      <w:marBottom w:val="0"/>
      <w:divBdr>
        <w:top w:val="none" w:sz="0" w:space="0" w:color="auto"/>
        <w:left w:val="none" w:sz="0" w:space="0" w:color="auto"/>
        <w:bottom w:val="none" w:sz="0" w:space="0" w:color="auto"/>
        <w:right w:val="none" w:sz="0" w:space="0" w:color="auto"/>
      </w:divBdr>
    </w:div>
    <w:div w:id="849216816">
      <w:bodyDiv w:val="1"/>
      <w:marLeft w:val="0"/>
      <w:marRight w:val="0"/>
      <w:marTop w:val="0"/>
      <w:marBottom w:val="0"/>
      <w:divBdr>
        <w:top w:val="none" w:sz="0" w:space="0" w:color="auto"/>
        <w:left w:val="none" w:sz="0" w:space="0" w:color="auto"/>
        <w:bottom w:val="none" w:sz="0" w:space="0" w:color="auto"/>
        <w:right w:val="none" w:sz="0" w:space="0" w:color="auto"/>
      </w:divBdr>
    </w:div>
    <w:div w:id="856579428">
      <w:bodyDiv w:val="1"/>
      <w:marLeft w:val="0"/>
      <w:marRight w:val="0"/>
      <w:marTop w:val="0"/>
      <w:marBottom w:val="0"/>
      <w:divBdr>
        <w:top w:val="none" w:sz="0" w:space="0" w:color="auto"/>
        <w:left w:val="none" w:sz="0" w:space="0" w:color="auto"/>
        <w:bottom w:val="none" w:sz="0" w:space="0" w:color="auto"/>
        <w:right w:val="none" w:sz="0" w:space="0" w:color="auto"/>
      </w:divBdr>
    </w:div>
    <w:div w:id="908610238">
      <w:bodyDiv w:val="1"/>
      <w:marLeft w:val="0"/>
      <w:marRight w:val="0"/>
      <w:marTop w:val="0"/>
      <w:marBottom w:val="0"/>
      <w:divBdr>
        <w:top w:val="none" w:sz="0" w:space="0" w:color="auto"/>
        <w:left w:val="none" w:sz="0" w:space="0" w:color="auto"/>
        <w:bottom w:val="none" w:sz="0" w:space="0" w:color="auto"/>
        <w:right w:val="none" w:sz="0" w:space="0" w:color="auto"/>
      </w:divBdr>
    </w:div>
    <w:div w:id="921063390">
      <w:bodyDiv w:val="1"/>
      <w:marLeft w:val="0"/>
      <w:marRight w:val="0"/>
      <w:marTop w:val="0"/>
      <w:marBottom w:val="0"/>
      <w:divBdr>
        <w:top w:val="none" w:sz="0" w:space="0" w:color="auto"/>
        <w:left w:val="none" w:sz="0" w:space="0" w:color="auto"/>
        <w:bottom w:val="none" w:sz="0" w:space="0" w:color="auto"/>
        <w:right w:val="none" w:sz="0" w:space="0" w:color="auto"/>
      </w:divBdr>
    </w:div>
    <w:div w:id="967276026">
      <w:bodyDiv w:val="1"/>
      <w:marLeft w:val="0"/>
      <w:marRight w:val="0"/>
      <w:marTop w:val="0"/>
      <w:marBottom w:val="0"/>
      <w:divBdr>
        <w:top w:val="none" w:sz="0" w:space="0" w:color="auto"/>
        <w:left w:val="none" w:sz="0" w:space="0" w:color="auto"/>
        <w:bottom w:val="none" w:sz="0" w:space="0" w:color="auto"/>
        <w:right w:val="none" w:sz="0" w:space="0" w:color="auto"/>
      </w:divBdr>
    </w:div>
    <w:div w:id="1017777859">
      <w:bodyDiv w:val="1"/>
      <w:marLeft w:val="0"/>
      <w:marRight w:val="0"/>
      <w:marTop w:val="0"/>
      <w:marBottom w:val="0"/>
      <w:divBdr>
        <w:top w:val="none" w:sz="0" w:space="0" w:color="auto"/>
        <w:left w:val="none" w:sz="0" w:space="0" w:color="auto"/>
        <w:bottom w:val="none" w:sz="0" w:space="0" w:color="auto"/>
        <w:right w:val="none" w:sz="0" w:space="0" w:color="auto"/>
      </w:divBdr>
    </w:div>
    <w:div w:id="1061096834">
      <w:bodyDiv w:val="1"/>
      <w:marLeft w:val="0"/>
      <w:marRight w:val="0"/>
      <w:marTop w:val="0"/>
      <w:marBottom w:val="0"/>
      <w:divBdr>
        <w:top w:val="none" w:sz="0" w:space="0" w:color="auto"/>
        <w:left w:val="none" w:sz="0" w:space="0" w:color="auto"/>
        <w:bottom w:val="none" w:sz="0" w:space="0" w:color="auto"/>
        <w:right w:val="none" w:sz="0" w:space="0" w:color="auto"/>
      </w:divBdr>
    </w:div>
    <w:div w:id="1107000971">
      <w:bodyDiv w:val="1"/>
      <w:marLeft w:val="0"/>
      <w:marRight w:val="0"/>
      <w:marTop w:val="0"/>
      <w:marBottom w:val="0"/>
      <w:divBdr>
        <w:top w:val="none" w:sz="0" w:space="0" w:color="auto"/>
        <w:left w:val="none" w:sz="0" w:space="0" w:color="auto"/>
        <w:bottom w:val="none" w:sz="0" w:space="0" w:color="auto"/>
        <w:right w:val="none" w:sz="0" w:space="0" w:color="auto"/>
      </w:divBdr>
    </w:div>
    <w:div w:id="1140658462">
      <w:bodyDiv w:val="1"/>
      <w:marLeft w:val="0"/>
      <w:marRight w:val="0"/>
      <w:marTop w:val="0"/>
      <w:marBottom w:val="0"/>
      <w:divBdr>
        <w:top w:val="none" w:sz="0" w:space="0" w:color="auto"/>
        <w:left w:val="none" w:sz="0" w:space="0" w:color="auto"/>
        <w:bottom w:val="none" w:sz="0" w:space="0" w:color="auto"/>
        <w:right w:val="none" w:sz="0" w:space="0" w:color="auto"/>
      </w:divBdr>
    </w:div>
    <w:div w:id="1186409891">
      <w:bodyDiv w:val="1"/>
      <w:marLeft w:val="0"/>
      <w:marRight w:val="0"/>
      <w:marTop w:val="0"/>
      <w:marBottom w:val="0"/>
      <w:divBdr>
        <w:top w:val="none" w:sz="0" w:space="0" w:color="auto"/>
        <w:left w:val="none" w:sz="0" w:space="0" w:color="auto"/>
        <w:bottom w:val="none" w:sz="0" w:space="0" w:color="auto"/>
        <w:right w:val="none" w:sz="0" w:space="0" w:color="auto"/>
      </w:divBdr>
    </w:div>
    <w:div w:id="1201895603">
      <w:bodyDiv w:val="1"/>
      <w:marLeft w:val="0"/>
      <w:marRight w:val="0"/>
      <w:marTop w:val="0"/>
      <w:marBottom w:val="0"/>
      <w:divBdr>
        <w:top w:val="none" w:sz="0" w:space="0" w:color="auto"/>
        <w:left w:val="none" w:sz="0" w:space="0" w:color="auto"/>
        <w:bottom w:val="none" w:sz="0" w:space="0" w:color="auto"/>
        <w:right w:val="none" w:sz="0" w:space="0" w:color="auto"/>
      </w:divBdr>
    </w:div>
    <w:div w:id="1249656022">
      <w:bodyDiv w:val="1"/>
      <w:marLeft w:val="0"/>
      <w:marRight w:val="0"/>
      <w:marTop w:val="0"/>
      <w:marBottom w:val="0"/>
      <w:divBdr>
        <w:top w:val="none" w:sz="0" w:space="0" w:color="auto"/>
        <w:left w:val="none" w:sz="0" w:space="0" w:color="auto"/>
        <w:bottom w:val="none" w:sz="0" w:space="0" w:color="auto"/>
        <w:right w:val="none" w:sz="0" w:space="0" w:color="auto"/>
      </w:divBdr>
    </w:div>
    <w:div w:id="1250625862">
      <w:bodyDiv w:val="1"/>
      <w:marLeft w:val="0"/>
      <w:marRight w:val="0"/>
      <w:marTop w:val="0"/>
      <w:marBottom w:val="0"/>
      <w:divBdr>
        <w:top w:val="none" w:sz="0" w:space="0" w:color="auto"/>
        <w:left w:val="none" w:sz="0" w:space="0" w:color="auto"/>
        <w:bottom w:val="none" w:sz="0" w:space="0" w:color="auto"/>
        <w:right w:val="none" w:sz="0" w:space="0" w:color="auto"/>
      </w:divBdr>
    </w:div>
    <w:div w:id="1275484367">
      <w:bodyDiv w:val="1"/>
      <w:marLeft w:val="0"/>
      <w:marRight w:val="0"/>
      <w:marTop w:val="0"/>
      <w:marBottom w:val="0"/>
      <w:divBdr>
        <w:top w:val="none" w:sz="0" w:space="0" w:color="auto"/>
        <w:left w:val="none" w:sz="0" w:space="0" w:color="auto"/>
        <w:bottom w:val="none" w:sz="0" w:space="0" w:color="auto"/>
        <w:right w:val="none" w:sz="0" w:space="0" w:color="auto"/>
      </w:divBdr>
    </w:div>
    <w:div w:id="1310210604">
      <w:bodyDiv w:val="1"/>
      <w:marLeft w:val="0"/>
      <w:marRight w:val="0"/>
      <w:marTop w:val="0"/>
      <w:marBottom w:val="0"/>
      <w:divBdr>
        <w:top w:val="none" w:sz="0" w:space="0" w:color="auto"/>
        <w:left w:val="none" w:sz="0" w:space="0" w:color="auto"/>
        <w:bottom w:val="none" w:sz="0" w:space="0" w:color="auto"/>
        <w:right w:val="none" w:sz="0" w:space="0" w:color="auto"/>
      </w:divBdr>
    </w:div>
    <w:div w:id="1348018125">
      <w:bodyDiv w:val="1"/>
      <w:marLeft w:val="0"/>
      <w:marRight w:val="0"/>
      <w:marTop w:val="0"/>
      <w:marBottom w:val="0"/>
      <w:divBdr>
        <w:top w:val="none" w:sz="0" w:space="0" w:color="auto"/>
        <w:left w:val="none" w:sz="0" w:space="0" w:color="auto"/>
        <w:bottom w:val="none" w:sz="0" w:space="0" w:color="auto"/>
        <w:right w:val="none" w:sz="0" w:space="0" w:color="auto"/>
      </w:divBdr>
    </w:div>
    <w:div w:id="1349452731">
      <w:bodyDiv w:val="1"/>
      <w:marLeft w:val="0"/>
      <w:marRight w:val="0"/>
      <w:marTop w:val="0"/>
      <w:marBottom w:val="0"/>
      <w:divBdr>
        <w:top w:val="none" w:sz="0" w:space="0" w:color="auto"/>
        <w:left w:val="none" w:sz="0" w:space="0" w:color="auto"/>
        <w:bottom w:val="none" w:sz="0" w:space="0" w:color="auto"/>
        <w:right w:val="none" w:sz="0" w:space="0" w:color="auto"/>
      </w:divBdr>
    </w:div>
    <w:div w:id="1468208783">
      <w:bodyDiv w:val="1"/>
      <w:marLeft w:val="0"/>
      <w:marRight w:val="0"/>
      <w:marTop w:val="0"/>
      <w:marBottom w:val="0"/>
      <w:divBdr>
        <w:top w:val="none" w:sz="0" w:space="0" w:color="auto"/>
        <w:left w:val="none" w:sz="0" w:space="0" w:color="auto"/>
        <w:bottom w:val="none" w:sz="0" w:space="0" w:color="auto"/>
        <w:right w:val="none" w:sz="0" w:space="0" w:color="auto"/>
      </w:divBdr>
    </w:div>
    <w:div w:id="1488981187">
      <w:bodyDiv w:val="1"/>
      <w:marLeft w:val="0"/>
      <w:marRight w:val="0"/>
      <w:marTop w:val="0"/>
      <w:marBottom w:val="0"/>
      <w:divBdr>
        <w:top w:val="none" w:sz="0" w:space="0" w:color="auto"/>
        <w:left w:val="none" w:sz="0" w:space="0" w:color="auto"/>
        <w:bottom w:val="none" w:sz="0" w:space="0" w:color="auto"/>
        <w:right w:val="none" w:sz="0" w:space="0" w:color="auto"/>
      </w:divBdr>
    </w:div>
    <w:div w:id="1506096863">
      <w:bodyDiv w:val="1"/>
      <w:marLeft w:val="0"/>
      <w:marRight w:val="0"/>
      <w:marTop w:val="0"/>
      <w:marBottom w:val="0"/>
      <w:divBdr>
        <w:top w:val="none" w:sz="0" w:space="0" w:color="auto"/>
        <w:left w:val="none" w:sz="0" w:space="0" w:color="auto"/>
        <w:bottom w:val="none" w:sz="0" w:space="0" w:color="auto"/>
        <w:right w:val="none" w:sz="0" w:space="0" w:color="auto"/>
      </w:divBdr>
    </w:div>
    <w:div w:id="1530874514">
      <w:bodyDiv w:val="1"/>
      <w:marLeft w:val="0"/>
      <w:marRight w:val="0"/>
      <w:marTop w:val="0"/>
      <w:marBottom w:val="0"/>
      <w:divBdr>
        <w:top w:val="none" w:sz="0" w:space="0" w:color="auto"/>
        <w:left w:val="none" w:sz="0" w:space="0" w:color="auto"/>
        <w:bottom w:val="none" w:sz="0" w:space="0" w:color="auto"/>
        <w:right w:val="none" w:sz="0" w:space="0" w:color="auto"/>
      </w:divBdr>
    </w:div>
    <w:div w:id="1670911699">
      <w:bodyDiv w:val="1"/>
      <w:marLeft w:val="0"/>
      <w:marRight w:val="0"/>
      <w:marTop w:val="0"/>
      <w:marBottom w:val="0"/>
      <w:divBdr>
        <w:top w:val="none" w:sz="0" w:space="0" w:color="auto"/>
        <w:left w:val="none" w:sz="0" w:space="0" w:color="auto"/>
        <w:bottom w:val="none" w:sz="0" w:space="0" w:color="auto"/>
        <w:right w:val="none" w:sz="0" w:space="0" w:color="auto"/>
      </w:divBdr>
    </w:div>
    <w:div w:id="1697343552">
      <w:bodyDiv w:val="1"/>
      <w:marLeft w:val="0"/>
      <w:marRight w:val="0"/>
      <w:marTop w:val="0"/>
      <w:marBottom w:val="0"/>
      <w:divBdr>
        <w:top w:val="none" w:sz="0" w:space="0" w:color="auto"/>
        <w:left w:val="none" w:sz="0" w:space="0" w:color="auto"/>
        <w:bottom w:val="none" w:sz="0" w:space="0" w:color="auto"/>
        <w:right w:val="none" w:sz="0" w:space="0" w:color="auto"/>
      </w:divBdr>
    </w:div>
    <w:div w:id="1920014956">
      <w:bodyDiv w:val="1"/>
      <w:marLeft w:val="0"/>
      <w:marRight w:val="0"/>
      <w:marTop w:val="0"/>
      <w:marBottom w:val="0"/>
      <w:divBdr>
        <w:top w:val="none" w:sz="0" w:space="0" w:color="auto"/>
        <w:left w:val="none" w:sz="0" w:space="0" w:color="auto"/>
        <w:bottom w:val="none" w:sz="0" w:space="0" w:color="auto"/>
        <w:right w:val="none" w:sz="0" w:space="0" w:color="auto"/>
      </w:divBdr>
    </w:div>
    <w:div w:id="1994869028">
      <w:bodyDiv w:val="1"/>
      <w:marLeft w:val="0"/>
      <w:marRight w:val="0"/>
      <w:marTop w:val="0"/>
      <w:marBottom w:val="0"/>
      <w:divBdr>
        <w:top w:val="none" w:sz="0" w:space="0" w:color="auto"/>
        <w:left w:val="none" w:sz="0" w:space="0" w:color="auto"/>
        <w:bottom w:val="none" w:sz="0" w:space="0" w:color="auto"/>
        <w:right w:val="none" w:sz="0" w:space="0" w:color="auto"/>
      </w:divBdr>
    </w:div>
    <w:div w:id="2062241175">
      <w:marLeft w:val="0"/>
      <w:marRight w:val="0"/>
      <w:marTop w:val="0"/>
      <w:marBottom w:val="0"/>
      <w:divBdr>
        <w:top w:val="none" w:sz="0" w:space="0" w:color="auto"/>
        <w:left w:val="none" w:sz="0" w:space="0" w:color="auto"/>
        <w:bottom w:val="none" w:sz="0" w:space="0" w:color="auto"/>
        <w:right w:val="none" w:sz="0" w:space="0" w:color="auto"/>
      </w:divBdr>
    </w:div>
    <w:div w:id="2062241177">
      <w:marLeft w:val="0"/>
      <w:marRight w:val="0"/>
      <w:marTop w:val="0"/>
      <w:marBottom w:val="0"/>
      <w:divBdr>
        <w:top w:val="none" w:sz="0" w:space="0" w:color="auto"/>
        <w:left w:val="none" w:sz="0" w:space="0" w:color="auto"/>
        <w:bottom w:val="none" w:sz="0" w:space="0" w:color="auto"/>
        <w:right w:val="none" w:sz="0" w:space="0" w:color="auto"/>
      </w:divBdr>
      <w:divsChild>
        <w:div w:id="2062241180">
          <w:marLeft w:val="0"/>
          <w:marRight w:val="0"/>
          <w:marTop w:val="0"/>
          <w:marBottom w:val="0"/>
          <w:divBdr>
            <w:top w:val="none" w:sz="0" w:space="0" w:color="auto"/>
            <w:left w:val="none" w:sz="0" w:space="0" w:color="auto"/>
            <w:bottom w:val="none" w:sz="0" w:space="0" w:color="auto"/>
            <w:right w:val="none" w:sz="0" w:space="0" w:color="auto"/>
          </w:divBdr>
          <w:divsChild>
            <w:div w:id="20622411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62241178">
      <w:marLeft w:val="0"/>
      <w:marRight w:val="0"/>
      <w:marTop w:val="0"/>
      <w:marBottom w:val="0"/>
      <w:divBdr>
        <w:top w:val="none" w:sz="0" w:space="0" w:color="auto"/>
        <w:left w:val="none" w:sz="0" w:space="0" w:color="auto"/>
        <w:bottom w:val="none" w:sz="0" w:space="0" w:color="auto"/>
        <w:right w:val="none" w:sz="0" w:space="0" w:color="auto"/>
      </w:divBdr>
      <w:divsChild>
        <w:div w:id="2062241174">
          <w:marLeft w:val="0"/>
          <w:marRight w:val="0"/>
          <w:marTop w:val="0"/>
          <w:marBottom w:val="0"/>
          <w:divBdr>
            <w:top w:val="none" w:sz="0" w:space="0" w:color="auto"/>
            <w:left w:val="none" w:sz="0" w:space="0" w:color="auto"/>
            <w:bottom w:val="none" w:sz="0" w:space="0" w:color="auto"/>
            <w:right w:val="none" w:sz="0" w:space="0" w:color="auto"/>
          </w:divBdr>
          <w:divsChild>
            <w:div w:id="206224117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62241181">
      <w:marLeft w:val="0"/>
      <w:marRight w:val="0"/>
      <w:marTop w:val="0"/>
      <w:marBottom w:val="0"/>
      <w:divBdr>
        <w:top w:val="none" w:sz="0" w:space="0" w:color="auto"/>
        <w:left w:val="none" w:sz="0" w:space="0" w:color="auto"/>
        <w:bottom w:val="none" w:sz="0" w:space="0" w:color="auto"/>
        <w:right w:val="none" w:sz="0" w:space="0" w:color="auto"/>
      </w:divBdr>
    </w:div>
    <w:div w:id="2062241182">
      <w:marLeft w:val="0"/>
      <w:marRight w:val="0"/>
      <w:marTop w:val="0"/>
      <w:marBottom w:val="0"/>
      <w:divBdr>
        <w:top w:val="none" w:sz="0" w:space="0" w:color="auto"/>
        <w:left w:val="none" w:sz="0" w:space="0" w:color="auto"/>
        <w:bottom w:val="none" w:sz="0" w:space="0" w:color="auto"/>
        <w:right w:val="none" w:sz="0" w:space="0" w:color="auto"/>
      </w:divBdr>
    </w:div>
    <w:div w:id="2062241183">
      <w:marLeft w:val="0"/>
      <w:marRight w:val="0"/>
      <w:marTop w:val="0"/>
      <w:marBottom w:val="0"/>
      <w:divBdr>
        <w:top w:val="none" w:sz="0" w:space="0" w:color="auto"/>
        <w:left w:val="none" w:sz="0" w:space="0" w:color="auto"/>
        <w:bottom w:val="none" w:sz="0" w:space="0" w:color="auto"/>
        <w:right w:val="none" w:sz="0" w:space="0" w:color="auto"/>
      </w:divBdr>
    </w:div>
    <w:div w:id="20762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3DE8-793D-45CF-889B-87655B9E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33</Pages>
  <Words>10280</Words>
  <Characters>58602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CUPRINS</vt:lpstr>
    </vt:vector>
  </TitlesOfParts>
  <Company>APM Buzau</Company>
  <LinksUpToDate>false</LinksUpToDate>
  <CharactersWithSpaces>68745</CharactersWithSpaces>
  <SharedDoc>false</SharedDoc>
  <HLinks>
    <vt:vector size="12" baseType="variant">
      <vt:variant>
        <vt:i4>393303</vt:i4>
      </vt:variant>
      <vt:variant>
        <vt:i4>6</vt:i4>
      </vt:variant>
      <vt:variant>
        <vt:i4>0</vt:i4>
      </vt:variant>
      <vt:variant>
        <vt:i4>5</vt:i4>
      </vt:variant>
      <vt:variant>
        <vt:lpwstr>http://www.mefromania.ro/</vt:lpwstr>
      </vt:variant>
      <vt:variant>
        <vt:lpwstr/>
      </vt:variant>
      <vt:variant>
        <vt:i4>7995511</vt:i4>
      </vt:variant>
      <vt:variant>
        <vt:i4>3</vt:i4>
      </vt:variant>
      <vt:variant>
        <vt:i4>0</vt:i4>
      </vt:variant>
      <vt:variant>
        <vt:i4>5</vt:i4>
      </vt:variant>
      <vt:variant>
        <vt:lpwstr>http://www.afm.ro/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CUPRINS</dc:title>
  <dc:creator>APM Buzau</dc:creator>
  <cp:lastModifiedBy>Dumitrascu Carmen</cp:lastModifiedBy>
  <cp:revision>30</cp:revision>
  <cp:lastPrinted>2018-12-13T06:36:00Z</cp:lastPrinted>
  <dcterms:created xsi:type="dcterms:W3CDTF">2019-01-14T11:24:00Z</dcterms:created>
  <dcterms:modified xsi:type="dcterms:W3CDTF">2019-01-15T11:01:00Z</dcterms:modified>
</cp:coreProperties>
</file>